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72" w:rsidRDefault="009E62E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13.6pt;width:457.45pt;height:31.1pt;z-index:251660288">
            <v:shadow on="t" opacity=".5" offset="6pt,-6pt"/>
            <v:textbox>
              <w:txbxContent>
                <w:p w:rsidR="00212F7A" w:rsidRPr="004F0129" w:rsidRDefault="00212F7A" w:rsidP="004F0129">
                  <w:pPr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Accompagnement personnalisé : a</w:t>
                  </w:r>
                  <w:r w:rsidRPr="00212F7A">
                    <w:rPr>
                      <w:b/>
                      <w:i/>
                      <w:sz w:val="28"/>
                    </w:rPr>
                    <w:t>pprendre à s’organiser</w:t>
                  </w:r>
                </w:p>
              </w:txbxContent>
            </v:textbox>
            <w10:wrap type="square"/>
          </v:shape>
        </w:pict>
      </w:r>
    </w:p>
    <w:p w:rsidR="004C3C5B" w:rsidRDefault="001E4304" w:rsidP="00212F7A">
      <w:pPr>
        <w:pStyle w:val="Paragraphedeliste"/>
        <w:numPr>
          <w:ilvl w:val="0"/>
          <w:numId w:val="3"/>
        </w:num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Questionnaire de positionnement sur l’organisation</w:t>
      </w:r>
      <w:r w:rsidR="00376056">
        <w:rPr>
          <w:b/>
          <w:i/>
          <w:sz w:val="24"/>
          <w:u w:val="single"/>
        </w:rPr>
        <w:t xml:space="preserve"> du travail</w:t>
      </w:r>
    </w:p>
    <w:p w:rsidR="001E4304" w:rsidRDefault="001E4304" w:rsidP="004C3C5B">
      <w:pPr>
        <w:pStyle w:val="Paragraphedeliste"/>
        <w:rPr>
          <w:b/>
          <w:i/>
          <w:sz w:val="24"/>
          <w:u w:val="single"/>
        </w:rPr>
      </w:pPr>
    </w:p>
    <w:p w:rsidR="001E4304" w:rsidRPr="00376056" w:rsidRDefault="001E4304" w:rsidP="00376056">
      <w:pPr>
        <w:pStyle w:val="Paragraphedeliste"/>
        <w:ind w:left="0"/>
        <w:jc w:val="both"/>
        <w:rPr>
          <w:i/>
        </w:rPr>
      </w:pPr>
      <w:r w:rsidRPr="00376056">
        <w:rPr>
          <w:i/>
        </w:rPr>
        <w:t>Lisez les affirmations suivantes</w:t>
      </w:r>
      <w:r w:rsidR="00376056">
        <w:rPr>
          <w:i/>
        </w:rPr>
        <w:t xml:space="preserve"> puis complétez le tableau en toute honnêteté pour savoir si vous faites ou non ces actions.</w:t>
      </w:r>
      <w:r w:rsidRPr="00376056">
        <w:rPr>
          <w:i/>
        </w:rPr>
        <w:t xml:space="preserve"> </w:t>
      </w:r>
      <w:r w:rsidR="00376056">
        <w:rPr>
          <w:i/>
        </w:rPr>
        <w:t>Ensuite, expliquez vos choix et proposez des stratégies qui permettront de mieux vous adapter aux exigences du lycée.</w:t>
      </w:r>
    </w:p>
    <w:p w:rsidR="004C3C5B" w:rsidRDefault="004C3C5B" w:rsidP="004C3C5B">
      <w:pPr>
        <w:pStyle w:val="Paragraphedeliste"/>
        <w:rPr>
          <w:b/>
          <w:i/>
          <w:sz w:val="24"/>
          <w:u w:val="single"/>
        </w:rPr>
      </w:pPr>
    </w:p>
    <w:tbl>
      <w:tblPr>
        <w:tblStyle w:val="Grilledutableau"/>
        <w:tblW w:w="10206" w:type="dxa"/>
        <w:tblInd w:w="-459" w:type="dxa"/>
        <w:tblLayout w:type="fixed"/>
        <w:tblLook w:val="04A0"/>
      </w:tblPr>
      <w:tblGrid>
        <w:gridCol w:w="3261"/>
        <w:gridCol w:w="425"/>
        <w:gridCol w:w="425"/>
        <w:gridCol w:w="6095"/>
      </w:tblGrid>
      <w:tr w:rsidR="001E4304" w:rsidTr="001E4304">
        <w:trPr>
          <w:cantSplit/>
          <w:trHeight w:val="670"/>
        </w:trPr>
        <w:tc>
          <w:tcPr>
            <w:tcW w:w="3261" w:type="dxa"/>
            <w:vAlign w:val="center"/>
          </w:tcPr>
          <w:p w:rsidR="001E4304" w:rsidRPr="001E4304" w:rsidRDefault="001E4304" w:rsidP="001E4304">
            <w:pPr>
              <w:pStyle w:val="Paragraphedeliste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AFFIRMATIONS</w:t>
            </w:r>
          </w:p>
        </w:tc>
        <w:tc>
          <w:tcPr>
            <w:tcW w:w="425" w:type="dxa"/>
            <w:textDirection w:val="btLr"/>
            <w:vAlign w:val="center"/>
          </w:tcPr>
          <w:p w:rsidR="001E4304" w:rsidRPr="001E4304" w:rsidRDefault="001E4304" w:rsidP="001E4304">
            <w:pPr>
              <w:pStyle w:val="Paragraphedeliste"/>
              <w:ind w:left="113" w:right="113"/>
              <w:jc w:val="center"/>
              <w:rPr>
                <w:b/>
                <w:i/>
              </w:rPr>
            </w:pPr>
            <w:r w:rsidRPr="001E4304">
              <w:rPr>
                <w:b/>
                <w:i/>
              </w:rPr>
              <w:t>OUI</w:t>
            </w:r>
          </w:p>
        </w:tc>
        <w:tc>
          <w:tcPr>
            <w:tcW w:w="425" w:type="dxa"/>
            <w:textDirection w:val="btLr"/>
            <w:vAlign w:val="center"/>
          </w:tcPr>
          <w:p w:rsidR="001E4304" w:rsidRPr="001E4304" w:rsidRDefault="001E4304" w:rsidP="001E4304">
            <w:pPr>
              <w:pStyle w:val="Paragraphedeliste"/>
              <w:ind w:left="113" w:right="113"/>
              <w:jc w:val="center"/>
              <w:rPr>
                <w:b/>
                <w:i/>
              </w:rPr>
            </w:pPr>
            <w:r w:rsidRPr="001E4304">
              <w:rPr>
                <w:b/>
                <w:i/>
              </w:rPr>
              <w:t>NON</w:t>
            </w:r>
          </w:p>
        </w:tc>
        <w:tc>
          <w:tcPr>
            <w:tcW w:w="6095" w:type="dxa"/>
            <w:vAlign w:val="center"/>
          </w:tcPr>
          <w:p w:rsidR="001E4304" w:rsidRPr="001E4304" w:rsidRDefault="001E4304" w:rsidP="001E4304">
            <w:pPr>
              <w:pStyle w:val="Paragraphedeliste"/>
              <w:ind w:left="0"/>
              <w:jc w:val="center"/>
              <w:rPr>
                <w:b/>
                <w:i/>
              </w:rPr>
            </w:pPr>
            <w:proofErr w:type="gramStart"/>
            <w:r w:rsidRPr="001E4304">
              <w:rPr>
                <w:b/>
                <w:i/>
              </w:rPr>
              <w:t>REMARQUES</w:t>
            </w:r>
            <w:proofErr w:type="gramEnd"/>
            <w:r w:rsidRPr="001E4304">
              <w:rPr>
                <w:b/>
                <w:i/>
              </w:rPr>
              <w:t> :</w:t>
            </w:r>
          </w:p>
          <w:p w:rsidR="001E4304" w:rsidRPr="001E4304" w:rsidRDefault="001E4304" w:rsidP="001E4304">
            <w:pPr>
              <w:pStyle w:val="Paragraphedeliste"/>
              <w:ind w:left="0"/>
              <w:jc w:val="center"/>
              <w:rPr>
                <w:i/>
              </w:rPr>
            </w:pPr>
            <w:r w:rsidRPr="001E4304">
              <w:rPr>
                <w:i/>
              </w:rPr>
              <w:t>Pourquoi ? Que dois-je faire ? Quelles règles dois-je m’imposer ?</w:t>
            </w:r>
          </w:p>
        </w:tc>
      </w:tr>
      <w:tr w:rsidR="001E4304" w:rsidTr="00376056">
        <w:tc>
          <w:tcPr>
            <w:tcW w:w="3261" w:type="dxa"/>
            <w:vAlign w:val="center"/>
          </w:tcPr>
          <w:p w:rsidR="001E4304" w:rsidRPr="001E4304" w:rsidRDefault="001E4304" w:rsidP="00BB10DA">
            <w:pPr>
              <w:pStyle w:val="Paragraphedeliste"/>
              <w:numPr>
                <w:ilvl w:val="0"/>
                <w:numId w:val="9"/>
              </w:numPr>
              <w:ind w:left="317"/>
              <w:rPr>
                <w:b/>
              </w:rPr>
            </w:pPr>
            <w:r w:rsidRPr="001E4304">
              <w:rPr>
                <w:b/>
              </w:rPr>
              <w:t>En classe, je note mon travail dans mon agenda</w:t>
            </w: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6095" w:type="dxa"/>
          </w:tcPr>
          <w:p w:rsidR="001E4304" w:rsidRDefault="001E4304" w:rsidP="004C3C5B">
            <w:pPr>
              <w:pStyle w:val="Paragraphedeliste"/>
              <w:ind w:left="0"/>
            </w:pPr>
          </w:p>
          <w:p w:rsidR="001E4304" w:rsidRDefault="001E4304" w:rsidP="004C3C5B">
            <w:pPr>
              <w:pStyle w:val="Paragraphedeliste"/>
              <w:ind w:left="0"/>
            </w:pPr>
          </w:p>
          <w:p w:rsidR="001E4304" w:rsidRDefault="001E4304" w:rsidP="004C3C5B">
            <w:pPr>
              <w:pStyle w:val="Paragraphedeliste"/>
              <w:ind w:left="0"/>
            </w:pPr>
          </w:p>
        </w:tc>
      </w:tr>
      <w:tr w:rsidR="001E4304" w:rsidTr="00376056">
        <w:tc>
          <w:tcPr>
            <w:tcW w:w="3261" w:type="dxa"/>
            <w:vAlign w:val="center"/>
          </w:tcPr>
          <w:p w:rsidR="001E4304" w:rsidRPr="001E4304" w:rsidRDefault="001E4304" w:rsidP="00BB10DA">
            <w:pPr>
              <w:pStyle w:val="Paragraphedeliste"/>
              <w:numPr>
                <w:ilvl w:val="0"/>
                <w:numId w:val="9"/>
              </w:numPr>
              <w:ind w:left="317"/>
              <w:rPr>
                <w:b/>
              </w:rPr>
            </w:pPr>
            <w:r w:rsidRPr="001E4304">
              <w:rPr>
                <w:b/>
              </w:rPr>
              <w:t>Quand je suis absent(e), je me renseigne sur le travail donné par les enseignants</w:t>
            </w: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609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</w:tr>
      <w:tr w:rsidR="001E4304" w:rsidTr="00376056">
        <w:tc>
          <w:tcPr>
            <w:tcW w:w="3261" w:type="dxa"/>
            <w:vAlign w:val="center"/>
          </w:tcPr>
          <w:p w:rsidR="001E4304" w:rsidRPr="001E4304" w:rsidRDefault="001E4304" w:rsidP="00BB10DA">
            <w:pPr>
              <w:pStyle w:val="Paragraphedeliste"/>
              <w:numPr>
                <w:ilvl w:val="0"/>
                <w:numId w:val="9"/>
              </w:numPr>
              <w:ind w:left="317"/>
              <w:rPr>
                <w:b/>
              </w:rPr>
            </w:pPr>
            <w:r w:rsidRPr="001E4304">
              <w:rPr>
                <w:b/>
              </w:rPr>
              <w:t>Quand je suis absent(e), je rattrape les cours et je fais les devoirs</w:t>
            </w: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609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</w:tr>
      <w:tr w:rsidR="001E4304" w:rsidTr="00376056">
        <w:tc>
          <w:tcPr>
            <w:tcW w:w="3261" w:type="dxa"/>
            <w:vAlign w:val="center"/>
          </w:tcPr>
          <w:p w:rsidR="001E4304" w:rsidRPr="001E4304" w:rsidRDefault="001E4304" w:rsidP="00BB10DA">
            <w:pPr>
              <w:pStyle w:val="Paragraphedeliste"/>
              <w:numPr>
                <w:ilvl w:val="0"/>
                <w:numId w:val="9"/>
              </w:numPr>
              <w:ind w:left="317"/>
              <w:rPr>
                <w:b/>
              </w:rPr>
            </w:pPr>
            <w:r w:rsidRPr="001E4304">
              <w:rPr>
                <w:b/>
              </w:rPr>
              <w:t>J’arrive en classe en connaissant la leçon précédente</w:t>
            </w: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609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</w:tr>
      <w:tr w:rsidR="00376056" w:rsidTr="00376056">
        <w:tc>
          <w:tcPr>
            <w:tcW w:w="3261" w:type="dxa"/>
            <w:vAlign w:val="center"/>
          </w:tcPr>
          <w:p w:rsidR="00376056" w:rsidRPr="001E4304" w:rsidRDefault="00376056" w:rsidP="00BB10DA">
            <w:pPr>
              <w:pStyle w:val="Paragraphedeliste"/>
              <w:numPr>
                <w:ilvl w:val="0"/>
                <w:numId w:val="9"/>
              </w:numPr>
              <w:ind w:left="317"/>
              <w:rPr>
                <w:b/>
              </w:rPr>
            </w:pPr>
            <w:r>
              <w:rPr>
                <w:b/>
              </w:rPr>
              <w:t>Je refais mes exercices à la maison seul(e)</w:t>
            </w:r>
          </w:p>
        </w:tc>
        <w:tc>
          <w:tcPr>
            <w:tcW w:w="425" w:type="dxa"/>
          </w:tcPr>
          <w:p w:rsidR="00376056" w:rsidRDefault="00376056" w:rsidP="004C3C5B">
            <w:pPr>
              <w:pStyle w:val="Paragraphedeliste"/>
              <w:ind w:left="0"/>
            </w:pPr>
          </w:p>
        </w:tc>
        <w:tc>
          <w:tcPr>
            <w:tcW w:w="425" w:type="dxa"/>
          </w:tcPr>
          <w:p w:rsidR="00376056" w:rsidRDefault="00376056" w:rsidP="004C3C5B">
            <w:pPr>
              <w:pStyle w:val="Paragraphedeliste"/>
              <w:ind w:left="0"/>
            </w:pPr>
          </w:p>
        </w:tc>
        <w:tc>
          <w:tcPr>
            <w:tcW w:w="6095" w:type="dxa"/>
          </w:tcPr>
          <w:p w:rsidR="00376056" w:rsidRDefault="00376056" w:rsidP="004C3C5B">
            <w:pPr>
              <w:pStyle w:val="Paragraphedeliste"/>
              <w:ind w:left="0"/>
            </w:pPr>
          </w:p>
        </w:tc>
      </w:tr>
      <w:tr w:rsidR="001E4304" w:rsidTr="00376056">
        <w:tc>
          <w:tcPr>
            <w:tcW w:w="3261" w:type="dxa"/>
            <w:vAlign w:val="center"/>
          </w:tcPr>
          <w:p w:rsidR="001E4304" w:rsidRPr="001E4304" w:rsidRDefault="001E4304" w:rsidP="00BB10DA">
            <w:pPr>
              <w:pStyle w:val="Paragraphedeliste"/>
              <w:numPr>
                <w:ilvl w:val="0"/>
                <w:numId w:val="9"/>
              </w:numPr>
              <w:ind w:left="317"/>
              <w:rPr>
                <w:b/>
              </w:rPr>
            </w:pPr>
            <w:r w:rsidRPr="001E4304">
              <w:rPr>
                <w:b/>
              </w:rPr>
              <w:t>Je pose des questions précises en classe quand je ne comprends pas le cours</w:t>
            </w: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609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</w:tr>
      <w:tr w:rsidR="001E4304" w:rsidTr="00376056">
        <w:tc>
          <w:tcPr>
            <w:tcW w:w="3261" w:type="dxa"/>
            <w:vAlign w:val="center"/>
          </w:tcPr>
          <w:p w:rsidR="001E4304" w:rsidRPr="001E4304" w:rsidRDefault="001E4304" w:rsidP="00BB10DA">
            <w:pPr>
              <w:pStyle w:val="Paragraphedeliste"/>
              <w:numPr>
                <w:ilvl w:val="0"/>
                <w:numId w:val="9"/>
              </w:numPr>
              <w:ind w:left="317"/>
              <w:rPr>
                <w:b/>
              </w:rPr>
            </w:pPr>
            <w:r w:rsidRPr="001E4304">
              <w:rPr>
                <w:b/>
              </w:rPr>
              <w:t>En classe, j’ai du mal à me concentrer sur mon travail</w:t>
            </w: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609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</w:tr>
      <w:tr w:rsidR="001E4304" w:rsidTr="00376056">
        <w:tc>
          <w:tcPr>
            <w:tcW w:w="3261" w:type="dxa"/>
            <w:vAlign w:val="center"/>
          </w:tcPr>
          <w:p w:rsidR="001E4304" w:rsidRPr="001E4304" w:rsidRDefault="001E4304" w:rsidP="00BB10DA">
            <w:pPr>
              <w:pStyle w:val="Paragraphedeliste"/>
              <w:numPr>
                <w:ilvl w:val="0"/>
                <w:numId w:val="9"/>
              </w:numPr>
              <w:ind w:left="317"/>
              <w:rPr>
                <w:b/>
              </w:rPr>
            </w:pPr>
            <w:r w:rsidRPr="001E4304">
              <w:rPr>
                <w:b/>
              </w:rPr>
              <w:t>A la maison, je sais m’organiser pour prendre de l’avance sur mes devoirs</w:t>
            </w: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609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</w:tr>
      <w:tr w:rsidR="001E4304" w:rsidTr="00376056">
        <w:tc>
          <w:tcPr>
            <w:tcW w:w="3261" w:type="dxa"/>
            <w:vAlign w:val="center"/>
          </w:tcPr>
          <w:p w:rsidR="001E4304" w:rsidRPr="001E4304" w:rsidRDefault="001E4304" w:rsidP="00BB10DA">
            <w:pPr>
              <w:pStyle w:val="Paragraphedeliste"/>
              <w:numPr>
                <w:ilvl w:val="0"/>
                <w:numId w:val="9"/>
              </w:numPr>
              <w:ind w:left="317"/>
              <w:rPr>
                <w:b/>
              </w:rPr>
            </w:pPr>
            <w:r w:rsidRPr="001E4304">
              <w:rPr>
                <w:b/>
              </w:rPr>
              <w:t>Je relis le soir même les leçons du jour</w:t>
            </w: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6095" w:type="dxa"/>
          </w:tcPr>
          <w:p w:rsidR="001E4304" w:rsidRDefault="001E4304" w:rsidP="004C3C5B">
            <w:pPr>
              <w:pStyle w:val="Paragraphedeliste"/>
              <w:ind w:left="0"/>
            </w:pPr>
          </w:p>
          <w:p w:rsidR="001E4304" w:rsidRDefault="001E4304" w:rsidP="004C3C5B">
            <w:pPr>
              <w:pStyle w:val="Paragraphedeliste"/>
              <w:ind w:left="0"/>
            </w:pPr>
          </w:p>
          <w:p w:rsidR="001E4304" w:rsidRDefault="001E4304" w:rsidP="004C3C5B">
            <w:pPr>
              <w:pStyle w:val="Paragraphedeliste"/>
              <w:ind w:left="0"/>
            </w:pPr>
          </w:p>
        </w:tc>
      </w:tr>
      <w:tr w:rsidR="001E4304" w:rsidTr="00376056">
        <w:tc>
          <w:tcPr>
            <w:tcW w:w="3261" w:type="dxa"/>
            <w:vAlign w:val="center"/>
          </w:tcPr>
          <w:p w:rsidR="001E4304" w:rsidRPr="001E4304" w:rsidRDefault="001E4304" w:rsidP="00BB10DA">
            <w:pPr>
              <w:pStyle w:val="Paragraphedeliste"/>
              <w:numPr>
                <w:ilvl w:val="0"/>
                <w:numId w:val="9"/>
              </w:numPr>
              <w:ind w:left="317"/>
              <w:rPr>
                <w:b/>
              </w:rPr>
            </w:pPr>
            <w:r w:rsidRPr="001E4304">
              <w:rPr>
                <w:b/>
              </w:rPr>
              <w:t>Je fais un planning des nouvelles leçons à apprendre et des devoirs à faire</w:t>
            </w: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609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</w:tr>
      <w:tr w:rsidR="001E4304" w:rsidTr="00376056">
        <w:tc>
          <w:tcPr>
            <w:tcW w:w="3261" w:type="dxa"/>
            <w:vAlign w:val="center"/>
          </w:tcPr>
          <w:p w:rsidR="001E4304" w:rsidRPr="001E4304" w:rsidRDefault="001E4304" w:rsidP="00DA5433">
            <w:pPr>
              <w:pStyle w:val="Paragraphedeliste"/>
              <w:numPr>
                <w:ilvl w:val="0"/>
                <w:numId w:val="9"/>
              </w:numPr>
              <w:ind w:left="317"/>
              <w:rPr>
                <w:b/>
              </w:rPr>
            </w:pPr>
            <w:r w:rsidRPr="001E4304">
              <w:rPr>
                <w:b/>
              </w:rPr>
              <w:t xml:space="preserve">A la maison, j’ai du mal à me concentrer </w:t>
            </w:r>
            <w:r w:rsidR="00DA5433">
              <w:rPr>
                <w:b/>
              </w:rPr>
              <w:t>sur</w:t>
            </w:r>
            <w:r w:rsidRPr="001E4304">
              <w:rPr>
                <w:b/>
              </w:rPr>
              <w:t xml:space="preserve"> mon travail</w:t>
            </w: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609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</w:tr>
      <w:tr w:rsidR="001E4304" w:rsidTr="00376056">
        <w:tc>
          <w:tcPr>
            <w:tcW w:w="3261" w:type="dxa"/>
            <w:vAlign w:val="center"/>
          </w:tcPr>
          <w:p w:rsidR="001E4304" w:rsidRPr="001E4304" w:rsidRDefault="001E4304" w:rsidP="00BB10DA">
            <w:pPr>
              <w:pStyle w:val="Paragraphedeliste"/>
              <w:numPr>
                <w:ilvl w:val="0"/>
                <w:numId w:val="9"/>
              </w:numPr>
              <w:ind w:left="317"/>
              <w:rPr>
                <w:b/>
              </w:rPr>
            </w:pPr>
            <w:r w:rsidRPr="001E4304">
              <w:rPr>
                <w:b/>
              </w:rPr>
              <w:t>Je préfère faire mes devoirs puis me détendre</w:t>
            </w: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609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</w:tr>
      <w:tr w:rsidR="001E4304" w:rsidTr="00376056">
        <w:tc>
          <w:tcPr>
            <w:tcW w:w="3261" w:type="dxa"/>
            <w:vAlign w:val="center"/>
          </w:tcPr>
          <w:p w:rsidR="001E4304" w:rsidRPr="001E4304" w:rsidRDefault="001E4304" w:rsidP="00BB10DA">
            <w:pPr>
              <w:pStyle w:val="Paragraphedeliste"/>
              <w:numPr>
                <w:ilvl w:val="0"/>
                <w:numId w:val="9"/>
              </w:numPr>
              <w:ind w:left="317"/>
              <w:rPr>
                <w:b/>
              </w:rPr>
            </w:pPr>
            <w:r w:rsidRPr="001E4304">
              <w:rPr>
                <w:b/>
              </w:rPr>
              <w:t>Je préfère me détendre puis faire mes devoirs</w:t>
            </w: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425" w:type="dxa"/>
          </w:tcPr>
          <w:p w:rsidR="001E4304" w:rsidRDefault="001E4304" w:rsidP="004C3C5B">
            <w:pPr>
              <w:pStyle w:val="Paragraphedeliste"/>
              <w:ind w:left="0"/>
            </w:pPr>
          </w:p>
        </w:tc>
        <w:tc>
          <w:tcPr>
            <w:tcW w:w="6095" w:type="dxa"/>
          </w:tcPr>
          <w:p w:rsidR="001E4304" w:rsidRDefault="001E4304" w:rsidP="004C3C5B">
            <w:pPr>
              <w:pStyle w:val="Paragraphedeliste"/>
              <w:ind w:left="0"/>
            </w:pPr>
          </w:p>
          <w:p w:rsidR="001E4304" w:rsidRDefault="001E4304" w:rsidP="004C3C5B">
            <w:pPr>
              <w:pStyle w:val="Paragraphedeliste"/>
              <w:ind w:left="0"/>
            </w:pPr>
          </w:p>
          <w:p w:rsidR="001E4304" w:rsidRDefault="001E4304" w:rsidP="004C3C5B">
            <w:pPr>
              <w:pStyle w:val="Paragraphedeliste"/>
              <w:ind w:left="0"/>
            </w:pPr>
          </w:p>
        </w:tc>
      </w:tr>
      <w:tr w:rsidR="00BB10DA" w:rsidTr="00C5401B">
        <w:tc>
          <w:tcPr>
            <w:tcW w:w="3261" w:type="dxa"/>
          </w:tcPr>
          <w:p w:rsidR="00BB10DA" w:rsidRPr="00BB10DA" w:rsidRDefault="00BB10DA" w:rsidP="00BB10DA">
            <w:pPr>
              <w:pStyle w:val="Paragraphedeliste"/>
              <w:numPr>
                <w:ilvl w:val="0"/>
                <w:numId w:val="9"/>
              </w:numPr>
              <w:ind w:left="317"/>
              <w:rPr>
                <w:rFonts w:ascii="Calibri" w:eastAsia="Calibri" w:hAnsi="Calibri" w:cs="Times New Roman"/>
                <w:b/>
              </w:rPr>
            </w:pPr>
            <w:r w:rsidRPr="00BB10DA">
              <w:rPr>
                <w:rFonts w:ascii="Calibri" w:eastAsia="Calibri" w:hAnsi="Calibri" w:cs="Times New Roman"/>
                <w:b/>
              </w:rPr>
              <w:t>A la maison, je m’isole pour travailler</w:t>
            </w:r>
          </w:p>
        </w:tc>
        <w:tc>
          <w:tcPr>
            <w:tcW w:w="425" w:type="dxa"/>
          </w:tcPr>
          <w:p w:rsidR="00BB10DA" w:rsidRDefault="00BB10DA" w:rsidP="004C3C5B">
            <w:pPr>
              <w:pStyle w:val="Paragraphedeliste"/>
              <w:ind w:left="0"/>
            </w:pPr>
          </w:p>
        </w:tc>
        <w:tc>
          <w:tcPr>
            <w:tcW w:w="425" w:type="dxa"/>
          </w:tcPr>
          <w:p w:rsidR="00BB10DA" w:rsidRDefault="00BB10DA" w:rsidP="004C3C5B">
            <w:pPr>
              <w:pStyle w:val="Paragraphedeliste"/>
              <w:ind w:left="0"/>
            </w:pPr>
          </w:p>
        </w:tc>
        <w:tc>
          <w:tcPr>
            <w:tcW w:w="6095" w:type="dxa"/>
          </w:tcPr>
          <w:p w:rsidR="00BB10DA" w:rsidRDefault="00BB10DA" w:rsidP="004C3C5B">
            <w:pPr>
              <w:pStyle w:val="Paragraphedeliste"/>
              <w:ind w:left="0"/>
            </w:pPr>
          </w:p>
        </w:tc>
      </w:tr>
      <w:tr w:rsidR="00BB10DA" w:rsidTr="00C5401B">
        <w:tc>
          <w:tcPr>
            <w:tcW w:w="3261" w:type="dxa"/>
          </w:tcPr>
          <w:p w:rsidR="00BB10DA" w:rsidRPr="00BB10DA" w:rsidRDefault="00BB10DA" w:rsidP="00BB10DA">
            <w:pPr>
              <w:pStyle w:val="Paragraphedeliste"/>
              <w:numPr>
                <w:ilvl w:val="0"/>
                <w:numId w:val="9"/>
              </w:numPr>
              <w:ind w:left="317"/>
              <w:rPr>
                <w:rFonts w:ascii="Calibri" w:eastAsia="Calibri" w:hAnsi="Calibri" w:cs="Times New Roman"/>
                <w:b/>
              </w:rPr>
            </w:pPr>
            <w:r w:rsidRPr="00BB10DA">
              <w:rPr>
                <w:rFonts w:ascii="Calibri" w:eastAsia="Calibri" w:hAnsi="Calibri" w:cs="Times New Roman"/>
                <w:b/>
              </w:rPr>
              <w:t>A la maison, je travaille avec l’ordinateur, la musique ou le téléphone allumé</w:t>
            </w:r>
          </w:p>
        </w:tc>
        <w:tc>
          <w:tcPr>
            <w:tcW w:w="425" w:type="dxa"/>
          </w:tcPr>
          <w:p w:rsidR="00BB10DA" w:rsidRDefault="00BB10DA" w:rsidP="004C3C5B">
            <w:pPr>
              <w:pStyle w:val="Paragraphedeliste"/>
              <w:ind w:left="0"/>
            </w:pPr>
          </w:p>
        </w:tc>
        <w:tc>
          <w:tcPr>
            <w:tcW w:w="425" w:type="dxa"/>
          </w:tcPr>
          <w:p w:rsidR="00BB10DA" w:rsidRDefault="00BB10DA" w:rsidP="004C3C5B">
            <w:pPr>
              <w:pStyle w:val="Paragraphedeliste"/>
              <w:ind w:left="0"/>
            </w:pPr>
          </w:p>
        </w:tc>
        <w:tc>
          <w:tcPr>
            <w:tcW w:w="6095" w:type="dxa"/>
          </w:tcPr>
          <w:p w:rsidR="00BB10DA" w:rsidRDefault="00BB10DA" w:rsidP="004C3C5B">
            <w:pPr>
              <w:pStyle w:val="Paragraphedeliste"/>
              <w:ind w:left="0"/>
            </w:pPr>
          </w:p>
        </w:tc>
      </w:tr>
    </w:tbl>
    <w:p w:rsidR="00BB10DA" w:rsidRDefault="00BB10DA" w:rsidP="00BB10DA">
      <w:pPr>
        <w:pStyle w:val="Paragraphedeliste"/>
        <w:rPr>
          <w:b/>
          <w:i/>
          <w:sz w:val="24"/>
          <w:u w:val="single"/>
        </w:rPr>
      </w:pPr>
    </w:p>
    <w:p w:rsidR="00144872" w:rsidRDefault="00144872" w:rsidP="00212F7A">
      <w:pPr>
        <w:pStyle w:val="Paragraphedeliste"/>
        <w:numPr>
          <w:ilvl w:val="0"/>
          <w:numId w:val="3"/>
        </w:numPr>
        <w:rPr>
          <w:b/>
          <w:i/>
          <w:sz w:val="24"/>
          <w:u w:val="single"/>
        </w:rPr>
      </w:pPr>
      <w:r w:rsidRPr="00212F7A">
        <w:rPr>
          <w:b/>
          <w:i/>
          <w:sz w:val="24"/>
          <w:u w:val="single"/>
        </w:rPr>
        <w:lastRenderedPageBreak/>
        <w:t>Connaître précisément l’ensemble de son emploi du temps chaque semaine pour organiser son travail.</w:t>
      </w:r>
    </w:p>
    <w:p w:rsidR="00882425" w:rsidRPr="00212F7A" w:rsidRDefault="00882425" w:rsidP="00882425">
      <w:pPr>
        <w:pStyle w:val="Paragraphedeliste"/>
        <w:rPr>
          <w:b/>
          <w:i/>
          <w:sz w:val="24"/>
          <w:u w:val="single"/>
        </w:rPr>
      </w:pPr>
    </w:p>
    <w:p w:rsidR="00144872" w:rsidRPr="00882425" w:rsidRDefault="00144872" w:rsidP="00882425">
      <w:pPr>
        <w:pStyle w:val="Paragraphedeliste"/>
        <w:numPr>
          <w:ilvl w:val="0"/>
          <w:numId w:val="4"/>
        </w:numPr>
        <w:rPr>
          <w:i/>
        </w:rPr>
      </w:pPr>
      <w:r w:rsidRPr="00882425">
        <w:rPr>
          <w:i/>
        </w:rPr>
        <w:t>Sur un tableur (Excel), construisez votre planning d’une semaine de cours en reproduisant le modèle ci-dessous. Vous pouvez modifier les plages horaires. Complétez le tableau.</w:t>
      </w:r>
    </w:p>
    <w:tbl>
      <w:tblPr>
        <w:tblStyle w:val="Grilledutableau"/>
        <w:tblW w:w="0" w:type="auto"/>
        <w:tblInd w:w="-176" w:type="dxa"/>
        <w:tblLook w:val="04A0"/>
      </w:tblPr>
      <w:tblGrid>
        <w:gridCol w:w="1327"/>
        <w:gridCol w:w="1151"/>
        <w:gridCol w:w="1151"/>
        <w:gridCol w:w="1151"/>
        <w:gridCol w:w="1152"/>
        <w:gridCol w:w="1152"/>
        <w:gridCol w:w="1152"/>
        <w:gridCol w:w="1153"/>
      </w:tblGrid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b/>
                <w:sz w:val="20"/>
              </w:rPr>
            </w:pPr>
            <w:r w:rsidRPr="00144872">
              <w:rPr>
                <w:b/>
                <w:sz w:val="20"/>
              </w:rPr>
              <w:t>Horaire</w:t>
            </w:r>
          </w:p>
        </w:tc>
        <w:tc>
          <w:tcPr>
            <w:tcW w:w="1151" w:type="dxa"/>
          </w:tcPr>
          <w:p w:rsidR="00144872" w:rsidRPr="00144872" w:rsidRDefault="00144872" w:rsidP="00144872">
            <w:pPr>
              <w:jc w:val="center"/>
              <w:rPr>
                <w:b/>
                <w:sz w:val="20"/>
              </w:rPr>
            </w:pPr>
            <w:r w:rsidRPr="00144872">
              <w:rPr>
                <w:b/>
                <w:sz w:val="20"/>
              </w:rPr>
              <w:t>LUNDI</w:t>
            </w:r>
          </w:p>
        </w:tc>
        <w:tc>
          <w:tcPr>
            <w:tcW w:w="1151" w:type="dxa"/>
          </w:tcPr>
          <w:p w:rsidR="00144872" w:rsidRPr="00144872" w:rsidRDefault="00144872" w:rsidP="00144872">
            <w:pPr>
              <w:jc w:val="center"/>
              <w:rPr>
                <w:b/>
                <w:sz w:val="20"/>
              </w:rPr>
            </w:pPr>
            <w:r w:rsidRPr="00144872">
              <w:rPr>
                <w:b/>
                <w:sz w:val="20"/>
              </w:rPr>
              <w:t>MARDI</w:t>
            </w:r>
          </w:p>
        </w:tc>
        <w:tc>
          <w:tcPr>
            <w:tcW w:w="1151" w:type="dxa"/>
          </w:tcPr>
          <w:p w:rsidR="00144872" w:rsidRPr="00144872" w:rsidRDefault="00144872" w:rsidP="00144872">
            <w:pPr>
              <w:jc w:val="center"/>
              <w:rPr>
                <w:b/>
                <w:sz w:val="20"/>
              </w:rPr>
            </w:pPr>
            <w:r w:rsidRPr="00144872">
              <w:rPr>
                <w:b/>
                <w:sz w:val="20"/>
              </w:rPr>
              <w:t>MERCREDI</w:t>
            </w:r>
          </w:p>
        </w:tc>
        <w:tc>
          <w:tcPr>
            <w:tcW w:w="1152" w:type="dxa"/>
          </w:tcPr>
          <w:p w:rsidR="00144872" w:rsidRPr="00144872" w:rsidRDefault="00144872" w:rsidP="00144872">
            <w:pPr>
              <w:jc w:val="center"/>
              <w:rPr>
                <w:b/>
                <w:sz w:val="20"/>
              </w:rPr>
            </w:pPr>
            <w:r w:rsidRPr="00144872">
              <w:rPr>
                <w:b/>
                <w:sz w:val="20"/>
              </w:rPr>
              <w:t>JEUDI</w:t>
            </w:r>
          </w:p>
        </w:tc>
        <w:tc>
          <w:tcPr>
            <w:tcW w:w="1152" w:type="dxa"/>
          </w:tcPr>
          <w:p w:rsidR="00144872" w:rsidRPr="00144872" w:rsidRDefault="00144872" w:rsidP="00144872">
            <w:pPr>
              <w:jc w:val="center"/>
              <w:rPr>
                <w:b/>
                <w:sz w:val="20"/>
              </w:rPr>
            </w:pPr>
            <w:r w:rsidRPr="00144872">
              <w:rPr>
                <w:b/>
                <w:sz w:val="20"/>
              </w:rPr>
              <w:t>VENDREDI</w:t>
            </w:r>
          </w:p>
        </w:tc>
        <w:tc>
          <w:tcPr>
            <w:tcW w:w="1152" w:type="dxa"/>
          </w:tcPr>
          <w:p w:rsidR="00144872" w:rsidRPr="00144872" w:rsidRDefault="00144872" w:rsidP="00144872">
            <w:pPr>
              <w:jc w:val="center"/>
              <w:rPr>
                <w:b/>
                <w:sz w:val="20"/>
              </w:rPr>
            </w:pPr>
            <w:r w:rsidRPr="00144872">
              <w:rPr>
                <w:b/>
                <w:sz w:val="20"/>
              </w:rPr>
              <w:t>SAMEDI</w:t>
            </w:r>
          </w:p>
        </w:tc>
        <w:tc>
          <w:tcPr>
            <w:tcW w:w="1153" w:type="dxa"/>
          </w:tcPr>
          <w:p w:rsidR="00144872" w:rsidRPr="00144872" w:rsidRDefault="00144872" w:rsidP="00144872">
            <w:pPr>
              <w:jc w:val="center"/>
              <w:rPr>
                <w:b/>
                <w:sz w:val="20"/>
              </w:rPr>
            </w:pPr>
            <w:r w:rsidRPr="00144872">
              <w:rPr>
                <w:b/>
                <w:sz w:val="20"/>
              </w:rPr>
              <w:t>DIMANCHE</w:t>
            </w:r>
          </w:p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6h - 7h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7h - 8h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8h - 9h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9h - 10h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10h - 11h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11h - 12h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12h-13h30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13h30-14h30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14h30-15h30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15h30-16h30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16h30-17h30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17h30-18h30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18h30-19h30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19h30 -20h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20h -21h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21h -22h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22h -23h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  <w:tr w:rsidR="00144872" w:rsidTr="00144872">
        <w:tc>
          <w:tcPr>
            <w:tcW w:w="1327" w:type="dxa"/>
          </w:tcPr>
          <w:p w:rsidR="00144872" w:rsidRPr="00144872" w:rsidRDefault="00144872" w:rsidP="00144872">
            <w:pPr>
              <w:jc w:val="center"/>
              <w:rPr>
                <w:i/>
                <w:sz w:val="20"/>
              </w:rPr>
            </w:pPr>
            <w:r w:rsidRPr="00144872">
              <w:rPr>
                <w:i/>
                <w:sz w:val="20"/>
              </w:rPr>
              <w:t>23h - 24h</w:t>
            </w:r>
          </w:p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1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2" w:type="dxa"/>
          </w:tcPr>
          <w:p w:rsidR="00144872" w:rsidRDefault="00144872"/>
        </w:tc>
        <w:tc>
          <w:tcPr>
            <w:tcW w:w="1153" w:type="dxa"/>
          </w:tcPr>
          <w:p w:rsidR="00144872" w:rsidRDefault="00144872"/>
        </w:tc>
      </w:tr>
    </w:tbl>
    <w:p w:rsidR="00144872" w:rsidRPr="00212F7A" w:rsidRDefault="00144872">
      <w:pPr>
        <w:rPr>
          <w:i/>
          <w:sz w:val="6"/>
        </w:rPr>
      </w:pPr>
    </w:p>
    <w:p w:rsidR="00144872" w:rsidRPr="00882425" w:rsidRDefault="00DA5433" w:rsidP="00882425">
      <w:pPr>
        <w:pStyle w:val="Paragraphedeliste"/>
        <w:numPr>
          <w:ilvl w:val="0"/>
          <w:numId w:val="4"/>
        </w:numPr>
        <w:jc w:val="both"/>
        <w:rPr>
          <w:i/>
        </w:rPr>
      </w:pPr>
      <w:r>
        <w:rPr>
          <w:i/>
        </w:rPr>
        <w:t xml:space="preserve">Différenciez </w:t>
      </w:r>
      <w:r w:rsidR="00144872" w:rsidRPr="00882425">
        <w:rPr>
          <w:i/>
        </w:rPr>
        <w:t xml:space="preserve">les différents moments de la journée en appliquant un fond de couleur spécifique à chaque activité : </w:t>
      </w:r>
    </w:p>
    <w:p w:rsidR="00144872" w:rsidRPr="00882425" w:rsidRDefault="00144872" w:rsidP="00144872">
      <w:pPr>
        <w:pStyle w:val="Paragraphedeliste"/>
        <w:numPr>
          <w:ilvl w:val="0"/>
          <w:numId w:val="1"/>
        </w:numPr>
        <w:rPr>
          <w:sz w:val="20"/>
        </w:rPr>
      </w:pPr>
      <w:r w:rsidRPr="00882425">
        <w:rPr>
          <w:sz w:val="20"/>
        </w:rPr>
        <w:t xml:space="preserve">En jaune </w:t>
      </w:r>
      <w:r w:rsidRPr="00882425">
        <w:rPr>
          <w:rFonts w:ascii="Wingdings 3" w:hAnsi="Wingdings 3"/>
          <w:sz w:val="20"/>
        </w:rPr>
        <w:t></w:t>
      </w:r>
      <w:r w:rsidRPr="00882425">
        <w:rPr>
          <w:sz w:val="20"/>
        </w:rPr>
        <w:t xml:space="preserve"> transports, repas</w:t>
      </w:r>
    </w:p>
    <w:p w:rsidR="00144872" w:rsidRPr="00882425" w:rsidRDefault="00144872" w:rsidP="00144872">
      <w:pPr>
        <w:pStyle w:val="Paragraphedeliste"/>
        <w:numPr>
          <w:ilvl w:val="0"/>
          <w:numId w:val="1"/>
        </w:numPr>
        <w:rPr>
          <w:sz w:val="20"/>
        </w:rPr>
      </w:pPr>
      <w:r w:rsidRPr="00882425">
        <w:rPr>
          <w:sz w:val="20"/>
        </w:rPr>
        <w:t xml:space="preserve">En rouge </w:t>
      </w:r>
      <w:r w:rsidRPr="00882425">
        <w:rPr>
          <w:rFonts w:ascii="Wingdings 3" w:hAnsi="Wingdings 3"/>
          <w:sz w:val="20"/>
        </w:rPr>
        <w:t></w:t>
      </w:r>
      <w:r w:rsidRPr="00882425">
        <w:rPr>
          <w:sz w:val="20"/>
        </w:rPr>
        <w:t xml:space="preserve"> les cours en précisant la matière</w:t>
      </w:r>
    </w:p>
    <w:p w:rsidR="00144872" w:rsidRPr="00882425" w:rsidRDefault="00144872" w:rsidP="00144872">
      <w:pPr>
        <w:pStyle w:val="Paragraphedeliste"/>
        <w:numPr>
          <w:ilvl w:val="0"/>
          <w:numId w:val="1"/>
        </w:numPr>
        <w:rPr>
          <w:sz w:val="20"/>
        </w:rPr>
      </w:pPr>
      <w:r w:rsidRPr="00882425">
        <w:rPr>
          <w:sz w:val="20"/>
        </w:rPr>
        <w:t xml:space="preserve">En orange </w:t>
      </w:r>
      <w:r w:rsidRPr="00882425">
        <w:rPr>
          <w:rFonts w:ascii="Wingdings 3" w:hAnsi="Wingdings 3"/>
          <w:sz w:val="20"/>
        </w:rPr>
        <w:t></w:t>
      </w:r>
      <w:r w:rsidRPr="00882425">
        <w:rPr>
          <w:sz w:val="20"/>
        </w:rPr>
        <w:t xml:space="preserve"> le travail scolaire</w:t>
      </w:r>
    </w:p>
    <w:p w:rsidR="00144872" w:rsidRPr="00882425" w:rsidRDefault="00144872" w:rsidP="00144872">
      <w:pPr>
        <w:pStyle w:val="Paragraphedeliste"/>
        <w:numPr>
          <w:ilvl w:val="0"/>
          <w:numId w:val="1"/>
        </w:numPr>
        <w:rPr>
          <w:sz w:val="20"/>
        </w:rPr>
      </w:pPr>
      <w:r w:rsidRPr="00882425">
        <w:rPr>
          <w:sz w:val="20"/>
        </w:rPr>
        <w:t xml:space="preserve">En bleu clair </w:t>
      </w:r>
      <w:r w:rsidRPr="00882425">
        <w:rPr>
          <w:rFonts w:ascii="Wingdings 3" w:hAnsi="Wingdings 3"/>
          <w:sz w:val="20"/>
        </w:rPr>
        <w:t></w:t>
      </w:r>
      <w:r w:rsidRPr="00882425">
        <w:rPr>
          <w:sz w:val="20"/>
        </w:rPr>
        <w:t xml:space="preserve"> les loisirs sportifs et culturels</w:t>
      </w:r>
    </w:p>
    <w:p w:rsidR="00144872" w:rsidRPr="00882425" w:rsidRDefault="00144872" w:rsidP="00144872">
      <w:pPr>
        <w:pStyle w:val="Paragraphedeliste"/>
        <w:numPr>
          <w:ilvl w:val="0"/>
          <w:numId w:val="1"/>
        </w:numPr>
        <w:rPr>
          <w:sz w:val="20"/>
        </w:rPr>
      </w:pPr>
      <w:r w:rsidRPr="00882425">
        <w:rPr>
          <w:sz w:val="20"/>
        </w:rPr>
        <w:t xml:space="preserve">En bleu foncé </w:t>
      </w:r>
      <w:r w:rsidRPr="00882425">
        <w:rPr>
          <w:rFonts w:ascii="Wingdings 3" w:hAnsi="Wingdings 3"/>
          <w:sz w:val="20"/>
        </w:rPr>
        <w:t></w:t>
      </w:r>
      <w:r w:rsidRPr="00882425">
        <w:rPr>
          <w:sz w:val="20"/>
        </w:rPr>
        <w:t xml:space="preserve"> les activités relationnelles (téléphone, SMS, MSN, réseaux sociaux …)</w:t>
      </w:r>
    </w:p>
    <w:p w:rsidR="00144872" w:rsidRPr="00882425" w:rsidRDefault="00C43E8B" w:rsidP="00144872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>En viole</w:t>
      </w:r>
      <w:r w:rsidR="00144872" w:rsidRPr="00882425">
        <w:rPr>
          <w:sz w:val="20"/>
        </w:rPr>
        <w:t xml:space="preserve">t </w:t>
      </w:r>
      <w:r w:rsidR="00144872" w:rsidRPr="00882425">
        <w:rPr>
          <w:rFonts w:ascii="Wingdings 3" w:hAnsi="Wingdings 3"/>
          <w:sz w:val="20"/>
        </w:rPr>
        <w:t></w:t>
      </w:r>
      <w:r w:rsidR="00144872" w:rsidRPr="00882425">
        <w:rPr>
          <w:sz w:val="20"/>
        </w:rPr>
        <w:t xml:space="preserve"> temps passé « à ne rien faire de particulier »</w:t>
      </w:r>
    </w:p>
    <w:p w:rsidR="00144872" w:rsidRPr="00882425" w:rsidRDefault="00144872" w:rsidP="00144872">
      <w:pPr>
        <w:pStyle w:val="Paragraphedeliste"/>
        <w:numPr>
          <w:ilvl w:val="0"/>
          <w:numId w:val="1"/>
        </w:numPr>
        <w:rPr>
          <w:sz w:val="20"/>
        </w:rPr>
      </w:pPr>
      <w:r w:rsidRPr="00882425">
        <w:rPr>
          <w:sz w:val="20"/>
        </w:rPr>
        <w:t xml:space="preserve">En vert clair </w:t>
      </w:r>
      <w:r w:rsidRPr="00882425">
        <w:rPr>
          <w:rFonts w:ascii="Wingdings 3" w:hAnsi="Wingdings 3"/>
          <w:sz w:val="20"/>
        </w:rPr>
        <w:t></w:t>
      </w:r>
      <w:r w:rsidRPr="00882425">
        <w:rPr>
          <w:sz w:val="20"/>
        </w:rPr>
        <w:t xml:space="preserve"> jeux </w:t>
      </w:r>
      <w:proofErr w:type="gramStart"/>
      <w:r w:rsidRPr="00882425">
        <w:rPr>
          <w:sz w:val="20"/>
        </w:rPr>
        <w:t>vidéos</w:t>
      </w:r>
      <w:proofErr w:type="gramEnd"/>
    </w:p>
    <w:p w:rsidR="00144872" w:rsidRPr="00882425" w:rsidRDefault="00144872" w:rsidP="00144872">
      <w:pPr>
        <w:pStyle w:val="Paragraphedeliste"/>
        <w:numPr>
          <w:ilvl w:val="0"/>
          <w:numId w:val="1"/>
        </w:numPr>
        <w:rPr>
          <w:sz w:val="20"/>
        </w:rPr>
      </w:pPr>
      <w:r w:rsidRPr="00882425">
        <w:rPr>
          <w:sz w:val="20"/>
        </w:rPr>
        <w:t xml:space="preserve">En vert foncé </w:t>
      </w:r>
      <w:r w:rsidRPr="00882425">
        <w:rPr>
          <w:rFonts w:ascii="Wingdings 3" w:hAnsi="Wingdings 3"/>
          <w:sz w:val="20"/>
        </w:rPr>
        <w:t></w:t>
      </w:r>
      <w:r w:rsidRPr="00882425">
        <w:rPr>
          <w:sz w:val="20"/>
        </w:rPr>
        <w:t xml:space="preserve"> médias (télévision, internet sauf pour communiquer)</w:t>
      </w:r>
    </w:p>
    <w:p w:rsidR="00144872" w:rsidRPr="00882425" w:rsidRDefault="00144872" w:rsidP="00144872">
      <w:pPr>
        <w:pStyle w:val="Paragraphedeliste"/>
        <w:numPr>
          <w:ilvl w:val="0"/>
          <w:numId w:val="1"/>
        </w:numPr>
        <w:rPr>
          <w:sz w:val="20"/>
        </w:rPr>
      </w:pPr>
      <w:r w:rsidRPr="00882425">
        <w:rPr>
          <w:sz w:val="20"/>
        </w:rPr>
        <w:t xml:space="preserve">En blanc </w:t>
      </w:r>
      <w:r w:rsidRPr="00882425">
        <w:rPr>
          <w:rFonts w:ascii="Wingdings 3" w:hAnsi="Wingdings 3"/>
          <w:sz w:val="20"/>
        </w:rPr>
        <w:t></w:t>
      </w:r>
      <w:r w:rsidRPr="00882425">
        <w:rPr>
          <w:sz w:val="20"/>
        </w:rPr>
        <w:t xml:space="preserve"> temps de sommeil</w:t>
      </w:r>
    </w:p>
    <w:p w:rsidR="00882425" w:rsidRDefault="00882425" w:rsidP="00882425">
      <w:pPr>
        <w:pStyle w:val="Paragraphedeliste"/>
      </w:pPr>
    </w:p>
    <w:p w:rsidR="00144872" w:rsidRPr="00882425" w:rsidRDefault="00212F7A" w:rsidP="00882425">
      <w:pPr>
        <w:pStyle w:val="Paragraphedeliste"/>
        <w:numPr>
          <w:ilvl w:val="0"/>
          <w:numId w:val="4"/>
        </w:numPr>
        <w:jc w:val="both"/>
        <w:rPr>
          <w:i/>
        </w:rPr>
      </w:pPr>
      <w:r w:rsidRPr="00882425">
        <w:rPr>
          <w:i/>
        </w:rPr>
        <w:t>Quelle est la part du temps scolaire dans l’ensemble de votre emploi du temps hebdomadaire ? Et du temps de détente ? Et de sommeil ?</w:t>
      </w:r>
      <w:r w:rsidR="00882425" w:rsidRPr="00882425">
        <w:rPr>
          <w:i/>
        </w:rPr>
        <w:t xml:space="preserve"> Donnez les valeurs en pourcentage.</w:t>
      </w:r>
    </w:p>
    <w:p w:rsidR="00144872" w:rsidRDefault="009E62E4">
      <w:r>
        <w:rPr>
          <w:noProof/>
          <w:lang w:eastAsia="fr-FR"/>
        </w:rPr>
        <w:pict>
          <v:shape id="_x0000_s1027" type="#_x0000_t202" style="position:absolute;margin-left:0;margin-top:1.55pt;width:447.4pt;height:81.8pt;z-index:251661312">
            <v:textbox>
              <w:txbxContent>
                <w:p w:rsidR="00212F7A" w:rsidRPr="00882425" w:rsidRDefault="00882425">
                  <w:pPr>
                    <w:rPr>
                      <w:sz w:val="32"/>
                    </w:rPr>
                  </w:pPr>
                  <w:r w:rsidRPr="00882425">
                    <w:rPr>
                      <w:sz w:val="32"/>
                    </w:rPr>
                    <w:sym w:font="Wingdings 3" w:char="F08E"/>
                  </w:r>
                </w:p>
              </w:txbxContent>
            </v:textbox>
          </v:shape>
        </w:pict>
      </w:r>
    </w:p>
    <w:p w:rsidR="00212F7A" w:rsidRDefault="00212F7A"/>
    <w:p w:rsidR="00212F7A" w:rsidRDefault="00212F7A"/>
    <w:p w:rsidR="004C3C5B" w:rsidRDefault="004C3C5B" w:rsidP="00AD2786">
      <w:pPr>
        <w:jc w:val="both"/>
        <w:rPr>
          <w:i/>
        </w:rPr>
      </w:pPr>
    </w:p>
    <w:p w:rsidR="004C3C5B" w:rsidRDefault="00882425" w:rsidP="00AD2786">
      <w:pPr>
        <w:jc w:val="both"/>
        <w:rPr>
          <w:b/>
          <w:i/>
        </w:rPr>
      </w:pPr>
      <w:r w:rsidRPr="00882425">
        <w:rPr>
          <w:i/>
        </w:rPr>
        <w:t xml:space="preserve">Une fois le document finalisé, envoyez-le sur </w:t>
      </w:r>
      <w:proofErr w:type="spellStart"/>
      <w:r w:rsidRPr="00882425">
        <w:rPr>
          <w:i/>
        </w:rPr>
        <w:t>Scolastance</w:t>
      </w:r>
      <w:proofErr w:type="spellEnd"/>
      <w:r w:rsidRPr="00882425">
        <w:rPr>
          <w:i/>
        </w:rPr>
        <w:t xml:space="preserve"> à votre Professeur principal.</w:t>
      </w:r>
      <w:r w:rsidR="00AD2786" w:rsidRPr="00AD2786">
        <w:rPr>
          <w:i/>
        </w:rPr>
        <w:t xml:space="preserve"> </w:t>
      </w:r>
      <w:r w:rsidR="00AD2786">
        <w:rPr>
          <w:i/>
        </w:rPr>
        <w:t xml:space="preserve"> Donnez au fichier un nom suivant ce modèle : </w:t>
      </w:r>
      <w:r w:rsidR="00AD2786" w:rsidRPr="00AD2786">
        <w:rPr>
          <w:b/>
          <w:i/>
        </w:rPr>
        <w:t>planning.nom</w:t>
      </w:r>
    </w:p>
    <w:p w:rsidR="007D26ED" w:rsidRDefault="007D26ED" w:rsidP="007D26ED">
      <w:pPr>
        <w:pStyle w:val="Paragraphedeliste"/>
        <w:numPr>
          <w:ilvl w:val="0"/>
          <w:numId w:val="3"/>
        </w:numPr>
        <w:rPr>
          <w:b/>
          <w:i/>
          <w:sz w:val="24"/>
          <w:u w:val="single"/>
        </w:rPr>
      </w:pPr>
      <w:r w:rsidRPr="007D26ED">
        <w:rPr>
          <w:b/>
          <w:i/>
          <w:sz w:val="24"/>
          <w:u w:val="single"/>
        </w:rPr>
        <w:lastRenderedPageBreak/>
        <w:t>Apprendre à organiser son temps de travail personnel</w:t>
      </w:r>
    </w:p>
    <w:p w:rsidR="001A695B" w:rsidRDefault="001A695B" w:rsidP="001A695B">
      <w:pPr>
        <w:pStyle w:val="Paragraphedeliste"/>
        <w:rPr>
          <w:b/>
          <w:i/>
          <w:sz w:val="24"/>
          <w:u w:val="single"/>
        </w:rPr>
      </w:pPr>
    </w:p>
    <w:p w:rsidR="001A695B" w:rsidRDefault="001A695B" w:rsidP="001A695B">
      <w:pPr>
        <w:pStyle w:val="Paragraphedeliste"/>
        <w:numPr>
          <w:ilvl w:val="0"/>
          <w:numId w:val="5"/>
        </w:numPr>
        <w:rPr>
          <w:i/>
        </w:rPr>
      </w:pPr>
      <w:r w:rsidRPr="001A695B">
        <w:rPr>
          <w:i/>
        </w:rPr>
        <w:t>Combien de temps consacrez-vous par jour, en moyenne, à votre travail scolaire ?</w:t>
      </w:r>
    </w:p>
    <w:p w:rsidR="001A695B" w:rsidRDefault="001A695B" w:rsidP="001A695B">
      <w:pPr>
        <w:jc w:val="center"/>
        <w:rPr>
          <w:sz w:val="20"/>
        </w:rPr>
      </w:pPr>
      <w:r w:rsidRPr="001A695B">
        <w:rPr>
          <w:sz w:val="20"/>
        </w:rPr>
        <w:t>Moins de 10mn         De 10 à 20mn</w:t>
      </w:r>
      <w:r w:rsidRPr="001A695B">
        <w:rPr>
          <w:sz w:val="20"/>
        </w:rPr>
        <w:tab/>
      </w:r>
      <w:r w:rsidRPr="001A695B">
        <w:rPr>
          <w:sz w:val="20"/>
        </w:rPr>
        <w:tab/>
        <w:t>De 20 à 45 mn</w:t>
      </w:r>
      <w:r w:rsidRPr="001A695B">
        <w:rPr>
          <w:sz w:val="20"/>
        </w:rPr>
        <w:tab/>
        <w:t>De 45mn à 1h</w:t>
      </w:r>
      <w:r w:rsidRPr="001A695B">
        <w:rPr>
          <w:sz w:val="20"/>
        </w:rPr>
        <w:tab/>
        <w:t>Plus d’une heure</w:t>
      </w:r>
    </w:p>
    <w:p w:rsidR="001A695B" w:rsidRDefault="001A695B" w:rsidP="00AD2786">
      <w:pPr>
        <w:pStyle w:val="Paragraphedeliste"/>
        <w:numPr>
          <w:ilvl w:val="0"/>
          <w:numId w:val="5"/>
        </w:numPr>
        <w:jc w:val="both"/>
        <w:rPr>
          <w:i/>
        </w:rPr>
      </w:pPr>
      <w:r>
        <w:rPr>
          <w:i/>
        </w:rPr>
        <w:t>Faites le point sur ce que vous allez devoir faire comme travail personnel la semaine prochaine.</w:t>
      </w:r>
    </w:p>
    <w:p w:rsidR="007D26ED" w:rsidRDefault="001A695B" w:rsidP="001A695B">
      <w:pPr>
        <w:jc w:val="both"/>
        <w:rPr>
          <w:i/>
        </w:rPr>
      </w:pPr>
      <w:r>
        <w:rPr>
          <w:i/>
        </w:rPr>
        <w:sym w:font="Wingdings 3" w:char="F022"/>
      </w:r>
      <w:r>
        <w:rPr>
          <w:i/>
        </w:rPr>
        <w:t xml:space="preserve">  </w:t>
      </w:r>
      <w:r w:rsidR="007D26ED" w:rsidRPr="007D26ED">
        <w:rPr>
          <w:i/>
        </w:rPr>
        <w:t>Anticipez votre travail personnel de la semaine prochaine en commençant par ce samedi. Pour cela, créez et complétez sur un tableur le tableau ci-dessous en vous aidant de votre agenda et de ce que vous pensez être nécessaire de faire. Vous indiquerez à chaque fois le temps que vous estimez être nécessaire à chaque travail.</w:t>
      </w:r>
    </w:p>
    <w:p w:rsidR="00AD2786" w:rsidRPr="007D26ED" w:rsidRDefault="00AD2786" w:rsidP="001A695B">
      <w:pPr>
        <w:jc w:val="both"/>
        <w:rPr>
          <w:i/>
        </w:rPr>
      </w:pPr>
      <w:r>
        <w:rPr>
          <w:i/>
        </w:rPr>
        <w:sym w:font="Wingdings 3" w:char="F022"/>
      </w:r>
      <w:r>
        <w:rPr>
          <w:i/>
        </w:rPr>
        <w:t xml:space="preserve">  Donnez au fichier un nom suivant ce modèle : </w:t>
      </w:r>
      <w:r w:rsidRPr="00AD2786">
        <w:rPr>
          <w:b/>
          <w:i/>
        </w:rPr>
        <w:t>organiser.nom</w:t>
      </w:r>
    </w:p>
    <w:tbl>
      <w:tblPr>
        <w:tblStyle w:val="Grilledutableau"/>
        <w:tblW w:w="0" w:type="auto"/>
        <w:tblInd w:w="-601" w:type="dxa"/>
        <w:tblLook w:val="04A0"/>
      </w:tblPr>
      <w:tblGrid>
        <w:gridCol w:w="1752"/>
        <w:gridCol w:w="1151"/>
        <w:gridCol w:w="1151"/>
        <w:gridCol w:w="1151"/>
        <w:gridCol w:w="1152"/>
        <w:gridCol w:w="1152"/>
        <w:gridCol w:w="1152"/>
        <w:gridCol w:w="1153"/>
      </w:tblGrid>
      <w:tr w:rsidR="00FE0DF6" w:rsidTr="00E00621">
        <w:tc>
          <w:tcPr>
            <w:tcW w:w="1752" w:type="dxa"/>
            <w:shd w:val="clear" w:color="auto" w:fill="BFBFBF" w:themeFill="background1" w:themeFillShade="BF"/>
          </w:tcPr>
          <w:p w:rsidR="00FE0DF6" w:rsidRDefault="00FE0DF6" w:rsidP="007D26ED"/>
        </w:tc>
        <w:tc>
          <w:tcPr>
            <w:tcW w:w="1151" w:type="dxa"/>
          </w:tcPr>
          <w:p w:rsidR="00FE0DF6" w:rsidRPr="00144872" w:rsidRDefault="00FE0DF6" w:rsidP="004313A7">
            <w:pPr>
              <w:jc w:val="center"/>
              <w:rPr>
                <w:b/>
                <w:sz w:val="20"/>
              </w:rPr>
            </w:pPr>
            <w:r w:rsidRPr="00144872">
              <w:rPr>
                <w:b/>
                <w:sz w:val="20"/>
              </w:rPr>
              <w:t>LUNDI</w:t>
            </w:r>
          </w:p>
        </w:tc>
        <w:tc>
          <w:tcPr>
            <w:tcW w:w="1151" w:type="dxa"/>
          </w:tcPr>
          <w:p w:rsidR="00FE0DF6" w:rsidRPr="00144872" w:rsidRDefault="00FE0DF6" w:rsidP="004313A7">
            <w:pPr>
              <w:jc w:val="center"/>
              <w:rPr>
                <w:b/>
                <w:sz w:val="20"/>
              </w:rPr>
            </w:pPr>
            <w:r w:rsidRPr="00144872">
              <w:rPr>
                <w:b/>
                <w:sz w:val="20"/>
              </w:rPr>
              <w:t>MARDI</w:t>
            </w:r>
          </w:p>
        </w:tc>
        <w:tc>
          <w:tcPr>
            <w:tcW w:w="1151" w:type="dxa"/>
          </w:tcPr>
          <w:p w:rsidR="00FE0DF6" w:rsidRPr="00144872" w:rsidRDefault="00FE0DF6" w:rsidP="004313A7">
            <w:pPr>
              <w:jc w:val="center"/>
              <w:rPr>
                <w:b/>
                <w:sz w:val="20"/>
              </w:rPr>
            </w:pPr>
            <w:r w:rsidRPr="00144872">
              <w:rPr>
                <w:b/>
                <w:sz w:val="20"/>
              </w:rPr>
              <w:t>MERCREDI</w:t>
            </w:r>
          </w:p>
        </w:tc>
        <w:tc>
          <w:tcPr>
            <w:tcW w:w="1152" w:type="dxa"/>
          </w:tcPr>
          <w:p w:rsidR="00FE0DF6" w:rsidRPr="00144872" w:rsidRDefault="00FE0DF6" w:rsidP="004313A7">
            <w:pPr>
              <w:jc w:val="center"/>
              <w:rPr>
                <w:b/>
                <w:sz w:val="20"/>
              </w:rPr>
            </w:pPr>
            <w:r w:rsidRPr="00144872">
              <w:rPr>
                <w:b/>
                <w:sz w:val="20"/>
              </w:rPr>
              <w:t>JEUDI</w:t>
            </w:r>
          </w:p>
        </w:tc>
        <w:tc>
          <w:tcPr>
            <w:tcW w:w="1152" w:type="dxa"/>
          </w:tcPr>
          <w:p w:rsidR="00FE0DF6" w:rsidRPr="00144872" w:rsidRDefault="00FE0DF6" w:rsidP="004313A7">
            <w:pPr>
              <w:jc w:val="center"/>
              <w:rPr>
                <w:b/>
                <w:sz w:val="20"/>
              </w:rPr>
            </w:pPr>
            <w:r w:rsidRPr="00144872">
              <w:rPr>
                <w:b/>
                <w:sz w:val="20"/>
              </w:rPr>
              <w:t>VENDREDI</w:t>
            </w:r>
          </w:p>
        </w:tc>
        <w:tc>
          <w:tcPr>
            <w:tcW w:w="1152" w:type="dxa"/>
          </w:tcPr>
          <w:p w:rsidR="00FE0DF6" w:rsidRPr="00144872" w:rsidRDefault="00FE0DF6" w:rsidP="004313A7">
            <w:pPr>
              <w:jc w:val="center"/>
              <w:rPr>
                <w:b/>
                <w:sz w:val="20"/>
              </w:rPr>
            </w:pPr>
            <w:r w:rsidRPr="00144872">
              <w:rPr>
                <w:b/>
                <w:sz w:val="20"/>
              </w:rPr>
              <w:t>SAMEDI</w:t>
            </w:r>
          </w:p>
        </w:tc>
        <w:tc>
          <w:tcPr>
            <w:tcW w:w="1153" w:type="dxa"/>
          </w:tcPr>
          <w:p w:rsidR="00FE0DF6" w:rsidRPr="00144872" w:rsidRDefault="00FE0DF6" w:rsidP="004313A7">
            <w:pPr>
              <w:jc w:val="center"/>
              <w:rPr>
                <w:b/>
                <w:sz w:val="20"/>
              </w:rPr>
            </w:pPr>
            <w:r w:rsidRPr="00144872">
              <w:rPr>
                <w:b/>
                <w:sz w:val="20"/>
              </w:rPr>
              <w:t>DIMANCHE</w:t>
            </w:r>
          </w:p>
        </w:tc>
      </w:tr>
      <w:tr w:rsidR="00FE0DF6" w:rsidTr="00E00621">
        <w:tc>
          <w:tcPr>
            <w:tcW w:w="1752" w:type="dxa"/>
            <w:vAlign w:val="center"/>
          </w:tcPr>
          <w:p w:rsidR="00FE0DF6" w:rsidRDefault="00E00621" w:rsidP="00E00621">
            <w:pPr>
              <w:jc w:val="center"/>
              <w:rPr>
                <w:i/>
                <w:sz w:val="20"/>
              </w:rPr>
            </w:pPr>
            <w:r w:rsidRPr="00E00621">
              <w:rPr>
                <w:i/>
                <w:sz w:val="20"/>
              </w:rPr>
              <w:t>A travailler du jour au lendemain</w:t>
            </w:r>
          </w:p>
          <w:p w:rsidR="00EE4E0D" w:rsidRPr="00E00621" w:rsidRDefault="00EE4E0D" w:rsidP="00E00621">
            <w:pPr>
              <w:jc w:val="center"/>
              <w:rPr>
                <w:i/>
                <w:sz w:val="20"/>
              </w:rPr>
            </w:pPr>
          </w:p>
        </w:tc>
        <w:tc>
          <w:tcPr>
            <w:tcW w:w="1151" w:type="dxa"/>
          </w:tcPr>
          <w:p w:rsidR="00FE0DF6" w:rsidRDefault="00FE0DF6" w:rsidP="007D26ED"/>
        </w:tc>
        <w:tc>
          <w:tcPr>
            <w:tcW w:w="1151" w:type="dxa"/>
          </w:tcPr>
          <w:p w:rsidR="00FE0DF6" w:rsidRDefault="00FE0DF6" w:rsidP="007D26ED"/>
        </w:tc>
        <w:tc>
          <w:tcPr>
            <w:tcW w:w="1151" w:type="dxa"/>
          </w:tcPr>
          <w:p w:rsidR="00FE0DF6" w:rsidRDefault="00FE0DF6" w:rsidP="007D26ED"/>
        </w:tc>
        <w:tc>
          <w:tcPr>
            <w:tcW w:w="1152" w:type="dxa"/>
          </w:tcPr>
          <w:p w:rsidR="00FE0DF6" w:rsidRDefault="00FE0DF6" w:rsidP="007D26ED"/>
        </w:tc>
        <w:tc>
          <w:tcPr>
            <w:tcW w:w="1152" w:type="dxa"/>
          </w:tcPr>
          <w:p w:rsidR="00FE0DF6" w:rsidRDefault="00FE0DF6" w:rsidP="007D26ED"/>
        </w:tc>
        <w:tc>
          <w:tcPr>
            <w:tcW w:w="1152" w:type="dxa"/>
          </w:tcPr>
          <w:p w:rsidR="00FE0DF6" w:rsidRDefault="00FE0DF6" w:rsidP="007D26ED"/>
        </w:tc>
        <w:tc>
          <w:tcPr>
            <w:tcW w:w="1153" w:type="dxa"/>
          </w:tcPr>
          <w:p w:rsidR="00FE0DF6" w:rsidRDefault="00FE0DF6" w:rsidP="007D26ED"/>
        </w:tc>
      </w:tr>
      <w:tr w:rsidR="00FE0DF6" w:rsidTr="00E00621">
        <w:tc>
          <w:tcPr>
            <w:tcW w:w="1752" w:type="dxa"/>
            <w:vAlign w:val="center"/>
          </w:tcPr>
          <w:p w:rsidR="00FE0DF6" w:rsidRDefault="00E00621" w:rsidP="00E00621">
            <w:pPr>
              <w:jc w:val="center"/>
              <w:rPr>
                <w:i/>
                <w:sz w:val="20"/>
              </w:rPr>
            </w:pPr>
            <w:r w:rsidRPr="00E00621">
              <w:rPr>
                <w:i/>
                <w:sz w:val="20"/>
              </w:rPr>
              <w:t>A travailler en avance</w:t>
            </w:r>
          </w:p>
          <w:p w:rsidR="00EE4E0D" w:rsidRPr="00E00621" w:rsidRDefault="00EE4E0D" w:rsidP="00E00621">
            <w:pPr>
              <w:jc w:val="center"/>
              <w:rPr>
                <w:i/>
                <w:sz w:val="20"/>
              </w:rPr>
            </w:pPr>
          </w:p>
        </w:tc>
        <w:tc>
          <w:tcPr>
            <w:tcW w:w="1151" w:type="dxa"/>
          </w:tcPr>
          <w:p w:rsidR="00FE0DF6" w:rsidRDefault="00FE0DF6" w:rsidP="007D26ED"/>
        </w:tc>
        <w:tc>
          <w:tcPr>
            <w:tcW w:w="1151" w:type="dxa"/>
          </w:tcPr>
          <w:p w:rsidR="00FE0DF6" w:rsidRDefault="00FE0DF6" w:rsidP="007D26ED"/>
        </w:tc>
        <w:tc>
          <w:tcPr>
            <w:tcW w:w="1151" w:type="dxa"/>
          </w:tcPr>
          <w:p w:rsidR="00FE0DF6" w:rsidRDefault="00FE0DF6" w:rsidP="007D26ED"/>
        </w:tc>
        <w:tc>
          <w:tcPr>
            <w:tcW w:w="1152" w:type="dxa"/>
          </w:tcPr>
          <w:p w:rsidR="00FE0DF6" w:rsidRDefault="00FE0DF6" w:rsidP="007D26ED"/>
        </w:tc>
        <w:tc>
          <w:tcPr>
            <w:tcW w:w="1152" w:type="dxa"/>
          </w:tcPr>
          <w:p w:rsidR="00FE0DF6" w:rsidRDefault="00FE0DF6" w:rsidP="007D26ED"/>
        </w:tc>
        <w:tc>
          <w:tcPr>
            <w:tcW w:w="1152" w:type="dxa"/>
          </w:tcPr>
          <w:p w:rsidR="00FE0DF6" w:rsidRDefault="00FE0DF6" w:rsidP="007D26ED"/>
        </w:tc>
        <w:tc>
          <w:tcPr>
            <w:tcW w:w="1153" w:type="dxa"/>
          </w:tcPr>
          <w:p w:rsidR="00FE0DF6" w:rsidRDefault="00FE0DF6" w:rsidP="007D26ED"/>
        </w:tc>
      </w:tr>
      <w:tr w:rsidR="00FE0DF6" w:rsidTr="00E00621">
        <w:tc>
          <w:tcPr>
            <w:tcW w:w="1752" w:type="dxa"/>
            <w:vAlign w:val="center"/>
          </w:tcPr>
          <w:p w:rsidR="00FE0DF6" w:rsidRDefault="00E00621" w:rsidP="00E00621">
            <w:pPr>
              <w:jc w:val="center"/>
              <w:rPr>
                <w:i/>
                <w:sz w:val="20"/>
              </w:rPr>
            </w:pPr>
            <w:r w:rsidRPr="00E00621">
              <w:rPr>
                <w:i/>
                <w:sz w:val="20"/>
              </w:rPr>
              <w:t>A revoir</w:t>
            </w:r>
          </w:p>
          <w:p w:rsidR="00EE4E0D" w:rsidRDefault="00EE4E0D" w:rsidP="00E00621">
            <w:pPr>
              <w:jc w:val="center"/>
              <w:rPr>
                <w:i/>
                <w:sz w:val="20"/>
              </w:rPr>
            </w:pPr>
          </w:p>
          <w:p w:rsidR="00EE4E0D" w:rsidRPr="00E00621" w:rsidRDefault="00EE4E0D" w:rsidP="00E00621">
            <w:pPr>
              <w:jc w:val="center"/>
              <w:rPr>
                <w:i/>
                <w:sz w:val="20"/>
              </w:rPr>
            </w:pPr>
          </w:p>
        </w:tc>
        <w:tc>
          <w:tcPr>
            <w:tcW w:w="1151" w:type="dxa"/>
          </w:tcPr>
          <w:p w:rsidR="00FE0DF6" w:rsidRDefault="00FE0DF6" w:rsidP="007D26ED"/>
          <w:p w:rsidR="00E00621" w:rsidRDefault="00E00621" w:rsidP="007D26ED"/>
        </w:tc>
        <w:tc>
          <w:tcPr>
            <w:tcW w:w="1151" w:type="dxa"/>
          </w:tcPr>
          <w:p w:rsidR="00FE0DF6" w:rsidRDefault="00FE0DF6" w:rsidP="007D26ED"/>
        </w:tc>
        <w:tc>
          <w:tcPr>
            <w:tcW w:w="1151" w:type="dxa"/>
          </w:tcPr>
          <w:p w:rsidR="00FE0DF6" w:rsidRDefault="00FE0DF6" w:rsidP="007D26ED"/>
        </w:tc>
        <w:tc>
          <w:tcPr>
            <w:tcW w:w="1152" w:type="dxa"/>
          </w:tcPr>
          <w:p w:rsidR="00FE0DF6" w:rsidRDefault="00FE0DF6" w:rsidP="007D26ED"/>
        </w:tc>
        <w:tc>
          <w:tcPr>
            <w:tcW w:w="1152" w:type="dxa"/>
          </w:tcPr>
          <w:p w:rsidR="00FE0DF6" w:rsidRDefault="00FE0DF6" w:rsidP="007D26ED"/>
        </w:tc>
        <w:tc>
          <w:tcPr>
            <w:tcW w:w="1152" w:type="dxa"/>
          </w:tcPr>
          <w:p w:rsidR="00FE0DF6" w:rsidRDefault="00FE0DF6" w:rsidP="007D26ED"/>
        </w:tc>
        <w:tc>
          <w:tcPr>
            <w:tcW w:w="1153" w:type="dxa"/>
          </w:tcPr>
          <w:p w:rsidR="00FE0DF6" w:rsidRDefault="00FE0DF6" w:rsidP="007D26ED"/>
        </w:tc>
      </w:tr>
      <w:tr w:rsidR="00FE0DF6" w:rsidTr="00E00621">
        <w:tc>
          <w:tcPr>
            <w:tcW w:w="1752" w:type="dxa"/>
            <w:vAlign w:val="center"/>
          </w:tcPr>
          <w:p w:rsidR="00FE0DF6" w:rsidRDefault="00E00621" w:rsidP="00E00621">
            <w:pPr>
              <w:jc w:val="center"/>
              <w:rPr>
                <w:i/>
                <w:sz w:val="20"/>
              </w:rPr>
            </w:pPr>
            <w:r w:rsidRPr="00E00621">
              <w:rPr>
                <w:i/>
                <w:sz w:val="20"/>
              </w:rPr>
              <w:t>Autres</w:t>
            </w:r>
          </w:p>
          <w:p w:rsidR="00EE4E0D" w:rsidRDefault="00EE4E0D" w:rsidP="00E00621">
            <w:pPr>
              <w:jc w:val="center"/>
              <w:rPr>
                <w:i/>
                <w:sz w:val="20"/>
              </w:rPr>
            </w:pPr>
          </w:p>
          <w:p w:rsidR="00EE4E0D" w:rsidRPr="00E00621" w:rsidRDefault="00EE4E0D" w:rsidP="00E00621">
            <w:pPr>
              <w:jc w:val="center"/>
              <w:rPr>
                <w:i/>
                <w:sz w:val="20"/>
              </w:rPr>
            </w:pPr>
          </w:p>
        </w:tc>
        <w:tc>
          <w:tcPr>
            <w:tcW w:w="1151" w:type="dxa"/>
          </w:tcPr>
          <w:p w:rsidR="00FE0DF6" w:rsidRDefault="00FE0DF6" w:rsidP="007D26ED"/>
          <w:p w:rsidR="00E00621" w:rsidRDefault="00E00621" w:rsidP="007D26ED"/>
        </w:tc>
        <w:tc>
          <w:tcPr>
            <w:tcW w:w="1151" w:type="dxa"/>
          </w:tcPr>
          <w:p w:rsidR="00FE0DF6" w:rsidRDefault="00FE0DF6" w:rsidP="007D26ED"/>
        </w:tc>
        <w:tc>
          <w:tcPr>
            <w:tcW w:w="1151" w:type="dxa"/>
          </w:tcPr>
          <w:p w:rsidR="00FE0DF6" w:rsidRDefault="00FE0DF6" w:rsidP="007D26ED"/>
        </w:tc>
        <w:tc>
          <w:tcPr>
            <w:tcW w:w="1152" w:type="dxa"/>
          </w:tcPr>
          <w:p w:rsidR="00FE0DF6" w:rsidRDefault="00FE0DF6" w:rsidP="007D26ED"/>
        </w:tc>
        <w:tc>
          <w:tcPr>
            <w:tcW w:w="1152" w:type="dxa"/>
          </w:tcPr>
          <w:p w:rsidR="00FE0DF6" w:rsidRDefault="00FE0DF6" w:rsidP="007D26ED"/>
        </w:tc>
        <w:tc>
          <w:tcPr>
            <w:tcW w:w="1152" w:type="dxa"/>
          </w:tcPr>
          <w:p w:rsidR="00FE0DF6" w:rsidRDefault="00FE0DF6" w:rsidP="007D26ED"/>
        </w:tc>
        <w:tc>
          <w:tcPr>
            <w:tcW w:w="1153" w:type="dxa"/>
          </w:tcPr>
          <w:p w:rsidR="00FE0DF6" w:rsidRDefault="00FE0DF6" w:rsidP="007D26ED"/>
        </w:tc>
      </w:tr>
      <w:tr w:rsidR="00FE0DF6" w:rsidTr="00E00621">
        <w:tc>
          <w:tcPr>
            <w:tcW w:w="1752" w:type="dxa"/>
            <w:vAlign w:val="center"/>
          </w:tcPr>
          <w:p w:rsidR="00FE0DF6" w:rsidRDefault="00E00621" w:rsidP="00E00621">
            <w:pPr>
              <w:jc w:val="center"/>
              <w:rPr>
                <w:i/>
                <w:sz w:val="20"/>
              </w:rPr>
            </w:pPr>
            <w:r w:rsidRPr="00E00621">
              <w:rPr>
                <w:i/>
                <w:sz w:val="20"/>
              </w:rPr>
              <w:t>Temps</w:t>
            </w:r>
            <w:r>
              <w:rPr>
                <w:i/>
                <w:sz w:val="20"/>
              </w:rPr>
              <w:t xml:space="preserve"> estimé</w:t>
            </w:r>
          </w:p>
          <w:p w:rsidR="00EE4E0D" w:rsidRDefault="00EE4E0D" w:rsidP="00E00621">
            <w:pPr>
              <w:jc w:val="center"/>
              <w:rPr>
                <w:i/>
                <w:sz w:val="20"/>
              </w:rPr>
            </w:pPr>
          </w:p>
          <w:p w:rsidR="00EE4E0D" w:rsidRPr="00E00621" w:rsidRDefault="00EE4E0D" w:rsidP="00E00621">
            <w:pPr>
              <w:jc w:val="center"/>
              <w:rPr>
                <w:i/>
                <w:sz w:val="20"/>
              </w:rPr>
            </w:pPr>
          </w:p>
        </w:tc>
        <w:tc>
          <w:tcPr>
            <w:tcW w:w="1151" w:type="dxa"/>
          </w:tcPr>
          <w:p w:rsidR="00FE0DF6" w:rsidRDefault="00FE0DF6" w:rsidP="007D26ED"/>
          <w:p w:rsidR="00E00621" w:rsidRDefault="00E00621" w:rsidP="007D26ED"/>
        </w:tc>
        <w:tc>
          <w:tcPr>
            <w:tcW w:w="1151" w:type="dxa"/>
          </w:tcPr>
          <w:p w:rsidR="00FE0DF6" w:rsidRDefault="00FE0DF6" w:rsidP="007D26ED"/>
        </w:tc>
        <w:tc>
          <w:tcPr>
            <w:tcW w:w="1151" w:type="dxa"/>
          </w:tcPr>
          <w:p w:rsidR="00FE0DF6" w:rsidRDefault="00FE0DF6" w:rsidP="007D26ED"/>
        </w:tc>
        <w:tc>
          <w:tcPr>
            <w:tcW w:w="1152" w:type="dxa"/>
          </w:tcPr>
          <w:p w:rsidR="00FE0DF6" w:rsidRDefault="00FE0DF6" w:rsidP="007D26ED"/>
        </w:tc>
        <w:tc>
          <w:tcPr>
            <w:tcW w:w="1152" w:type="dxa"/>
          </w:tcPr>
          <w:p w:rsidR="00FE0DF6" w:rsidRDefault="00FE0DF6" w:rsidP="007D26ED"/>
        </w:tc>
        <w:tc>
          <w:tcPr>
            <w:tcW w:w="1152" w:type="dxa"/>
          </w:tcPr>
          <w:p w:rsidR="00FE0DF6" w:rsidRDefault="00FE0DF6" w:rsidP="007D26ED"/>
        </w:tc>
        <w:tc>
          <w:tcPr>
            <w:tcW w:w="1153" w:type="dxa"/>
          </w:tcPr>
          <w:p w:rsidR="00FE0DF6" w:rsidRDefault="00FE0DF6" w:rsidP="007D26ED"/>
        </w:tc>
      </w:tr>
      <w:tr w:rsidR="001A695B" w:rsidTr="00577BDB">
        <w:tc>
          <w:tcPr>
            <w:tcW w:w="1752" w:type="dxa"/>
            <w:vAlign w:val="center"/>
          </w:tcPr>
          <w:p w:rsidR="001A695B" w:rsidRPr="00E00621" w:rsidRDefault="001A695B" w:rsidP="001A695B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Qu’en déduisez-vous en terme</w:t>
            </w:r>
            <w:r w:rsidR="00376056">
              <w:rPr>
                <w:i/>
                <w:sz w:val="20"/>
              </w:rPr>
              <w:t>s</w:t>
            </w:r>
            <w:r>
              <w:rPr>
                <w:i/>
                <w:sz w:val="20"/>
              </w:rPr>
              <w:t xml:space="preserve"> de travail personnel </w:t>
            </w:r>
            <w:r w:rsidR="00AD2786">
              <w:rPr>
                <w:i/>
                <w:sz w:val="20"/>
              </w:rPr>
              <w:t xml:space="preserve">par rapport à votre estimation initiale </w:t>
            </w:r>
            <w:r>
              <w:rPr>
                <w:i/>
                <w:sz w:val="20"/>
              </w:rPr>
              <w:t>?</w:t>
            </w:r>
          </w:p>
        </w:tc>
        <w:tc>
          <w:tcPr>
            <w:tcW w:w="8062" w:type="dxa"/>
            <w:gridSpan w:val="7"/>
          </w:tcPr>
          <w:p w:rsidR="001A695B" w:rsidRDefault="001A695B" w:rsidP="007D26ED"/>
          <w:p w:rsidR="001A695B" w:rsidRDefault="001A695B" w:rsidP="007D26ED"/>
        </w:tc>
      </w:tr>
    </w:tbl>
    <w:p w:rsidR="007D26ED" w:rsidRDefault="007D26ED" w:rsidP="007D26ED"/>
    <w:p w:rsidR="001A695B" w:rsidRDefault="001A695B" w:rsidP="00AD2786">
      <w:pPr>
        <w:pStyle w:val="Paragraphedeliste"/>
        <w:numPr>
          <w:ilvl w:val="0"/>
          <w:numId w:val="5"/>
        </w:numPr>
        <w:jc w:val="both"/>
        <w:rPr>
          <w:i/>
        </w:rPr>
      </w:pPr>
      <w:r w:rsidRPr="001A695B">
        <w:rPr>
          <w:i/>
        </w:rPr>
        <w:t>Une fois le</w:t>
      </w:r>
      <w:r w:rsidR="00DA5433">
        <w:rPr>
          <w:i/>
        </w:rPr>
        <w:t xml:space="preserve"> document finalisé et montré au p</w:t>
      </w:r>
      <w:r w:rsidRPr="001A695B">
        <w:rPr>
          <w:i/>
        </w:rPr>
        <w:t xml:space="preserve">rofesseur principal, </w:t>
      </w:r>
      <w:proofErr w:type="gramStart"/>
      <w:r w:rsidRPr="001A695B">
        <w:rPr>
          <w:i/>
        </w:rPr>
        <w:t>envoyez-le lui</w:t>
      </w:r>
      <w:proofErr w:type="gramEnd"/>
      <w:r w:rsidRPr="001A695B">
        <w:rPr>
          <w:i/>
        </w:rPr>
        <w:t xml:space="preserve"> par </w:t>
      </w:r>
      <w:proofErr w:type="spellStart"/>
      <w:r w:rsidRPr="001A695B">
        <w:rPr>
          <w:i/>
        </w:rPr>
        <w:t>Scolastance</w:t>
      </w:r>
      <w:proofErr w:type="spellEnd"/>
      <w:r w:rsidR="00AD2786">
        <w:rPr>
          <w:i/>
        </w:rPr>
        <w:t>.</w:t>
      </w:r>
    </w:p>
    <w:p w:rsidR="00376056" w:rsidRDefault="00376056" w:rsidP="00376056">
      <w:pPr>
        <w:pStyle w:val="Paragraphedeliste"/>
        <w:jc w:val="both"/>
        <w:rPr>
          <w:i/>
        </w:rPr>
      </w:pPr>
    </w:p>
    <w:p w:rsidR="00376056" w:rsidRDefault="00376056" w:rsidP="00376056">
      <w:pPr>
        <w:pStyle w:val="Paragraphedeliste"/>
        <w:jc w:val="both"/>
        <w:rPr>
          <w:i/>
        </w:rPr>
      </w:pPr>
    </w:p>
    <w:p w:rsidR="00EE4E0D" w:rsidRDefault="00EE4E0D" w:rsidP="00376056">
      <w:pPr>
        <w:pStyle w:val="Paragraphedeliste"/>
        <w:jc w:val="both"/>
        <w:rPr>
          <w:i/>
        </w:rPr>
      </w:pPr>
    </w:p>
    <w:p w:rsidR="00EE4E0D" w:rsidRDefault="00EE4E0D" w:rsidP="00376056">
      <w:pPr>
        <w:pStyle w:val="Paragraphedeliste"/>
        <w:jc w:val="both"/>
        <w:rPr>
          <w:i/>
        </w:rPr>
      </w:pPr>
    </w:p>
    <w:p w:rsidR="00EE4E0D" w:rsidRDefault="00EE4E0D" w:rsidP="00376056">
      <w:pPr>
        <w:pStyle w:val="Paragraphedeliste"/>
        <w:jc w:val="both"/>
        <w:rPr>
          <w:i/>
        </w:rPr>
      </w:pPr>
    </w:p>
    <w:p w:rsidR="00EE4E0D" w:rsidRDefault="00EE4E0D" w:rsidP="00376056">
      <w:pPr>
        <w:pStyle w:val="Paragraphedeliste"/>
        <w:jc w:val="both"/>
        <w:rPr>
          <w:i/>
        </w:rPr>
      </w:pPr>
    </w:p>
    <w:p w:rsidR="00EE4E0D" w:rsidRDefault="00EE4E0D" w:rsidP="00376056">
      <w:pPr>
        <w:pStyle w:val="Paragraphedeliste"/>
        <w:jc w:val="both"/>
        <w:rPr>
          <w:i/>
        </w:rPr>
      </w:pPr>
    </w:p>
    <w:p w:rsidR="00EE4E0D" w:rsidRDefault="00EE4E0D" w:rsidP="00376056">
      <w:pPr>
        <w:pStyle w:val="Paragraphedeliste"/>
        <w:jc w:val="both"/>
        <w:rPr>
          <w:i/>
        </w:rPr>
      </w:pPr>
    </w:p>
    <w:p w:rsidR="00EE4E0D" w:rsidRDefault="00EE4E0D" w:rsidP="00376056">
      <w:pPr>
        <w:pStyle w:val="Paragraphedeliste"/>
        <w:jc w:val="both"/>
        <w:rPr>
          <w:i/>
        </w:rPr>
      </w:pPr>
    </w:p>
    <w:p w:rsidR="00EE4E0D" w:rsidRDefault="00EE4E0D" w:rsidP="00376056">
      <w:pPr>
        <w:pStyle w:val="Paragraphedeliste"/>
        <w:jc w:val="both"/>
        <w:rPr>
          <w:i/>
        </w:rPr>
      </w:pPr>
    </w:p>
    <w:p w:rsidR="00EE4E0D" w:rsidRDefault="00EE4E0D" w:rsidP="00376056">
      <w:pPr>
        <w:pStyle w:val="Paragraphedeliste"/>
        <w:jc w:val="both"/>
        <w:rPr>
          <w:i/>
        </w:rPr>
      </w:pPr>
    </w:p>
    <w:p w:rsidR="00EE4E0D" w:rsidRDefault="00EE4E0D" w:rsidP="00376056">
      <w:pPr>
        <w:pStyle w:val="Paragraphedeliste"/>
        <w:jc w:val="both"/>
        <w:rPr>
          <w:i/>
        </w:rPr>
      </w:pPr>
    </w:p>
    <w:p w:rsidR="00EE4E0D" w:rsidRDefault="00EE4E0D" w:rsidP="00376056">
      <w:pPr>
        <w:pStyle w:val="Paragraphedeliste"/>
        <w:jc w:val="both"/>
        <w:rPr>
          <w:i/>
        </w:rPr>
      </w:pPr>
    </w:p>
    <w:p w:rsidR="00EE4E0D" w:rsidRDefault="00EE4E0D" w:rsidP="00376056">
      <w:pPr>
        <w:pStyle w:val="Paragraphedeliste"/>
        <w:jc w:val="both"/>
        <w:rPr>
          <w:i/>
        </w:rPr>
      </w:pPr>
    </w:p>
    <w:p w:rsidR="00930532" w:rsidRPr="00930532" w:rsidRDefault="00930532" w:rsidP="00930532">
      <w:pPr>
        <w:pStyle w:val="Paragraphedeliste"/>
        <w:numPr>
          <w:ilvl w:val="0"/>
          <w:numId w:val="3"/>
        </w:numPr>
        <w:rPr>
          <w:b/>
          <w:i/>
          <w:sz w:val="24"/>
          <w:u w:val="single"/>
        </w:rPr>
      </w:pPr>
      <w:r w:rsidRPr="00930532">
        <w:rPr>
          <w:b/>
          <w:i/>
          <w:sz w:val="24"/>
          <w:u w:val="single"/>
        </w:rPr>
        <w:t>Comparer vos estimations avec les attendus des enseignants</w:t>
      </w:r>
    </w:p>
    <w:p w:rsidR="00930532" w:rsidRDefault="00930532" w:rsidP="00930532">
      <w:pPr>
        <w:jc w:val="both"/>
        <w:rPr>
          <w:i/>
        </w:rPr>
      </w:pPr>
      <w:r>
        <w:rPr>
          <w:i/>
        </w:rPr>
        <w:t xml:space="preserve">Voici ce que le temps estimé de travail dans chaque matière selon les enseignants : </w:t>
      </w:r>
    </w:p>
    <w:tbl>
      <w:tblPr>
        <w:tblW w:w="9298" w:type="dxa"/>
        <w:tblInd w:w="-5" w:type="dxa"/>
        <w:tblLayout w:type="fixed"/>
        <w:tblLook w:val="0000"/>
      </w:tblPr>
      <w:tblGrid>
        <w:gridCol w:w="2098"/>
        <w:gridCol w:w="3600"/>
        <w:gridCol w:w="3600"/>
      </w:tblGrid>
      <w:tr w:rsidR="00930532" w:rsidTr="00BB10DA">
        <w:trPr>
          <w:trHeight w:val="55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532" w:rsidRPr="00930532" w:rsidRDefault="0070441F" w:rsidP="00930532">
            <w:pPr>
              <w:snapToGrid w:val="0"/>
              <w:spacing w:after="0" w:line="240" w:lineRule="auto"/>
              <w:jc w:val="center"/>
              <w:rPr>
                <w:b/>
                <w:i/>
              </w:rPr>
            </w:pPr>
            <w:r w:rsidRPr="00930532">
              <w:rPr>
                <w:b/>
                <w:i/>
              </w:rPr>
              <w:t>MATIERES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532" w:rsidRPr="00930532" w:rsidRDefault="0070441F" w:rsidP="00930532">
            <w:pPr>
              <w:snapToGrid w:val="0"/>
              <w:spacing w:after="0" w:line="240" w:lineRule="auto"/>
              <w:jc w:val="center"/>
              <w:rPr>
                <w:b/>
                <w:i/>
              </w:rPr>
            </w:pPr>
            <w:r w:rsidRPr="00930532">
              <w:rPr>
                <w:b/>
                <w:i/>
              </w:rPr>
              <w:t>D’UNE SEANCE A L’AUTRE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0DA" w:rsidRPr="00930532" w:rsidRDefault="0070441F" w:rsidP="00BB10DA">
            <w:pPr>
              <w:snapToGrid w:val="0"/>
              <w:spacing w:after="0" w:line="240" w:lineRule="auto"/>
              <w:jc w:val="center"/>
              <w:rPr>
                <w:b/>
                <w:i/>
              </w:rPr>
            </w:pPr>
            <w:r w:rsidRPr="00930532">
              <w:rPr>
                <w:b/>
                <w:i/>
              </w:rPr>
              <w:t xml:space="preserve">POUR LES CONTROLES </w:t>
            </w:r>
          </w:p>
        </w:tc>
      </w:tr>
      <w:tr w:rsidR="00EE4E0D" w:rsidTr="00DE2A7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E0D" w:rsidRPr="00DE2A7D" w:rsidRDefault="00EE4E0D" w:rsidP="0070441F">
            <w:pPr>
              <w:snapToGrid w:val="0"/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Langues vivantes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E0D" w:rsidRPr="00EE4E0D" w:rsidRDefault="00EE4E0D" w:rsidP="00EE4E0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t>Entre 20 à 30 minutes (par LV) : c</w:t>
            </w:r>
            <w:r>
              <w:rPr>
                <w:rFonts w:ascii="Calibri" w:eastAsia="Calibri" w:hAnsi="Calibri" w:cs="Times New Roman"/>
              </w:rPr>
              <w:t>ours des séances précédentes à revoir régulièrement</w:t>
            </w:r>
            <w:r>
              <w:t xml:space="preserve"> : </w:t>
            </w:r>
            <w:r w:rsidRPr="00302B8E">
              <w:rPr>
                <w:rFonts w:ascii="Calibri" w:eastAsia="Calibri" w:hAnsi="Calibri" w:cs="Times New Roman"/>
                <w:b/>
              </w:rPr>
              <w:t>les efforts portent leurs fruits dans la régularité et dans la fréquence du travail accompli</w:t>
            </w:r>
            <w:r>
              <w:rPr>
                <w:b/>
              </w:rPr>
              <w:t xml:space="preserve"> + exercices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E0D" w:rsidRPr="00302B8E" w:rsidRDefault="00EE4E0D" w:rsidP="00EE4E0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 mn de préparation si le travail a été fait régulièrement</w:t>
            </w:r>
          </w:p>
        </w:tc>
      </w:tr>
      <w:tr w:rsidR="00EE4E0D" w:rsidTr="00BB10DA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E0D" w:rsidRPr="00DE2A7D" w:rsidRDefault="00EE4E0D" w:rsidP="0070441F">
            <w:pPr>
              <w:snapToGrid w:val="0"/>
              <w:spacing w:after="0" w:line="240" w:lineRule="auto"/>
              <w:jc w:val="center"/>
              <w:rPr>
                <w:b/>
                <w:i/>
              </w:rPr>
            </w:pPr>
            <w:r w:rsidRPr="00DE2A7D">
              <w:rPr>
                <w:b/>
                <w:i/>
              </w:rPr>
              <w:t>Français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E0D" w:rsidRDefault="00EE4E0D" w:rsidP="00BB10D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t xml:space="preserve">30 min : </w:t>
            </w:r>
            <w:r>
              <w:rPr>
                <w:rFonts w:ascii="Calibri" w:eastAsia="Calibri" w:hAnsi="Calibri" w:cs="Times New Roman"/>
              </w:rPr>
              <w:t xml:space="preserve">Toujours un travail à faire. Toujours relire le cours pour en </w:t>
            </w:r>
            <w:r>
              <w:t>retenir les notions et méthodes</w:t>
            </w:r>
            <w:r>
              <w:rPr>
                <w:rFonts w:ascii="Calibri" w:eastAsia="Calibri" w:hAnsi="Calibri" w:cs="Times New Roman"/>
              </w:rPr>
              <w:t xml:space="preserve"> + exercices écrits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E0D" w:rsidRDefault="00EE4E0D" w:rsidP="00BB10D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t>1h : r</w:t>
            </w:r>
            <w:r>
              <w:rPr>
                <w:rFonts w:ascii="Calibri" w:eastAsia="Calibri" w:hAnsi="Calibri" w:cs="Times New Roman"/>
              </w:rPr>
              <w:t>éviser tous les cours + s’entraîner à rédiger selon les méthodes acquises.</w:t>
            </w:r>
          </w:p>
        </w:tc>
      </w:tr>
      <w:tr w:rsidR="00EE4E0D" w:rsidTr="00BB10DA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E0D" w:rsidRPr="00DE2A7D" w:rsidRDefault="00EE4E0D" w:rsidP="0070441F">
            <w:pPr>
              <w:snapToGrid w:val="0"/>
              <w:spacing w:after="0" w:line="240" w:lineRule="auto"/>
              <w:jc w:val="center"/>
              <w:rPr>
                <w:b/>
                <w:i/>
              </w:rPr>
            </w:pPr>
            <w:r w:rsidRPr="00DE2A7D">
              <w:rPr>
                <w:b/>
                <w:i/>
              </w:rPr>
              <w:t>Histoire Géographie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E0D" w:rsidRDefault="00EE4E0D" w:rsidP="00BB10DA">
            <w:pPr>
              <w:spacing w:after="0" w:line="240" w:lineRule="auto"/>
              <w:jc w:val="center"/>
            </w:pPr>
          </w:p>
          <w:p w:rsidR="00EE4E0D" w:rsidRDefault="00EE4E0D" w:rsidP="00BB10DA">
            <w:pPr>
              <w:spacing w:after="0" w:line="240" w:lineRule="auto"/>
              <w:jc w:val="center"/>
            </w:pPr>
            <w:r>
              <w:t>20 min : apprendre le cours + relire les documents + consulter le manuel</w:t>
            </w:r>
          </w:p>
          <w:p w:rsidR="00EE4E0D" w:rsidRPr="00E134AE" w:rsidRDefault="00EE4E0D" w:rsidP="00BB10DA">
            <w:pPr>
              <w:spacing w:after="0" w:line="240" w:lineRule="auto"/>
              <w:jc w:val="center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E0D" w:rsidRPr="00E134AE" w:rsidRDefault="00EE4E0D" w:rsidP="00BB10DA">
            <w:pPr>
              <w:spacing w:after="0" w:line="240" w:lineRule="auto"/>
              <w:jc w:val="center"/>
            </w:pPr>
            <w:r>
              <w:t>Pour un chapitre de 2 semaines, 1h-1h30  pour vérifier la maîtrise du plan, des connaissances et des capacités travaillé</w:t>
            </w:r>
            <w:r w:rsidR="00DA5433">
              <w:t>e</w:t>
            </w:r>
            <w:r>
              <w:t>s en cours.</w:t>
            </w:r>
          </w:p>
        </w:tc>
      </w:tr>
      <w:tr w:rsidR="00EE4E0D" w:rsidTr="00BB10DA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E0D" w:rsidRPr="00DE2A7D" w:rsidRDefault="00EE4E0D" w:rsidP="0070441F">
            <w:pPr>
              <w:snapToGrid w:val="0"/>
              <w:spacing w:after="0" w:line="240" w:lineRule="auto"/>
              <w:jc w:val="center"/>
              <w:rPr>
                <w:b/>
                <w:i/>
              </w:rPr>
            </w:pPr>
            <w:r w:rsidRPr="00DE2A7D">
              <w:rPr>
                <w:b/>
                <w:i/>
              </w:rPr>
              <w:t>Maths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E0D" w:rsidRPr="00302B8E" w:rsidRDefault="00EE4E0D" w:rsidP="00BB10D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02B8E">
              <w:rPr>
                <w:rFonts w:ascii="Calibri" w:eastAsia="Calibri" w:hAnsi="Calibri" w:cs="Times New Roman"/>
              </w:rPr>
              <w:t>20mn : exercice(s) + apprendre le cours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E0D" w:rsidRPr="00302B8E" w:rsidRDefault="00EE4E0D" w:rsidP="00BB10D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02B8E">
              <w:rPr>
                <w:rFonts w:ascii="Calibri" w:eastAsia="Calibri" w:hAnsi="Calibri" w:cs="Times New Roman"/>
              </w:rPr>
              <w:t>2h :</w:t>
            </w:r>
            <w:r>
              <w:t xml:space="preserve"> réviser et</w:t>
            </w:r>
            <w:r w:rsidRPr="00302B8E">
              <w:rPr>
                <w:rFonts w:ascii="Calibri" w:eastAsia="Calibri" w:hAnsi="Calibri" w:cs="Times New Roman"/>
              </w:rPr>
              <w:t xml:space="preserve"> s’interroger par écrit sur le cours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302B8E">
              <w:rPr>
                <w:rFonts w:ascii="Calibri" w:eastAsia="Calibri" w:hAnsi="Calibri" w:cs="Times New Roman"/>
              </w:rPr>
              <w:t>+</w:t>
            </w:r>
            <w:r>
              <w:t xml:space="preserve"> </w:t>
            </w:r>
            <w:r w:rsidRPr="00302B8E">
              <w:rPr>
                <w:rFonts w:ascii="Calibri" w:eastAsia="Calibri" w:hAnsi="Calibri" w:cs="Times New Roman"/>
              </w:rPr>
              <w:t>refaire des exercices</w:t>
            </w:r>
            <w:r>
              <w:t xml:space="preserve"> </w:t>
            </w:r>
            <w:r w:rsidRPr="00302B8E">
              <w:rPr>
                <w:rFonts w:ascii="Calibri" w:eastAsia="Calibri" w:hAnsi="Calibri" w:cs="Times New Roman"/>
              </w:rPr>
              <w:t xml:space="preserve">+ </w:t>
            </w:r>
            <w:r>
              <w:t>vérifier la maîtrise des connaissances</w:t>
            </w:r>
          </w:p>
        </w:tc>
      </w:tr>
      <w:tr w:rsidR="00EE4E0D" w:rsidTr="00EE4E0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E0D" w:rsidRPr="00DE2A7D" w:rsidRDefault="00EE4E0D" w:rsidP="0070441F">
            <w:pPr>
              <w:snapToGrid w:val="0"/>
              <w:spacing w:after="0" w:line="240" w:lineRule="auto"/>
              <w:jc w:val="center"/>
              <w:rPr>
                <w:b/>
                <w:i/>
              </w:rPr>
            </w:pPr>
            <w:r w:rsidRPr="00DE2A7D">
              <w:rPr>
                <w:b/>
                <w:i/>
              </w:rPr>
              <w:t>Sciences économiques et sociales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E0D" w:rsidRPr="00302B8E" w:rsidRDefault="00EE4E0D" w:rsidP="00EE4E0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02B8E">
              <w:rPr>
                <w:rFonts w:ascii="Calibri" w:eastAsia="Calibri" w:hAnsi="Calibri" w:cs="Times New Roman"/>
              </w:rPr>
              <w:t>15-20m</w:t>
            </w:r>
            <w:r>
              <w:t>i</w:t>
            </w:r>
            <w:r w:rsidRPr="00302B8E">
              <w:rPr>
                <w:rFonts w:ascii="Calibri" w:eastAsia="Calibri" w:hAnsi="Calibri" w:cs="Times New Roman"/>
              </w:rPr>
              <w:t>n : apprendre le cours +répondre aux questions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E0D" w:rsidRPr="00302B8E" w:rsidRDefault="00EE4E0D" w:rsidP="00EE4E0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02B8E">
              <w:rPr>
                <w:rFonts w:ascii="Calibri" w:eastAsia="Calibri" w:hAnsi="Calibri" w:cs="Times New Roman"/>
              </w:rPr>
              <w:t>30 m</w:t>
            </w:r>
            <w:r>
              <w:t>i</w:t>
            </w:r>
            <w:r w:rsidRPr="00302B8E">
              <w:rPr>
                <w:rFonts w:ascii="Calibri" w:eastAsia="Calibri" w:hAnsi="Calibri" w:cs="Times New Roman"/>
              </w:rPr>
              <w:t>n</w:t>
            </w:r>
            <w:r>
              <w:t xml:space="preserve"> </w:t>
            </w:r>
            <w:r w:rsidRPr="00302B8E">
              <w:rPr>
                <w:rFonts w:ascii="Calibri" w:eastAsia="Calibri" w:hAnsi="Calibri" w:cs="Times New Roman"/>
              </w:rPr>
              <w:t xml:space="preserve">si </w:t>
            </w:r>
            <w:r>
              <w:t>le travail</w:t>
            </w:r>
            <w:r w:rsidR="00DA5433">
              <w:t xml:space="preserve"> est</w:t>
            </w:r>
            <w:r>
              <w:t xml:space="preserve"> régulier</w:t>
            </w:r>
          </w:p>
        </w:tc>
      </w:tr>
      <w:tr w:rsidR="00EE4E0D" w:rsidTr="00EE4E0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E0D" w:rsidRPr="00DE2A7D" w:rsidRDefault="00EE4E0D" w:rsidP="0070441F">
            <w:pPr>
              <w:snapToGrid w:val="0"/>
              <w:spacing w:after="0" w:line="240" w:lineRule="auto"/>
              <w:jc w:val="center"/>
              <w:rPr>
                <w:b/>
                <w:i/>
              </w:rPr>
            </w:pPr>
            <w:r w:rsidRPr="00DE2A7D">
              <w:rPr>
                <w:b/>
                <w:i/>
              </w:rPr>
              <w:t>Sciences Physiques Chimie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E0D" w:rsidRPr="00302B8E" w:rsidRDefault="00EE4E0D" w:rsidP="00EE4E0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02B8E">
              <w:rPr>
                <w:rFonts w:ascii="Calibri" w:eastAsia="Calibri" w:hAnsi="Calibri" w:cs="Times New Roman"/>
              </w:rPr>
              <w:t>15-20 minutes</w:t>
            </w:r>
            <w:r>
              <w:t xml:space="preserve"> : exercices à faire, refaire les exercices, </w:t>
            </w:r>
            <w:r w:rsidRPr="00302B8E">
              <w:rPr>
                <w:rFonts w:ascii="Calibri" w:eastAsia="Calibri" w:hAnsi="Calibri" w:cs="Times New Roman"/>
              </w:rPr>
              <w:t>apprendre le cours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E0D" w:rsidRPr="00302B8E" w:rsidRDefault="00EE4E0D" w:rsidP="00EE4E0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02B8E">
              <w:rPr>
                <w:rFonts w:ascii="Calibri" w:eastAsia="Calibri" w:hAnsi="Calibri" w:cs="Times New Roman"/>
              </w:rPr>
              <w:t xml:space="preserve">30 min si </w:t>
            </w:r>
            <w:r>
              <w:t xml:space="preserve">le travail </w:t>
            </w:r>
            <w:r w:rsidR="00DA5433">
              <w:t xml:space="preserve">est </w:t>
            </w:r>
            <w:r>
              <w:t>régulier</w:t>
            </w:r>
          </w:p>
        </w:tc>
      </w:tr>
      <w:tr w:rsidR="00EE4E0D" w:rsidTr="00DE2A7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E0D" w:rsidRPr="00DE2A7D" w:rsidRDefault="00EE4E0D" w:rsidP="0070441F">
            <w:pPr>
              <w:snapToGrid w:val="0"/>
              <w:spacing w:after="0" w:line="240" w:lineRule="auto"/>
              <w:jc w:val="center"/>
              <w:rPr>
                <w:b/>
                <w:i/>
              </w:rPr>
            </w:pPr>
            <w:r w:rsidRPr="00DE2A7D">
              <w:rPr>
                <w:b/>
                <w:i/>
              </w:rPr>
              <w:t>Sciences Physiques Chimie Euro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E0D" w:rsidRPr="005A0966" w:rsidRDefault="00EE4E0D" w:rsidP="00EE4E0D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Style w:val="apple-style-span"/>
                <w:rFonts w:cs="Calibri"/>
                <w:color w:val="000000"/>
                <w:shd w:val="clear" w:color="auto" w:fill="FFFFFF"/>
              </w:rPr>
              <w:t>15 min : A</w:t>
            </w:r>
            <w:r w:rsidRPr="00302B8E">
              <w:rPr>
                <w:rStyle w:val="apple-style-span"/>
                <w:rFonts w:ascii="Calibri" w:eastAsia="Calibri" w:hAnsi="Calibri" w:cs="Calibri"/>
                <w:color w:val="000000"/>
                <w:shd w:val="clear" w:color="auto" w:fill="FFFFFF"/>
              </w:rPr>
              <w:t>pprendre le vocabulaire donné et la leçon apprise.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E0D" w:rsidRDefault="00EE4E0D" w:rsidP="004313A7">
            <w:pPr>
              <w:snapToGrid w:val="0"/>
              <w:spacing w:after="0" w:line="240" w:lineRule="auto"/>
            </w:pPr>
          </w:p>
        </w:tc>
      </w:tr>
      <w:tr w:rsidR="00EE4E0D" w:rsidTr="00EE4E0D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E0D" w:rsidRPr="00DE2A7D" w:rsidRDefault="00EE4E0D" w:rsidP="0070441F">
            <w:pPr>
              <w:snapToGrid w:val="0"/>
              <w:spacing w:after="0" w:line="240" w:lineRule="auto"/>
              <w:jc w:val="center"/>
              <w:rPr>
                <w:b/>
                <w:i/>
              </w:rPr>
            </w:pPr>
            <w:r w:rsidRPr="00DE2A7D">
              <w:rPr>
                <w:b/>
                <w:i/>
              </w:rPr>
              <w:t>Sciences de la Vie et de la Terre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E0D" w:rsidRPr="00302B8E" w:rsidRDefault="00EE4E0D" w:rsidP="00EE4E0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t>20 min : Des exercices à faire d’une séance à l’autre.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E0D" w:rsidRPr="00302B8E" w:rsidRDefault="00EE4E0D" w:rsidP="00EE4E0D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02B8E">
              <w:rPr>
                <w:rFonts w:ascii="Calibri" w:eastAsia="Calibri" w:hAnsi="Calibri" w:cs="Times New Roman"/>
              </w:rPr>
              <w:t xml:space="preserve">30 min si </w:t>
            </w:r>
            <w:r>
              <w:t xml:space="preserve">le travail à la maison est </w:t>
            </w:r>
            <w:r w:rsidRPr="00302B8E">
              <w:rPr>
                <w:rFonts w:ascii="Calibri" w:eastAsia="Calibri" w:hAnsi="Calibri" w:cs="Times New Roman"/>
              </w:rPr>
              <w:t>régulier.</w:t>
            </w:r>
            <w:r>
              <w:t xml:space="preserve"> Maîtriser les méthodes vues en cours et les connaissances.</w:t>
            </w:r>
          </w:p>
        </w:tc>
      </w:tr>
    </w:tbl>
    <w:p w:rsidR="00930532" w:rsidRDefault="00930532" w:rsidP="00376056">
      <w:pPr>
        <w:pStyle w:val="Paragraphedeliste"/>
        <w:jc w:val="both"/>
        <w:rPr>
          <w:i/>
        </w:rPr>
      </w:pPr>
    </w:p>
    <w:p w:rsidR="0082243F" w:rsidRDefault="0082243F" w:rsidP="00376056">
      <w:pPr>
        <w:pStyle w:val="Paragraphedeliste"/>
        <w:jc w:val="both"/>
        <w:rPr>
          <w:i/>
        </w:rPr>
      </w:pPr>
    </w:p>
    <w:p w:rsidR="0082243F" w:rsidRDefault="0082243F" w:rsidP="008224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>
        <w:rPr>
          <w:i/>
        </w:rPr>
        <w:t xml:space="preserve">Conclusion : </w:t>
      </w:r>
    </w:p>
    <w:p w:rsidR="0082243F" w:rsidRDefault="0082243F" w:rsidP="008224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</w:p>
    <w:p w:rsidR="0082243F" w:rsidRDefault="0082243F" w:rsidP="008224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</w:p>
    <w:p w:rsidR="0082243F" w:rsidRDefault="0082243F" w:rsidP="008224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</w:p>
    <w:p w:rsidR="0082243F" w:rsidRDefault="0082243F" w:rsidP="0082243F">
      <w:pPr>
        <w:pStyle w:val="Paragraphedeliste"/>
        <w:jc w:val="both"/>
        <w:rPr>
          <w:i/>
        </w:rPr>
      </w:pPr>
    </w:p>
    <w:p w:rsidR="0082243F" w:rsidRDefault="0082243F" w:rsidP="0082243F">
      <w:pPr>
        <w:pStyle w:val="Paragraphedeliste"/>
        <w:jc w:val="both"/>
        <w:rPr>
          <w:i/>
        </w:rPr>
      </w:pPr>
    </w:p>
    <w:p w:rsidR="0082243F" w:rsidRDefault="0082243F" w:rsidP="0082243F">
      <w:pPr>
        <w:pStyle w:val="Paragraphedeliste"/>
        <w:jc w:val="both"/>
        <w:rPr>
          <w:i/>
        </w:rPr>
      </w:pPr>
    </w:p>
    <w:p w:rsidR="0082243F" w:rsidRPr="001A695B" w:rsidRDefault="0082243F" w:rsidP="0082243F">
      <w:pPr>
        <w:pStyle w:val="Paragraphedeliste"/>
        <w:jc w:val="both"/>
        <w:rPr>
          <w:i/>
        </w:rPr>
      </w:pPr>
    </w:p>
    <w:sectPr w:rsidR="0082243F" w:rsidRPr="001A695B" w:rsidSect="00212F7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5807"/>
    <w:multiLevelType w:val="hybridMultilevel"/>
    <w:tmpl w:val="74AA098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974D3"/>
    <w:multiLevelType w:val="hybridMultilevel"/>
    <w:tmpl w:val="291EC2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4D1523"/>
    <w:multiLevelType w:val="hybridMultilevel"/>
    <w:tmpl w:val="3C6A0C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E7598"/>
    <w:multiLevelType w:val="hybridMultilevel"/>
    <w:tmpl w:val="1B24AFB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57537"/>
    <w:multiLevelType w:val="hybridMultilevel"/>
    <w:tmpl w:val="136088A6"/>
    <w:lvl w:ilvl="0" w:tplc="37BC8D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82EDE"/>
    <w:multiLevelType w:val="hybridMultilevel"/>
    <w:tmpl w:val="4F12BE9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2F6645"/>
    <w:multiLevelType w:val="hybridMultilevel"/>
    <w:tmpl w:val="E5E65C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D3691"/>
    <w:multiLevelType w:val="hybridMultilevel"/>
    <w:tmpl w:val="51824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033E7"/>
    <w:multiLevelType w:val="hybridMultilevel"/>
    <w:tmpl w:val="E8547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44872"/>
    <w:rsid w:val="000933AB"/>
    <w:rsid w:val="00144872"/>
    <w:rsid w:val="00153FB7"/>
    <w:rsid w:val="001A695B"/>
    <w:rsid w:val="001E4304"/>
    <w:rsid w:val="00212F7A"/>
    <w:rsid w:val="002601A0"/>
    <w:rsid w:val="00376056"/>
    <w:rsid w:val="00446C82"/>
    <w:rsid w:val="004C3C5B"/>
    <w:rsid w:val="00603A4A"/>
    <w:rsid w:val="0070441F"/>
    <w:rsid w:val="007D26ED"/>
    <w:rsid w:val="0082243F"/>
    <w:rsid w:val="0083419C"/>
    <w:rsid w:val="00882425"/>
    <w:rsid w:val="00930532"/>
    <w:rsid w:val="009E62E4"/>
    <w:rsid w:val="00AD2786"/>
    <w:rsid w:val="00AD7F37"/>
    <w:rsid w:val="00BB10DA"/>
    <w:rsid w:val="00C43E8B"/>
    <w:rsid w:val="00DA2C99"/>
    <w:rsid w:val="00DA5433"/>
    <w:rsid w:val="00DE2A7D"/>
    <w:rsid w:val="00E00621"/>
    <w:rsid w:val="00EE4E0D"/>
    <w:rsid w:val="00F642A9"/>
    <w:rsid w:val="00FE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A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ple">
    <w:name w:val="Subtle Reference"/>
    <w:basedOn w:val="Policepardfaut"/>
    <w:uiPriority w:val="31"/>
    <w:qFormat/>
    <w:rsid w:val="00144872"/>
    <w:rPr>
      <w:smallCaps/>
      <w:color w:val="C0504D" w:themeColor="accent2"/>
      <w:u w:val="single"/>
    </w:rPr>
  </w:style>
  <w:style w:type="table" w:styleId="Grilledutableau">
    <w:name w:val="Table Grid"/>
    <w:basedOn w:val="TableauNormal"/>
    <w:uiPriority w:val="59"/>
    <w:rsid w:val="0014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44872"/>
    <w:pPr>
      <w:ind w:left="720"/>
      <w:contextualSpacing/>
    </w:pPr>
  </w:style>
  <w:style w:type="character" w:customStyle="1" w:styleId="apple-style-span">
    <w:name w:val="apple-style-span"/>
    <w:basedOn w:val="Policepardfaut"/>
    <w:rsid w:val="00930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867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EBERSOLD</dc:creator>
  <cp:lastModifiedBy>Julien EBERSOLD</cp:lastModifiedBy>
  <cp:revision>14</cp:revision>
  <cp:lastPrinted>2012-09-26T19:40:00Z</cp:lastPrinted>
  <dcterms:created xsi:type="dcterms:W3CDTF">2012-09-25T07:39:00Z</dcterms:created>
  <dcterms:modified xsi:type="dcterms:W3CDTF">2012-09-26T19:52:00Z</dcterms:modified>
</cp:coreProperties>
</file>