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FDE" w:rsidRDefault="00C5123A" w:rsidP="003D0F50">
      <w:pPr>
        <w:rPr>
          <w:b/>
          <w:i/>
          <w:sz w:val="24"/>
        </w:rPr>
      </w:pPr>
      <w:r w:rsidRPr="00C5123A">
        <w:rPr>
          <w:b/>
          <w:noProof/>
          <w:sz w:val="28"/>
          <w:lang w:eastAsia="fr-FR"/>
        </w:rPr>
        <w:pict>
          <v:rect id="_x0000_s1029" style="position:absolute;margin-left:-.35pt;margin-top:-.3pt;width:245.25pt;height:30pt;z-index:251657215" fillcolor="white [3212]">
            <v:shadow on="t" opacity=".5" offset="6pt,-6pt"/>
            <v:textbox>
              <w:txbxContent>
                <w:p w:rsidR="00CC0FDE" w:rsidRPr="00CC0FDE" w:rsidRDefault="00CC0FDE">
                  <w:pPr>
                    <w:rPr>
                      <w:b/>
                      <w:i/>
                      <w:sz w:val="28"/>
                    </w:rPr>
                  </w:pPr>
                  <w:r w:rsidRPr="00CC0FDE">
                    <w:rPr>
                      <w:b/>
                      <w:i/>
                      <w:sz w:val="28"/>
                    </w:rPr>
                    <w:t>Faire de bilan de son premier trimestre</w:t>
                  </w:r>
                </w:p>
              </w:txbxContent>
            </v:textbox>
          </v:rect>
        </w:pict>
      </w:r>
      <w:r w:rsidRPr="00C5123A">
        <w:rPr>
          <w:b/>
          <w:noProof/>
          <w:sz w:val="28"/>
          <w:lang w:eastAsia="fr-FR"/>
        </w:rPr>
        <w:pict>
          <v:rect id="_x0000_s1030" style="position:absolute;margin-left:316.9pt;margin-top:14.7pt;width:179.25pt;height:30pt;z-index:251660288" fillcolor="white [3212]">
            <v:shadow opacity=".5" offset="6pt,-6pt"/>
            <v:textbox>
              <w:txbxContent>
                <w:p w:rsidR="00CC0FDE" w:rsidRPr="00CC0FDE" w:rsidRDefault="00CC0FDE" w:rsidP="00CC0FDE">
                  <w:pPr>
                    <w:rPr>
                      <w:b/>
                      <w:i/>
                    </w:rPr>
                  </w:pPr>
                  <w:r w:rsidRPr="00CC0FDE">
                    <w:rPr>
                      <w:b/>
                      <w:i/>
                    </w:rPr>
                    <w:t>NOM &amp; PRENOM</w:t>
                  </w:r>
                </w:p>
              </w:txbxContent>
            </v:textbox>
          </v:rect>
        </w:pict>
      </w:r>
    </w:p>
    <w:p w:rsidR="00CC0FDE" w:rsidRDefault="00CC0FDE" w:rsidP="00CC0FDE">
      <w:pPr>
        <w:pStyle w:val="Paragraphedeliste"/>
        <w:rPr>
          <w:b/>
          <w:i/>
          <w:sz w:val="24"/>
        </w:rPr>
      </w:pPr>
    </w:p>
    <w:p w:rsidR="003D0F50" w:rsidRPr="003D0F50" w:rsidRDefault="003D0F50" w:rsidP="003D0F50">
      <w:pPr>
        <w:pStyle w:val="Paragraphedeliste"/>
        <w:numPr>
          <w:ilvl w:val="0"/>
          <w:numId w:val="1"/>
        </w:numPr>
        <w:rPr>
          <w:b/>
          <w:i/>
          <w:sz w:val="24"/>
        </w:rPr>
      </w:pPr>
      <w:r w:rsidRPr="003D0F50">
        <w:rPr>
          <w:b/>
          <w:i/>
          <w:sz w:val="24"/>
        </w:rPr>
        <w:t xml:space="preserve">D’un point de vue des résultats </w:t>
      </w:r>
    </w:p>
    <w:p w:rsidR="003D0F50" w:rsidRDefault="00C5123A" w:rsidP="003D0F50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15pt;margin-top:2.8pt;width:223.5pt;height:109.15pt;z-index:251658240">
            <v:textbox style="mso-next-textbox:#_x0000_s1026">
              <w:txbxContent>
                <w:p w:rsidR="003D0F50" w:rsidRPr="003D0F50" w:rsidRDefault="003D0F50" w:rsidP="003D0F50">
                  <w:pPr>
                    <w:pStyle w:val="Paragraphedeliste"/>
                    <w:numPr>
                      <w:ilvl w:val="0"/>
                      <w:numId w:val="2"/>
                    </w:numPr>
                    <w:jc w:val="both"/>
                    <w:rPr>
                      <w:i/>
                    </w:rPr>
                  </w:pPr>
                  <w:r w:rsidRPr="003D0F50">
                    <w:rPr>
                      <w:i/>
                    </w:rPr>
                    <w:t>A partir de vos notes, calculez votre moyenne par matière et arrondissez-la à l’unité près.</w:t>
                  </w:r>
                </w:p>
                <w:p w:rsidR="003D0F50" w:rsidRPr="003D0F50" w:rsidRDefault="003D0F50" w:rsidP="003D0F50">
                  <w:pPr>
                    <w:pStyle w:val="Paragraphedeliste"/>
                    <w:numPr>
                      <w:ilvl w:val="0"/>
                      <w:numId w:val="2"/>
                    </w:numPr>
                    <w:jc w:val="both"/>
                    <w:rPr>
                      <w:i/>
                    </w:rPr>
                  </w:pPr>
                  <w:r w:rsidRPr="003D0F50">
                    <w:rPr>
                      <w:i/>
                    </w:rPr>
                    <w:t>Placez votre résultat sur la cible</w:t>
                  </w:r>
                </w:p>
                <w:p w:rsidR="003D0F50" w:rsidRPr="003D0F50" w:rsidRDefault="003D0F50" w:rsidP="003D0F50">
                  <w:pPr>
                    <w:pStyle w:val="Paragraphedeliste"/>
                    <w:numPr>
                      <w:ilvl w:val="0"/>
                      <w:numId w:val="2"/>
                    </w:numPr>
                    <w:jc w:val="both"/>
                    <w:rPr>
                      <w:i/>
                    </w:rPr>
                  </w:pPr>
                  <w:r w:rsidRPr="003D0F50">
                    <w:rPr>
                      <w:i/>
                    </w:rPr>
                    <w:t>Reliez les points pour identifier votre profil scolaire.</w:t>
                  </w:r>
                </w:p>
              </w:txbxContent>
            </v:textbox>
          </v:shape>
        </w:pict>
      </w:r>
      <w:r w:rsidR="003D0F50">
        <w:rPr>
          <w:noProof/>
          <w:lang w:eastAsia="fr-FR"/>
        </w:rPr>
        <w:drawing>
          <wp:inline distT="0" distB="0" distL="0" distR="0">
            <wp:extent cx="3228935" cy="3086100"/>
            <wp:effectExtent l="19050" t="19050" r="9565" b="190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192" cy="308634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F50" w:rsidRDefault="003D0F50" w:rsidP="003D0F50">
      <w:pPr>
        <w:pStyle w:val="Paragraphedeliste"/>
        <w:numPr>
          <w:ilvl w:val="0"/>
          <w:numId w:val="1"/>
        </w:numPr>
        <w:rPr>
          <w:b/>
          <w:i/>
        </w:rPr>
      </w:pPr>
      <w:r w:rsidRPr="003D0F50">
        <w:rPr>
          <w:b/>
          <w:i/>
        </w:rPr>
        <w:t>D’un point de vue de l’attitude et du travail fourni</w:t>
      </w:r>
    </w:p>
    <w:tbl>
      <w:tblPr>
        <w:tblStyle w:val="Grilledutableau"/>
        <w:tblW w:w="9747" w:type="dxa"/>
        <w:tblLook w:val="04A0"/>
      </w:tblPr>
      <w:tblGrid>
        <w:gridCol w:w="1016"/>
        <w:gridCol w:w="2117"/>
        <w:gridCol w:w="2118"/>
        <w:gridCol w:w="2118"/>
        <w:gridCol w:w="2378"/>
      </w:tblGrid>
      <w:tr w:rsidR="003D0F50" w:rsidTr="00CC0FDE">
        <w:tc>
          <w:tcPr>
            <w:tcW w:w="1016" w:type="dxa"/>
            <w:vAlign w:val="center"/>
          </w:tcPr>
          <w:p w:rsidR="003D0F50" w:rsidRPr="003D0F50" w:rsidRDefault="003D0F50" w:rsidP="003D0F50">
            <w:pPr>
              <w:jc w:val="center"/>
              <w:rPr>
                <w:i/>
              </w:rPr>
            </w:pPr>
            <w:r w:rsidRPr="003D0F50">
              <w:rPr>
                <w:i/>
              </w:rPr>
              <w:t>Matières</w:t>
            </w:r>
          </w:p>
        </w:tc>
        <w:tc>
          <w:tcPr>
            <w:tcW w:w="2117" w:type="dxa"/>
            <w:vAlign w:val="center"/>
          </w:tcPr>
          <w:p w:rsidR="003D0F50" w:rsidRPr="003D0F50" w:rsidRDefault="003D0F50" w:rsidP="003D0F50">
            <w:pPr>
              <w:jc w:val="center"/>
              <w:rPr>
                <w:i/>
              </w:rPr>
            </w:pPr>
            <w:r w:rsidRPr="003D0F50">
              <w:rPr>
                <w:i/>
              </w:rPr>
              <w:t>Attitude en classe</w:t>
            </w:r>
          </w:p>
        </w:tc>
        <w:tc>
          <w:tcPr>
            <w:tcW w:w="2118" w:type="dxa"/>
            <w:vAlign w:val="center"/>
          </w:tcPr>
          <w:p w:rsidR="003D0F50" w:rsidRPr="003D0F50" w:rsidRDefault="003D0F50" w:rsidP="003D0F50">
            <w:pPr>
              <w:jc w:val="center"/>
              <w:rPr>
                <w:i/>
              </w:rPr>
            </w:pPr>
            <w:r w:rsidRPr="003D0F50">
              <w:rPr>
                <w:i/>
              </w:rPr>
              <w:t>Travail</w:t>
            </w:r>
          </w:p>
        </w:tc>
        <w:tc>
          <w:tcPr>
            <w:tcW w:w="2118" w:type="dxa"/>
            <w:vAlign w:val="center"/>
          </w:tcPr>
          <w:p w:rsidR="003D0F50" w:rsidRPr="003D0F50" w:rsidRDefault="003D0F50" w:rsidP="003D0F50">
            <w:pPr>
              <w:jc w:val="center"/>
              <w:rPr>
                <w:i/>
              </w:rPr>
            </w:pPr>
            <w:r w:rsidRPr="003D0F50">
              <w:rPr>
                <w:i/>
              </w:rPr>
              <w:t>Difficultés</w:t>
            </w:r>
          </w:p>
        </w:tc>
        <w:tc>
          <w:tcPr>
            <w:tcW w:w="2378" w:type="dxa"/>
            <w:vAlign w:val="center"/>
          </w:tcPr>
          <w:p w:rsidR="003D0F50" w:rsidRPr="003D0F50" w:rsidRDefault="003D0F50" w:rsidP="003D0F50">
            <w:pPr>
              <w:jc w:val="center"/>
              <w:rPr>
                <w:i/>
              </w:rPr>
            </w:pPr>
            <w:r w:rsidRPr="003D0F50">
              <w:rPr>
                <w:i/>
              </w:rPr>
              <w:t>Objectif pour le 2</w:t>
            </w:r>
            <w:r w:rsidRPr="003D0F50">
              <w:rPr>
                <w:i/>
                <w:vertAlign w:val="superscript"/>
              </w:rPr>
              <w:t>e</w:t>
            </w:r>
            <w:r w:rsidRPr="003D0F50">
              <w:rPr>
                <w:i/>
              </w:rPr>
              <w:t xml:space="preserve"> trimestre</w:t>
            </w:r>
          </w:p>
        </w:tc>
      </w:tr>
      <w:tr w:rsidR="003D0F50" w:rsidTr="00CC0FDE">
        <w:tc>
          <w:tcPr>
            <w:tcW w:w="1016" w:type="dxa"/>
            <w:vAlign w:val="center"/>
          </w:tcPr>
          <w:p w:rsidR="003D0F50" w:rsidRPr="003D0F50" w:rsidRDefault="003D0F50" w:rsidP="003D0F50">
            <w:pPr>
              <w:jc w:val="center"/>
              <w:rPr>
                <w:b/>
              </w:rPr>
            </w:pPr>
            <w:r w:rsidRPr="003D0F50">
              <w:rPr>
                <w:b/>
              </w:rPr>
              <w:t>Lettres</w:t>
            </w:r>
          </w:p>
        </w:tc>
        <w:tc>
          <w:tcPr>
            <w:tcW w:w="2117" w:type="dxa"/>
          </w:tcPr>
          <w:p w:rsidR="003D0F50" w:rsidRDefault="003D0F50" w:rsidP="003D0F50"/>
          <w:p w:rsidR="003D0F50" w:rsidRDefault="003D0F50" w:rsidP="003D0F50"/>
          <w:p w:rsidR="003D0F50" w:rsidRDefault="003D0F50" w:rsidP="003D0F50"/>
        </w:tc>
        <w:tc>
          <w:tcPr>
            <w:tcW w:w="2118" w:type="dxa"/>
          </w:tcPr>
          <w:p w:rsidR="003D0F50" w:rsidRDefault="003D0F50" w:rsidP="003D0F50"/>
        </w:tc>
        <w:tc>
          <w:tcPr>
            <w:tcW w:w="2118" w:type="dxa"/>
          </w:tcPr>
          <w:p w:rsidR="003D0F50" w:rsidRDefault="003D0F50" w:rsidP="003D0F50"/>
        </w:tc>
        <w:tc>
          <w:tcPr>
            <w:tcW w:w="2378" w:type="dxa"/>
          </w:tcPr>
          <w:p w:rsidR="003D0F50" w:rsidRDefault="003D0F50" w:rsidP="003D0F50"/>
        </w:tc>
      </w:tr>
      <w:tr w:rsidR="003D0F50" w:rsidTr="00CC0FDE">
        <w:tc>
          <w:tcPr>
            <w:tcW w:w="1016" w:type="dxa"/>
            <w:vAlign w:val="center"/>
          </w:tcPr>
          <w:p w:rsidR="003D0F50" w:rsidRPr="003D0F50" w:rsidRDefault="003D0F50" w:rsidP="003D0F50">
            <w:pPr>
              <w:jc w:val="center"/>
              <w:rPr>
                <w:b/>
              </w:rPr>
            </w:pPr>
            <w:r w:rsidRPr="003D0F50">
              <w:rPr>
                <w:b/>
              </w:rPr>
              <w:t>HG</w:t>
            </w:r>
          </w:p>
        </w:tc>
        <w:tc>
          <w:tcPr>
            <w:tcW w:w="2117" w:type="dxa"/>
          </w:tcPr>
          <w:p w:rsidR="003D0F50" w:rsidRDefault="003D0F50" w:rsidP="003D0F50"/>
          <w:p w:rsidR="003D0F50" w:rsidRDefault="003D0F50" w:rsidP="003D0F50"/>
          <w:p w:rsidR="003D0F50" w:rsidRDefault="003D0F50" w:rsidP="003D0F50"/>
        </w:tc>
        <w:tc>
          <w:tcPr>
            <w:tcW w:w="2118" w:type="dxa"/>
          </w:tcPr>
          <w:p w:rsidR="003D0F50" w:rsidRDefault="003D0F50" w:rsidP="003D0F50"/>
        </w:tc>
        <w:tc>
          <w:tcPr>
            <w:tcW w:w="2118" w:type="dxa"/>
          </w:tcPr>
          <w:p w:rsidR="003D0F50" w:rsidRDefault="003D0F50" w:rsidP="003D0F50"/>
        </w:tc>
        <w:tc>
          <w:tcPr>
            <w:tcW w:w="2378" w:type="dxa"/>
          </w:tcPr>
          <w:p w:rsidR="003D0F50" w:rsidRDefault="003D0F50" w:rsidP="003D0F50"/>
        </w:tc>
      </w:tr>
      <w:tr w:rsidR="003D0F50" w:rsidTr="00CC0FDE">
        <w:tc>
          <w:tcPr>
            <w:tcW w:w="1016" w:type="dxa"/>
            <w:vAlign w:val="center"/>
          </w:tcPr>
          <w:p w:rsidR="003D0F50" w:rsidRPr="003D0F50" w:rsidRDefault="003D0F50" w:rsidP="003D0F50">
            <w:pPr>
              <w:jc w:val="center"/>
              <w:rPr>
                <w:b/>
              </w:rPr>
            </w:pPr>
            <w:r w:rsidRPr="003D0F50">
              <w:rPr>
                <w:b/>
              </w:rPr>
              <w:t>SES</w:t>
            </w:r>
          </w:p>
        </w:tc>
        <w:tc>
          <w:tcPr>
            <w:tcW w:w="2117" w:type="dxa"/>
          </w:tcPr>
          <w:p w:rsidR="003D0F50" w:rsidRDefault="003D0F50" w:rsidP="003D0F50"/>
          <w:p w:rsidR="003D0F50" w:rsidRDefault="003D0F50" w:rsidP="003D0F50"/>
          <w:p w:rsidR="003D0F50" w:rsidRDefault="003D0F50" w:rsidP="003D0F50"/>
        </w:tc>
        <w:tc>
          <w:tcPr>
            <w:tcW w:w="2118" w:type="dxa"/>
          </w:tcPr>
          <w:p w:rsidR="003D0F50" w:rsidRDefault="003D0F50" w:rsidP="003D0F50"/>
        </w:tc>
        <w:tc>
          <w:tcPr>
            <w:tcW w:w="2118" w:type="dxa"/>
          </w:tcPr>
          <w:p w:rsidR="003D0F50" w:rsidRDefault="003D0F50" w:rsidP="003D0F50"/>
        </w:tc>
        <w:tc>
          <w:tcPr>
            <w:tcW w:w="2378" w:type="dxa"/>
          </w:tcPr>
          <w:p w:rsidR="003D0F50" w:rsidRDefault="003D0F50" w:rsidP="003D0F50"/>
        </w:tc>
      </w:tr>
      <w:tr w:rsidR="003D0F50" w:rsidTr="00CC0FDE">
        <w:tc>
          <w:tcPr>
            <w:tcW w:w="1016" w:type="dxa"/>
            <w:vAlign w:val="center"/>
          </w:tcPr>
          <w:p w:rsidR="003D0F50" w:rsidRPr="003D0F50" w:rsidRDefault="003D0F50" w:rsidP="003D0F50">
            <w:pPr>
              <w:jc w:val="center"/>
              <w:rPr>
                <w:b/>
              </w:rPr>
            </w:pPr>
            <w:r w:rsidRPr="003D0F50">
              <w:rPr>
                <w:b/>
              </w:rPr>
              <w:t>Maths</w:t>
            </w:r>
          </w:p>
        </w:tc>
        <w:tc>
          <w:tcPr>
            <w:tcW w:w="2117" w:type="dxa"/>
          </w:tcPr>
          <w:p w:rsidR="003D0F50" w:rsidRDefault="003D0F50" w:rsidP="003D0F50"/>
          <w:p w:rsidR="003D0F50" w:rsidRDefault="003D0F50" w:rsidP="003D0F50"/>
          <w:p w:rsidR="003D0F50" w:rsidRDefault="003D0F50" w:rsidP="003D0F50"/>
        </w:tc>
        <w:tc>
          <w:tcPr>
            <w:tcW w:w="2118" w:type="dxa"/>
          </w:tcPr>
          <w:p w:rsidR="003D0F50" w:rsidRDefault="003D0F50" w:rsidP="003D0F50"/>
        </w:tc>
        <w:tc>
          <w:tcPr>
            <w:tcW w:w="2118" w:type="dxa"/>
          </w:tcPr>
          <w:p w:rsidR="003D0F50" w:rsidRDefault="003D0F50" w:rsidP="003D0F50"/>
        </w:tc>
        <w:tc>
          <w:tcPr>
            <w:tcW w:w="2378" w:type="dxa"/>
          </w:tcPr>
          <w:p w:rsidR="003D0F50" w:rsidRDefault="003D0F50" w:rsidP="003D0F50"/>
        </w:tc>
      </w:tr>
      <w:tr w:rsidR="003D0F50" w:rsidTr="00CC0FDE">
        <w:tc>
          <w:tcPr>
            <w:tcW w:w="1016" w:type="dxa"/>
            <w:vAlign w:val="center"/>
          </w:tcPr>
          <w:p w:rsidR="003D0F50" w:rsidRPr="003D0F50" w:rsidRDefault="003D0F50" w:rsidP="003D0F50">
            <w:pPr>
              <w:jc w:val="center"/>
              <w:rPr>
                <w:b/>
              </w:rPr>
            </w:pPr>
            <w:r w:rsidRPr="003D0F50">
              <w:rPr>
                <w:b/>
              </w:rPr>
              <w:t>SPC</w:t>
            </w:r>
          </w:p>
        </w:tc>
        <w:tc>
          <w:tcPr>
            <w:tcW w:w="2117" w:type="dxa"/>
          </w:tcPr>
          <w:p w:rsidR="003D0F50" w:rsidRDefault="003D0F50" w:rsidP="003D0F50"/>
          <w:p w:rsidR="003D0F50" w:rsidRDefault="003D0F50" w:rsidP="003D0F50"/>
          <w:p w:rsidR="003D0F50" w:rsidRDefault="003D0F50" w:rsidP="003D0F50"/>
        </w:tc>
        <w:tc>
          <w:tcPr>
            <w:tcW w:w="2118" w:type="dxa"/>
          </w:tcPr>
          <w:p w:rsidR="003D0F50" w:rsidRDefault="003D0F50" w:rsidP="003D0F50"/>
        </w:tc>
        <w:tc>
          <w:tcPr>
            <w:tcW w:w="2118" w:type="dxa"/>
          </w:tcPr>
          <w:p w:rsidR="003D0F50" w:rsidRDefault="003D0F50" w:rsidP="003D0F50"/>
        </w:tc>
        <w:tc>
          <w:tcPr>
            <w:tcW w:w="2378" w:type="dxa"/>
          </w:tcPr>
          <w:p w:rsidR="003D0F50" w:rsidRDefault="003D0F50" w:rsidP="003D0F50"/>
        </w:tc>
      </w:tr>
      <w:tr w:rsidR="003D0F50" w:rsidTr="00CC0FDE">
        <w:tc>
          <w:tcPr>
            <w:tcW w:w="1016" w:type="dxa"/>
            <w:vAlign w:val="center"/>
          </w:tcPr>
          <w:p w:rsidR="003D0F50" w:rsidRPr="003D0F50" w:rsidRDefault="003D0F50" w:rsidP="003D0F50">
            <w:pPr>
              <w:jc w:val="center"/>
              <w:rPr>
                <w:b/>
              </w:rPr>
            </w:pPr>
            <w:r w:rsidRPr="003D0F50">
              <w:rPr>
                <w:b/>
              </w:rPr>
              <w:t>SVT</w:t>
            </w:r>
          </w:p>
        </w:tc>
        <w:tc>
          <w:tcPr>
            <w:tcW w:w="2117" w:type="dxa"/>
          </w:tcPr>
          <w:p w:rsidR="003D0F50" w:rsidRDefault="003D0F50" w:rsidP="003D0F50"/>
          <w:p w:rsidR="003D0F50" w:rsidRDefault="003D0F50" w:rsidP="003D0F50"/>
          <w:p w:rsidR="003D0F50" w:rsidRDefault="003D0F50" w:rsidP="003D0F50"/>
        </w:tc>
        <w:tc>
          <w:tcPr>
            <w:tcW w:w="2118" w:type="dxa"/>
          </w:tcPr>
          <w:p w:rsidR="003D0F50" w:rsidRDefault="003D0F50" w:rsidP="003D0F50"/>
        </w:tc>
        <w:tc>
          <w:tcPr>
            <w:tcW w:w="2118" w:type="dxa"/>
          </w:tcPr>
          <w:p w:rsidR="003D0F50" w:rsidRDefault="003D0F50" w:rsidP="003D0F50"/>
        </w:tc>
        <w:tc>
          <w:tcPr>
            <w:tcW w:w="2378" w:type="dxa"/>
          </w:tcPr>
          <w:p w:rsidR="003D0F50" w:rsidRDefault="003D0F50" w:rsidP="003D0F50"/>
        </w:tc>
      </w:tr>
      <w:tr w:rsidR="003D0F50" w:rsidTr="00CC0FDE">
        <w:tc>
          <w:tcPr>
            <w:tcW w:w="1016" w:type="dxa"/>
            <w:vAlign w:val="center"/>
          </w:tcPr>
          <w:p w:rsidR="003D0F50" w:rsidRPr="003D0F50" w:rsidRDefault="003D0F50" w:rsidP="003D0F50">
            <w:pPr>
              <w:jc w:val="center"/>
              <w:rPr>
                <w:b/>
              </w:rPr>
            </w:pPr>
            <w:r w:rsidRPr="003D0F50">
              <w:rPr>
                <w:b/>
              </w:rPr>
              <w:t>LV1</w:t>
            </w:r>
          </w:p>
        </w:tc>
        <w:tc>
          <w:tcPr>
            <w:tcW w:w="2117" w:type="dxa"/>
          </w:tcPr>
          <w:p w:rsidR="003D0F50" w:rsidRDefault="003D0F50" w:rsidP="003D0F50"/>
          <w:p w:rsidR="003D0F50" w:rsidRDefault="003D0F50" w:rsidP="003D0F50"/>
          <w:p w:rsidR="003D0F50" w:rsidRDefault="003D0F50" w:rsidP="003D0F50"/>
        </w:tc>
        <w:tc>
          <w:tcPr>
            <w:tcW w:w="2118" w:type="dxa"/>
          </w:tcPr>
          <w:p w:rsidR="003D0F50" w:rsidRDefault="003D0F50" w:rsidP="003D0F50"/>
        </w:tc>
        <w:tc>
          <w:tcPr>
            <w:tcW w:w="2118" w:type="dxa"/>
          </w:tcPr>
          <w:p w:rsidR="003D0F50" w:rsidRDefault="003D0F50" w:rsidP="003D0F50"/>
        </w:tc>
        <w:tc>
          <w:tcPr>
            <w:tcW w:w="2378" w:type="dxa"/>
          </w:tcPr>
          <w:p w:rsidR="003D0F50" w:rsidRDefault="003D0F50" w:rsidP="003D0F50"/>
        </w:tc>
      </w:tr>
      <w:tr w:rsidR="003D0F50" w:rsidTr="00CC0FDE">
        <w:tc>
          <w:tcPr>
            <w:tcW w:w="1016" w:type="dxa"/>
            <w:vAlign w:val="center"/>
          </w:tcPr>
          <w:p w:rsidR="003D0F50" w:rsidRPr="003D0F50" w:rsidRDefault="003D0F50" w:rsidP="003D0F50">
            <w:pPr>
              <w:jc w:val="center"/>
              <w:rPr>
                <w:b/>
              </w:rPr>
            </w:pPr>
            <w:r w:rsidRPr="003D0F50">
              <w:rPr>
                <w:b/>
              </w:rPr>
              <w:t>LV2</w:t>
            </w:r>
          </w:p>
        </w:tc>
        <w:tc>
          <w:tcPr>
            <w:tcW w:w="2117" w:type="dxa"/>
          </w:tcPr>
          <w:p w:rsidR="003D0F50" w:rsidRDefault="003D0F50" w:rsidP="003D0F50"/>
          <w:p w:rsidR="003D0F50" w:rsidRDefault="003D0F50" w:rsidP="003D0F50"/>
          <w:p w:rsidR="003D0F50" w:rsidRDefault="003D0F50" w:rsidP="003D0F50"/>
        </w:tc>
        <w:tc>
          <w:tcPr>
            <w:tcW w:w="2118" w:type="dxa"/>
          </w:tcPr>
          <w:p w:rsidR="003D0F50" w:rsidRDefault="003D0F50" w:rsidP="003D0F50"/>
        </w:tc>
        <w:tc>
          <w:tcPr>
            <w:tcW w:w="2118" w:type="dxa"/>
          </w:tcPr>
          <w:p w:rsidR="003D0F50" w:rsidRDefault="003D0F50" w:rsidP="003D0F50"/>
        </w:tc>
        <w:tc>
          <w:tcPr>
            <w:tcW w:w="2378" w:type="dxa"/>
          </w:tcPr>
          <w:p w:rsidR="003D0F50" w:rsidRDefault="003D0F50" w:rsidP="003D0F50"/>
        </w:tc>
      </w:tr>
      <w:tr w:rsidR="003D0F50" w:rsidTr="00CC0FDE">
        <w:tc>
          <w:tcPr>
            <w:tcW w:w="1016" w:type="dxa"/>
            <w:vAlign w:val="center"/>
          </w:tcPr>
          <w:p w:rsidR="003D0F50" w:rsidRPr="003D0F50" w:rsidRDefault="003D0F50" w:rsidP="003D0F50">
            <w:pPr>
              <w:jc w:val="center"/>
              <w:rPr>
                <w:b/>
              </w:rPr>
            </w:pPr>
            <w:proofErr w:type="spellStart"/>
            <w:r w:rsidRPr="003D0F50">
              <w:rPr>
                <w:b/>
              </w:rPr>
              <w:t>Ens</w:t>
            </w:r>
            <w:proofErr w:type="spellEnd"/>
            <w:r w:rsidRPr="003D0F50">
              <w:rPr>
                <w:b/>
              </w:rPr>
              <w:t xml:space="preserve">. </w:t>
            </w:r>
            <w:proofErr w:type="spellStart"/>
            <w:r w:rsidRPr="003D0F50">
              <w:rPr>
                <w:b/>
              </w:rPr>
              <w:t>Explo</w:t>
            </w:r>
            <w:proofErr w:type="spellEnd"/>
            <w:r w:rsidRPr="003D0F50">
              <w:rPr>
                <w:b/>
              </w:rPr>
              <w:t>.</w:t>
            </w:r>
          </w:p>
        </w:tc>
        <w:tc>
          <w:tcPr>
            <w:tcW w:w="2117" w:type="dxa"/>
          </w:tcPr>
          <w:p w:rsidR="003D0F50" w:rsidRDefault="003D0F50" w:rsidP="003D0F50"/>
          <w:p w:rsidR="003D0F50" w:rsidRDefault="003D0F50" w:rsidP="003D0F50"/>
          <w:p w:rsidR="003D0F50" w:rsidRDefault="003D0F50" w:rsidP="003D0F50"/>
        </w:tc>
        <w:tc>
          <w:tcPr>
            <w:tcW w:w="2118" w:type="dxa"/>
          </w:tcPr>
          <w:p w:rsidR="003D0F50" w:rsidRDefault="003D0F50" w:rsidP="003D0F50"/>
        </w:tc>
        <w:tc>
          <w:tcPr>
            <w:tcW w:w="2118" w:type="dxa"/>
          </w:tcPr>
          <w:p w:rsidR="003D0F50" w:rsidRDefault="003D0F50" w:rsidP="003D0F50"/>
        </w:tc>
        <w:tc>
          <w:tcPr>
            <w:tcW w:w="2378" w:type="dxa"/>
          </w:tcPr>
          <w:p w:rsidR="003D0F50" w:rsidRDefault="003D0F50" w:rsidP="003D0F50"/>
        </w:tc>
      </w:tr>
      <w:tr w:rsidR="003D0F50" w:rsidTr="00CC0FDE">
        <w:tc>
          <w:tcPr>
            <w:tcW w:w="1016" w:type="dxa"/>
            <w:vAlign w:val="center"/>
          </w:tcPr>
          <w:p w:rsidR="003D0F50" w:rsidRPr="003D0F50" w:rsidRDefault="003D0F50" w:rsidP="003D0F50">
            <w:pPr>
              <w:jc w:val="center"/>
              <w:rPr>
                <w:b/>
              </w:rPr>
            </w:pPr>
            <w:r w:rsidRPr="003D0F50">
              <w:rPr>
                <w:b/>
              </w:rPr>
              <w:t>EPS</w:t>
            </w:r>
          </w:p>
        </w:tc>
        <w:tc>
          <w:tcPr>
            <w:tcW w:w="2117" w:type="dxa"/>
          </w:tcPr>
          <w:p w:rsidR="003D0F50" w:rsidRDefault="003D0F50" w:rsidP="003D0F50"/>
          <w:p w:rsidR="003D0F50" w:rsidRDefault="003D0F50" w:rsidP="003D0F50"/>
        </w:tc>
        <w:tc>
          <w:tcPr>
            <w:tcW w:w="2118" w:type="dxa"/>
          </w:tcPr>
          <w:p w:rsidR="003D0F50" w:rsidRDefault="003D0F50" w:rsidP="003D0F50"/>
        </w:tc>
        <w:tc>
          <w:tcPr>
            <w:tcW w:w="2118" w:type="dxa"/>
          </w:tcPr>
          <w:p w:rsidR="003D0F50" w:rsidRDefault="003D0F50" w:rsidP="003D0F50"/>
        </w:tc>
        <w:tc>
          <w:tcPr>
            <w:tcW w:w="2378" w:type="dxa"/>
          </w:tcPr>
          <w:p w:rsidR="003D0F50" w:rsidRDefault="003D0F50" w:rsidP="003D0F50"/>
        </w:tc>
      </w:tr>
    </w:tbl>
    <w:p w:rsidR="003D0F50" w:rsidRPr="003D0F50" w:rsidRDefault="003D0F50" w:rsidP="003D0F50"/>
    <w:p w:rsidR="003D0F50" w:rsidRDefault="003D0F50" w:rsidP="003D0F50">
      <w:pPr>
        <w:rPr>
          <w:b/>
          <w:i/>
        </w:rPr>
      </w:pPr>
    </w:p>
    <w:p w:rsidR="003D0F50" w:rsidRDefault="003D0F50" w:rsidP="003D0F50">
      <w:pPr>
        <w:rPr>
          <w:b/>
          <w:i/>
        </w:rPr>
      </w:pPr>
    </w:p>
    <w:p w:rsidR="003D0F50" w:rsidRDefault="003D0F50" w:rsidP="003D0F50">
      <w:pPr>
        <w:rPr>
          <w:b/>
          <w:i/>
        </w:rPr>
      </w:pPr>
    </w:p>
    <w:p w:rsidR="003D0F50" w:rsidRDefault="003D0F50" w:rsidP="003D0F50">
      <w:pPr>
        <w:rPr>
          <w:b/>
          <w:i/>
        </w:rPr>
      </w:pPr>
    </w:p>
    <w:p w:rsidR="003D0F50" w:rsidRDefault="003D0F50" w:rsidP="003D0F50">
      <w:pPr>
        <w:rPr>
          <w:b/>
          <w:i/>
        </w:rPr>
      </w:pPr>
    </w:p>
    <w:p w:rsidR="003D0F50" w:rsidRDefault="003D0F50" w:rsidP="003D0F50">
      <w:pPr>
        <w:rPr>
          <w:b/>
          <w:i/>
        </w:rPr>
      </w:pPr>
    </w:p>
    <w:p w:rsidR="003D0F50" w:rsidRDefault="003D0F50" w:rsidP="003D0F50">
      <w:pPr>
        <w:rPr>
          <w:b/>
          <w:i/>
        </w:rPr>
      </w:pPr>
    </w:p>
    <w:p w:rsidR="003D0F50" w:rsidRPr="003D0F50" w:rsidRDefault="003D0F50" w:rsidP="003D0F50">
      <w:pPr>
        <w:rPr>
          <w:b/>
          <w:i/>
        </w:rPr>
      </w:pPr>
    </w:p>
    <w:sectPr w:rsidR="003D0F50" w:rsidRPr="003D0F50" w:rsidSect="003D0F50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C3679"/>
    <w:multiLevelType w:val="hybridMultilevel"/>
    <w:tmpl w:val="382A29A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442A07"/>
    <w:multiLevelType w:val="hybridMultilevel"/>
    <w:tmpl w:val="0E88CAA8"/>
    <w:lvl w:ilvl="0" w:tplc="C16864AC">
      <w:start w:val="1"/>
      <w:numFmt w:val="bullet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0F50"/>
    <w:rsid w:val="00064633"/>
    <w:rsid w:val="00235E09"/>
    <w:rsid w:val="002A5F09"/>
    <w:rsid w:val="003D0F50"/>
    <w:rsid w:val="004C1D13"/>
    <w:rsid w:val="007603FE"/>
    <w:rsid w:val="007F3866"/>
    <w:rsid w:val="008009FB"/>
    <w:rsid w:val="008F69D5"/>
    <w:rsid w:val="00C10DC8"/>
    <w:rsid w:val="00C402D5"/>
    <w:rsid w:val="00C5123A"/>
    <w:rsid w:val="00CC0FDE"/>
    <w:rsid w:val="00F6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E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0F5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0F5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D0F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EBERSOLD</dc:creator>
  <cp:lastModifiedBy>Julien EBERSOLD</cp:lastModifiedBy>
  <cp:revision>2</cp:revision>
  <dcterms:created xsi:type="dcterms:W3CDTF">2014-02-01T15:59:00Z</dcterms:created>
  <dcterms:modified xsi:type="dcterms:W3CDTF">2014-02-01T15:59:00Z</dcterms:modified>
</cp:coreProperties>
</file>