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4F" w:rsidRPr="006F214F" w:rsidRDefault="006F214F" w:rsidP="006F214F">
      <w:r w:rsidRPr="006F214F">
        <w:fldChar w:fldCharType="begin"/>
      </w:r>
      <w:r w:rsidRPr="006F214F">
        <w:instrText xml:space="preserve"> HYPERLINK "http://www.hrw.org/fr/news/2015/03/23/yemen-hausse-du-nombre-d-attaques-contre-les-journalistes" \o "Yémen : Hausse du nombre d’attaques contre les journalistes" </w:instrText>
      </w:r>
      <w:r w:rsidRPr="006F214F">
        <w:fldChar w:fldCharType="separate"/>
      </w:r>
      <w:r w:rsidRPr="006F214F">
        <w:rPr>
          <w:rStyle w:val="Lienhypertexte"/>
        </w:rPr>
        <w:t>Yémen : Hausse du nombre d’attaques contre les journalistes</w:t>
      </w:r>
      <w:r w:rsidRPr="006F214F">
        <w:fldChar w:fldCharType="end"/>
      </w:r>
    </w:p>
    <w:p w:rsidR="006F214F" w:rsidRPr="006F214F" w:rsidRDefault="006F214F" w:rsidP="006F214F">
      <w:r w:rsidRPr="006F214F">
        <w:t>Il faut mettre fin aux détentions arbitraires et aux mauvais traitements</w:t>
      </w:r>
    </w:p>
    <w:p w:rsidR="006F214F" w:rsidRPr="006F214F" w:rsidRDefault="006F214F" w:rsidP="006F214F">
      <w:pPr>
        <w:rPr>
          <w:b/>
          <w:bCs/>
        </w:rPr>
      </w:pPr>
      <w:r w:rsidRPr="006F214F">
        <w:rPr>
          <w:b/>
          <w:bCs/>
        </w:rPr>
        <w:t>23 MARS 2015</w:t>
      </w:r>
    </w:p>
    <w:p w:rsidR="006F214F" w:rsidRPr="006F214F" w:rsidRDefault="006F214F" w:rsidP="006F214F">
      <w:pPr>
        <w:numPr>
          <w:ilvl w:val="0"/>
          <w:numId w:val="1"/>
        </w:numPr>
      </w:pPr>
    </w:p>
    <w:p w:rsidR="006F214F" w:rsidRPr="006F214F" w:rsidRDefault="006F214F" w:rsidP="006F214F">
      <w:pPr>
        <w:numPr>
          <w:ilvl w:val="0"/>
          <w:numId w:val="1"/>
        </w:numPr>
      </w:pPr>
    </w:p>
    <w:p w:rsidR="006F214F" w:rsidRPr="006F214F" w:rsidRDefault="006F214F" w:rsidP="006F214F">
      <w:pPr>
        <w:numPr>
          <w:ilvl w:val="0"/>
          <w:numId w:val="1"/>
        </w:numPr>
        <w:rPr>
          <w:b/>
          <w:bCs/>
        </w:rPr>
      </w:pPr>
      <w:hyperlink r:id="rId6" w:tooltip="Envoyer à un ami" w:history="1">
        <w:r w:rsidRPr="006F214F">
          <w:rPr>
            <w:rStyle w:val="Lienhypertexte"/>
            <w:b/>
            <w:bCs/>
          </w:rPr>
          <w:drawing>
            <wp:inline distT="0" distB="0" distL="0" distR="0">
              <wp:extent cx="200025" cy="209550"/>
              <wp:effectExtent l="0" t="0" r="9525" b="0"/>
              <wp:docPr id="2" name="Image 2" descr="http://www.hrw.org/sites/all/themes/hrw/images/icons/mail.png">
                <a:hlinkClick xmlns:a="http://schemas.openxmlformats.org/drawingml/2006/main" r:id="rId6" tooltip="&quot;Envoyer à un ami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hrw.org/sites/all/themes/hrw/images/icons/mail.png">
                        <a:hlinkClick r:id="rId6" tooltip="&quot;Envoyer à un ami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00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F214F">
          <w:rPr>
            <w:rStyle w:val="Lienhypertexte"/>
            <w:b/>
            <w:bCs/>
          </w:rPr>
          <w:t> EMAIL</w:t>
        </w:r>
      </w:hyperlink>
    </w:p>
    <w:p w:rsidR="006F214F" w:rsidRPr="006F214F" w:rsidRDefault="006F214F" w:rsidP="006F214F">
      <w:pPr>
        <w:numPr>
          <w:ilvl w:val="0"/>
          <w:numId w:val="2"/>
        </w:numPr>
      </w:pPr>
      <w:r w:rsidRPr="006F214F">
        <w:drawing>
          <wp:inline distT="0" distB="0" distL="0" distR="0">
            <wp:extent cx="2857500" cy="1905000"/>
            <wp:effectExtent l="0" t="0" r="0" b="0"/>
            <wp:docPr id="1" name="Image 1" descr="http://www.hrw.org/sites/default/files/imagecache/scale-300x/media/images/photographs/2015MENA_Yemen_ProtestCrackdow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rw.org/sites/default/files/imagecache/scale-300x/media/images/photographs/2015MENA_Yemen_ProtestCrackdow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4F" w:rsidRPr="006F214F" w:rsidRDefault="006F214F" w:rsidP="006F214F">
      <w:hyperlink r:id="rId10" w:history="1">
        <w:proofErr w:type="spellStart"/>
        <w:r w:rsidRPr="006F214F">
          <w:rPr>
            <w:rStyle w:val="Lienhypertexte"/>
          </w:rPr>
          <w:t>Enlarge</w:t>
        </w:r>
        <w:proofErr w:type="spellEnd"/>
      </w:hyperlink>
    </w:p>
    <w:p w:rsidR="006F214F" w:rsidRPr="006F214F" w:rsidRDefault="006F214F" w:rsidP="006F214F">
      <w:r w:rsidRPr="006F214F">
        <w:t xml:space="preserve">Face-à-face tendu entre un manifestant et un membre du groupe armé </w:t>
      </w:r>
      <w:proofErr w:type="spellStart"/>
      <w:r w:rsidRPr="006F214F">
        <w:t>Ansar</w:t>
      </w:r>
      <w:proofErr w:type="spellEnd"/>
      <w:r w:rsidRPr="006F214F">
        <w:t xml:space="preserve"> dans la capitale du Yémen, Sanaa, le 11 février 2015.</w:t>
      </w:r>
    </w:p>
    <w:p w:rsidR="006F214F" w:rsidRPr="006F214F" w:rsidRDefault="006F214F" w:rsidP="006F214F">
      <w:r w:rsidRPr="006F214F">
        <w:t>© 2015 Nadia Abdullah</w:t>
      </w:r>
    </w:p>
    <w:p w:rsidR="006F214F" w:rsidRPr="006F214F" w:rsidRDefault="006F214F" w:rsidP="006F214F">
      <w:pPr>
        <w:rPr>
          <w:b/>
          <w:bCs/>
        </w:rPr>
      </w:pPr>
      <w:r w:rsidRPr="006F214F">
        <w:rPr>
          <w:b/>
          <w:bCs/>
        </w:rPr>
        <w:t>MORE COVERAGE: </w:t>
      </w:r>
    </w:p>
    <w:p w:rsidR="006F214F" w:rsidRPr="006F214F" w:rsidRDefault="006F214F" w:rsidP="006F214F">
      <w:hyperlink r:id="rId11" w:history="1">
        <w:r w:rsidRPr="006F214F">
          <w:rPr>
            <w:rStyle w:val="Lienhypertexte"/>
          </w:rPr>
          <w:t>PAGE YÉMEN</w:t>
        </w:r>
      </w:hyperlink>
    </w:p>
    <w:p w:rsidR="006F214F" w:rsidRPr="006F214F" w:rsidRDefault="006F214F" w:rsidP="006F214F">
      <w:hyperlink r:id="rId12" w:history="1">
        <w:r w:rsidRPr="006F214F">
          <w:rPr>
            <w:rStyle w:val="Lienhypertexte"/>
          </w:rPr>
          <w:t>Le Monde 23.03.15</w:t>
        </w:r>
      </w:hyperlink>
    </w:p>
    <w:p w:rsidR="006F214F" w:rsidRPr="006F214F" w:rsidRDefault="006F214F" w:rsidP="006F214F">
      <w:pPr>
        <w:rPr>
          <w:i/>
          <w:iCs/>
        </w:rPr>
      </w:pPr>
      <w:r w:rsidRPr="006F214F">
        <w:rPr>
          <w:i/>
          <w:iCs/>
        </w:rPr>
        <w:t xml:space="preserve">« Toutes les parties au conflit au </w:t>
      </w:r>
      <w:proofErr w:type="spellStart"/>
      <w:r w:rsidRPr="006F214F">
        <w:rPr>
          <w:i/>
          <w:iCs/>
        </w:rPr>
        <w:t>Yémendevraient</w:t>
      </w:r>
      <w:proofErr w:type="spellEnd"/>
      <w:r w:rsidRPr="006F214F">
        <w:rPr>
          <w:i/>
          <w:iCs/>
        </w:rPr>
        <w:t xml:space="preserve"> s’assurer que leurs forces cessent de menacer et d’agresser les journalistes de ce pays. »</w:t>
      </w:r>
    </w:p>
    <w:p w:rsidR="006F214F" w:rsidRPr="006F214F" w:rsidRDefault="006F214F" w:rsidP="006F214F">
      <w:r w:rsidRPr="006F214F">
        <w:t xml:space="preserve">Joe </w:t>
      </w:r>
      <w:proofErr w:type="spellStart"/>
      <w:r w:rsidRPr="006F214F">
        <w:t>Stork</w:t>
      </w:r>
      <w:proofErr w:type="spellEnd"/>
      <w:r w:rsidRPr="006F214F">
        <w:t xml:space="preserve">, directeur adjoint de la division Moyen-Orient et Afrique du Nord à </w:t>
      </w:r>
      <w:proofErr w:type="spellStart"/>
      <w:r w:rsidRPr="006F214F">
        <w:t>Human</w:t>
      </w:r>
      <w:proofErr w:type="spellEnd"/>
      <w:r w:rsidRPr="006F214F">
        <w:t xml:space="preserve"> </w:t>
      </w:r>
      <w:proofErr w:type="spellStart"/>
      <w:r w:rsidRPr="006F214F">
        <w:t>Rights</w:t>
      </w:r>
      <w:proofErr w:type="spellEnd"/>
      <w:r w:rsidRPr="006F214F">
        <w:t xml:space="preserve"> Watch</w:t>
      </w:r>
    </w:p>
    <w:p w:rsidR="006F214F" w:rsidRPr="006F214F" w:rsidRDefault="006F214F" w:rsidP="006F214F">
      <w:r w:rsidRPr="006F214F">
        <w:t xml:space="preserve">(Sanaa, le 23 mars 2015) - Les forces </w:t>
      </w:r>
      <w:proofErr w:type="spellStart"/>
      <w:r w:rsidRPr="006F214F">
        <w:t>houthistes</w:t>
      </w:r>
      <w:proofErr w:type="spellEnd"/>
      <w:r w:rsidRPr="006F214F">
        <w:t xml:space="preserve"> et d’autres groupes ont intensifié leurs attaques contre les médias au </w:t>
      </w:r>
      <w:hyperlink r:id="rId13" w:history="1">
        <w:r w:rsidRPr="006F214F">
          <w:rPr>
            <w:rStyle w:val="Lienhypertexte"/>
          </w:rPr>
          <w:t>Yémen</w:t>
        </w:r>
      </w:hyperlink>
      <w:r w:rsidRPr="006F214F">
        <w:t xml:space="preserve">  alors que la situation politique et sécuritaire continue de se détériorer, a déclaré </w:t>
      </w:r>
      <w:proofErr w:type="spellStart"/>
      <w:r w:rsidRPr="006F214F">
        <w:t>Human</w:t>
      </w:r>
      <w:proofErr w:type="spellEnd"/>
      <w:r w:rsidRPr="006F214F">
        <w:t xml:space="preserve"> </w:t>
      </w:r>
      <w:proofErr w:type="spellStart"/>
      <w:r w:rsidRPr="006F214F">
        <w:t>Rights</w:t>
      </w:r>
      <w:proofErr w:type="spellEnd"/>
      <w:r w:rsidRPr="006F214F">
        <w:t xml:space="preserve"> Watch aujourd'hui.</w:t>
      </w:r>
      <w:r w:rsidRPr="006F214F">
        <w:br/>
      </w:r>
      <w:r w:rsidRPr="006F214F">
        <w:br/>
        <w:t xml:space="preserve">Au cours des dernières semaines, le groupe armé chiite zaydite </w:t>
      </w:r>
      <w:proofErr w:type="spellStart"/>
      <w:r w:rsidRPr="006F214F">
        <w:t>Ansar</w:t>
      </w:r>
      <w:proofErr w:type="spellEnd"/>
      <w:r w:rsidRPr="006F214F">
        <w:t xml:space="preserve"> Allah (« Partisans d’Allah », également connu sous le nom de </w:t>
      </w:r>
      <w:proofErr w:type="spellStart"/>
      <w:r w:rsidRPr="006F214F">
        <w:t>houthistes</w:t>
      </w:r>
      <w:proofErr w:type="spellEnd"/>
      <w:r w:rsidRPr="006F214F">
        <w:t>) qui contrôle désormais la capitale, Sanaa, a soumis  les journalistes et d’autres professionnels des médias à une vague d’arrestations arbitraires et de violences. </w:t>
      </w:r>
    </w:p>
    <w:p w:rsidR="004B7CC7" w:rsidRDefault="003F0CEA">
      <w:bookmarkStart w:id="0" w:name="_GoBack"/>
      <w:bookmarkEnd w:id="0"/>
    </w:p>
    <w:sectPr w:rsidR="004B7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C1655"/>
    <w:multiLevelType w:val="multilevel"/>
    <w:tmpl w:val="BB30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261D9"/>
    <w:multiLevelType w:val="multilevel"/>
    <w:tmpl w:val="F47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F"/>
    <w:rsid w:val="00162BE1"/>
    <w:rsid w:val="003F0CEA"/>
    <w:rsid w:val="005D52DD"/>
    <w:rsid w:val="006F214F"/>
    <w:rsid w:val="008D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214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2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214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2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3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11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86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77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01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830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5" w:color="33333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4694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4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.org/sites/default/files/media/images/photographs/2015MENA_Yemen_ProtestCrackdown.jpg" TargetMode="External"/><Relationship Id="rId13" Type="http://schemas.openxmlformats.org/officeDocument/2006/relationships/hyperlink" Target="http://www.hrw.org/fr/middle-eastn-africa/yeme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lemonde.fr/proche-orient/article/2015/03/23/les-medias-pris-pour-cibles-au-yemen_4599062_321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rw.org/fr/printmail/news/2015/03/23/yemen-hausse-du-nombre-d-attaques-contre-les-journalistes" TargetMode="External"/><Relationship Id="rId11" Type="http://schemas.openxmlformats.org/officeDocument/2006/relationships/hyperlink" Target="http://www.hrw.org/fr/middle-eastn-africa/yem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rw.org/sites/default/files/media/images/photographs/2015MENA_Yemen_ProtestCrackdown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2015-04-12T07:57:00Z</dcterms:created>
  <dcterms:modified xsi:type="dcterms:W3CDTF">2015-04-12T08:17:00Z</dcterms:modified>
</cp:coreProperties>
</file>