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Default Extension="jpeg" ContentType="image/jpeg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line="242" w:lineRule="auto" w:before="85"/>
        <w:ind w:left="3442" w:firstLine="355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1712">
                <wp:simplePos x="0" y="0"/>
                <wp:positionH relativeFrom="page">
                  <wp:posOffset>1293875</wp:posOffset>
                </wp:positionH>
                <wp:positionV relativeFrom="page">
                  <wp:posOffset>4306823</wp:posOffset>
                </wp:positionV>
                <wp:extent cx="539750" cy="483234"/>
                <wp:effectExtent l="0" t="0" r="0" b="0"/>
                <wp:wrapNone/>
                <wp:docPr id="6" name="Textbox 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" name="Textbox 6"/>
                      <wps:cNvSpPr txBox="1"/>
                      <wps:spPr>
                        <a:xfrm>
                          <a:off x="0" y="0"/>
                          <a:ext cx="539750" cy="483234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left"/>
                              <w:tblInd w:w="67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  <w:tblLook w:val="01E0"/>
                            </w:tblPr>
                            <w:tblGrid>
                              <w:gridCol w:w="422"/>
                              <w:gridCol w:w="307"/>
                            </w:tblGrid>
                            <w:tr>
                              <w:trPr>
                                <w:trHeight w:val="182" w:hRule="atLeast"/>
                              </w:trPr>
                              <w:tc>
                                <w:tcPr>
                                  <w:tcW w:w="422" w:type="dxa"/>
                                  <w:tcBorders>
                                    <w:top w:val="nil"/>
                                    <w:left w:val="nil"/>
                                  </w:tcBorders>
                                  <w:shd w:val="clear" w:color="auto" w:fill="FF0000"/>
                                </w:tcPr>
                                <w:p>
                                  <w:pPr>
                                    <w:pStyle w:val="TableParagraph"/>
                                    <w:spacing w:line="162" w:lineRule="exact"/>
                                    <w:ind w:left="4" w:right="1"/>
                                    <w:jc w:val="center"/>
                                    <w:rPr>
                                      <w:rFonts w:ascii="Arial Narrow"/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rFonts w:ascii="Arial Narrow"/>
                                      <w:b/>
                                      <w:color w:val="FFFFFF"/>
                                      <w:spacing w:val="-5"/>
                                      <w:sz w:val="16"/>
                                    </w:rPr>
                                    <w:t>NM</w:t>
                                  </w:r>
                                </w:p>
                              </w:tc>
                              <w:tc>
                                <w:tcPr>
                                  <w:tcW w:w="307" w:type="dxa"/>
                                  <w:tcBorders>
                                    <w:top w:val="nil"/>
                                    <w:right w:val="nil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181" w:hRule="atLeast"/>
                              </w:trPr>
                              <w:tc>
                                <w:tcPr>
                                  <w:tcW w:w="422" w:type="dxa"/>
                                  <w:tcBorders>
                                    <w:left w:val="nil"/>
                                  </w:tcBorders>
                                  <w:shd w:val="clear" w:color="auto" w:fill="538135"/>
                                </w:tcPr>
                                <w:p>
                                  <w:pPr>
                                    <w:pStyle w:val="TableParagraph"/>
                                    <w:spacing w:line="162" w:lineRule="exact"/>
                                    <w:ind w:left="4" w:right="1"/>
                                    <w:jc w:val="center"/>
                                    <w:rPr>
                                      <w:rFonts w:ascii="Arial Narrow"/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rFonts w:ascii="Arial Narrow"/>
                                      <w:b/>
                                      <w:color w:val="FFFFFF"/>
                                      <w:spacing w:val="-5"/>
                                      <w:sz w:val="16"/>
                                    </w:rPr>
                                    <w:t>IM</w:t>
                                  </w:r>
                                </w:p>
                              </w:tc>
                              <w:tc>
                                <w:tcPr>
                                  <w:tcW w:w="307" w:type="dxa"/>
                                  <w:tcBorders>
                                    <w:right w:val="nil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186" w:hRule="atLeast"/>
                              </w:trPr>
                              <w:tc>
                                <w:tcPr>
                                  <w:tcW w:w="422" w:type="dxa"/>
                                  <w:tcBorders>
                                    <w:left w:val="nil"/>
                                  </w:tcBorders>
                                  <w:shd w:val="clear" w:color="auto" w:fill="FFFF00"/>
                                </w:tcPr>
                                <w:p>
                                  <w:pPr>
                                    <w:pStyle w:val="TableParagraph"/>
                                    <w:spacing w:line="163" w:lineRule="exact" w:before="3"/>
                                    <w:ind w:left="4"/>
                                    <w:jc w:val="center"/>
                                    <w:rPr>
                                      <w:rFonts w:ascii="Arial Narrow"/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rFonts w:ascii="Arial Narrow"/>
                                      <w:b/>
                                      <w:spacing w:val="-5"/>
                                      <w:sz w:val="16"/>
                                    </w:rPr>
                                    <w:t>MA</w:t>
                                  </w:r>
                                </w:p>
                              </w:tc>
                              <w:tc>
                                <w:tcPr>
                                  <w:tcW w:w="307" w:type="dxa"/>
                                  <w:tcBorders>
                                    <w:right w:val="nil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182" w:hRule="atLeast"/>
                              </w:trPr>
                              <w:tc>
                                <w:tcPr>
                                  <w:tcW w:w="422" w:type="dxa"/>
                                  <w:tcBorders>
                                    <w:left w:val="nil"/>
                                    <w:bottom w:val="nil"/>
                                  </w:tcBorders>
                                  <w:shd w:val="clear" w:color="auto" w:fill="A8D08D"/>
                                </w:tcPr>
                                <w:p>
                                  <w:pPr>
                                    <w:pStyle w:val="TableParagraph"/>
                                    <w:spacing w:line="162" w:lineRule="exact"/>
                                    <w:ind w:left="4" w:right="1"/>
                                    <w:jc w:val="center"/>
                                    <w:rPr>
                                      <w:rFonts w:ascii="Arial Narrow"/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rFonts w:ascii="Arial Narrow"/>
                                      <w:b/>
                                      <w:spacing w:val="-5"/>
                                      <w:sz w:val="16"/>
                                    </w:rPr>
                                    <w:t>BM</w:t>
                                  </w:r>
                                </w:p>
                              </w:tc>
                              <w:tc>
                                <w:tcPr>
                                  <w:tcW w:w="307" w:type="dxa"/>
                                  <w:tcBorders>
                                    <w:bottom w:val="nil"/>
                                    <w:right w:val="nil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</w:tbl>
                          <w:p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01.879997pt;margin-top:339.119995pt;width:42.5pt;height:38.050pt;mso-position-horizontal-relative:page;mso-position-vertical-relative:page;z-index:15731712" type="#_x0000_t202" id="docshape4" filled="false" stroked="false">
                <v:textbox inset="0,0,0,0">
                  <w:txbxContent>
                    <w:tbl>
                      <w:tblPr>
                        <w:tblW w:w="0" w:type="auto"/>
                        <w:jc w:val="left"/>
                        <w:tblInd w:w="67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  <w:tblLook w:val="01E0"/>
                      </w:tblPr>
                      <w:tblGrid>
                        <w:gridCol w:w="422"/>
                        <w:gridCol w:w="307"/>
                      </w:tblGrid>
                      <w:tr>
                        <w:trPr>
                          <w:trHeight w:val="182" w:hRule="atLeast"/>
                        </w:trPr>
                        <w:tc>
                          <w:tcPr>
                            <w:tcW w:w="422" w:type="dxa"/>
                            <w:tcBorders>
                              <w:top w:val="nil"/>
                              <w:left w:val="nil"/>
                            </w:tcBorders>
                            <w:shd w:val="clear" w:color="auto" w:fill="FF0000"/>
                          </w:tcPr>
                          <w:p>
                            <w:pPr>
                              <w:pStyle w:val="TableParagraph"/>
                              <w:spacing w:line="162" w:lineRule="exact"/>
                              <w:ind w:left="4" w:right="1"/>
                              <w:jc w:val="center"/>
                              <w:rPr>
                                <w:rFonts w:ascii="Arial Narrow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 Narrow"/>
                                <w:b/>
                                <w:color w:val="FFFFFF"/>
                                <w:spacing w:val="-5"/>
                                <w:sz w:val="16"/>
                              </w:rPr>
                              <w:t>NM</w:t>
                            </w:r>
                          </w:p>
                        </w:tc>
                        <w:tc>
                          <w:tcPr>
                            <w:tcW w:w="307" w:type="dxa"/>
                            <w:tcBorders>
                              <w:top w:val="nil"/>
                              <w:right w:val="nil"/>
                            </w:tcBorders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2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181" w:hRule="atLeast"/>
                        </w:trPr>
                        <w:tc>
                          <w:tcPr>
                            <w:tcW w:w="422" w:type="dxa"/>
                            <w:tcBorders>
                              <w:left w:val="nil"/>
                            </w:tcBorders>
                            <w:shd w:val="clear" w:color="auto" w:fill="538135"/>
                          </w:tcPr>
                          <w:p>
                            <w:pPr>
                              <w:pStyle w:val="TableParagraph"/>
                              <w:spacing w:line="162" w:lineRule="exact"/>
                              <w:ind w:left="4" w:right="1"/>
                              <w:jc w:val="center"/>
                              <w:rPr>
                                <w:rFonts w:ascii="Arial Narrow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 Narrow"/>
                                <w:b/>
                                <w:color w:val="FFFFFF"/>
                                <w:spacing w:val="-5"/>
                                <w:sz w:val="16"/>
                              </w:rPr>
                              <w:t>IM</w:t>
                            </w:r>
                          </w:p>
                        </w:tc>
                        <w:tc>
                          <w:tcPr>
                            <w:tcW w:w="307" w:type="dxa"/>
                            <w:tcBorders>
                              <w:right w:val="nil"/>
                            </w:tcBorders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2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186" w:hRule="atLeast"/>
                        </w:trPr>
                        <w:tc>
                          <w:tcPr>
                            <w:tcW w:w="422" w:type="dxa"/>
                            <w:tcBorders>
                              <w:left w:val="nil"/>
                            </w:tcBorders>
                            <w:shd w:val="clear" w:color="auto" w:fill="FFFF00"/>
                          </w:tcPr>
                          <w:p>
                            <w:pPr>
                              <w:pStyle w:val="TableParagraph"/>
                              <w:spacing w:line="163" w:lineRule="exact" w:before="3"/>
                              <w:ind w:left="4"/>
                              <w:jc w:val="center"/>
                              <w:rPr>
                                <w:rFonts w:ascii="Arial Narrow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 Narrow"/>
                                <w:b/>
                                <w:spacing w:val="-5"/>
                                <w:sz w:val="16"/>
                              </w:rPr>
                              <w:t>MA</w:t>
                            </w:r>
                          </w:p>
                        </w:tc>
                        <w:tc>
                          <w:tcPr>
                            <w:tcW w:w="307" w:type="dxa"/>
                            <w:tcBorders>
                              <w:right w:val="nil"/>
                            </w:tcBorders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2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182" w:hRule="atLeast"/>
                        </w:trPr>
                        <w:tc>
                          <w:tcPr>
                            <w:tcW w:w="422" w:type="dxa"/>
                            <w:tcBorders>
                              <w:left w:val="nil"/>
                              <w:bottom w:val="nil"/>
                            </w:tcBorders>
                            <w:shd w:val="clear" w:color="auto" w:fill="A8D08D"/>
                          </w:tcPr>
                          <w:p>
                            <w:pPr>
                              <w:pStyle w:val="TableParagraph"/>
                              <w:spacing w:line="162" w:lineRule="exact"/>
                              <w:ind w:left="4" w:right="1"/>
                              <w:jc w:val="center"/>
                              <w:rPr>
                                <w:rFonts w:ascii="Arial Narrow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 Narrow"/>
                                <w:b/>
                                <w:spacing w:val="-5"/>
                                <w:sz w:val="16"/>
                              </w:rPr>
                              <w:t>BM</w:t>
                            </w:r>
                          </w:p>
                        </w:tc>
                        <w:tc>
                          <w:tcPr>
                            <w:tcW w:w="307" w:type="dxa"/>
                            <w:tcBorders>
                              <w:bottom w:val="nil"/>
                              <w:right w:val="nil"/>
                            </w:tcBorders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2"/>
                              </w:rPr>
                            </w:pPr>
                          </w:p>
                        </w:tc>
                      </w:tr>
                    </w:tbl>
                    <w:p>
                      <w:pPr>
                        <w:pStyle w:val="BodyText"/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2224">
                <wp:simplePos x="0" y="0"/>
                <wp:positionH relativeFrom="page">
                  <wp:posOffset>1293875</wp:posOffset>
                </wp:positionH>
                <wp:positionV relativeFrom="page">
                  <wp:posOffset>5669279</wp:posOffset>
                </wp:positionV>
                <wp:extent cx="539750" cy="483234"/>
                <wp:effectExtent l="0" t="0" r="0" b="0"/>
                <wp:wrapNone/>
                <wp:docPr id="7" name="Textbox 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" name="Textbox 7"/>
                      <wps:cNvSpPr txBox="1"/>
                      <wps:spPr>
                        <a:xfrm>
                          <a:off x="0" y="0"/>
                          <a:ext cx="539750" cy="483234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left"/>
                              <w:tblInd w:w="67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  <w:tblLook w:val="01E0"/>
                            </w:tblPr>
                            <w:tblGrid>
                              <w:gridCol w:w="422"/>
                              <w:gridCol w:w="307"/>
                            </w:tblGrid>
                            <w:tr>
                              <w:trPr>
                                <w:trHeight w:val="182" w:hRule="atLeast"/>
                              </w:trPr>
                              <w:tc>
                                <w:tcPr>
                                  <w:tcW w:w="422" w:type="dxa"/>
                                  <w:tcBorders>
                                    <w:top w:val="nil"/>
                                    <w:left w:val="nil"/>
                                  </w:tcBorders>
                                  <w:shd w:val="clear" w:color="auto" w:fill="FF0000"/>
                                </w:tcPr>
                                <w:p>
                                  <w:pPr>
                                    <w:pStyle w:val="TableParagraph"/>
                                    <w:spacing w:line="162" w:lineRule="exact"/>
                                    <w:ind w:left="4" w:right="1"/>
                                    <w:jc w:val="center"/>
                                    <w:rPr>
                                      <w:rFonts w:ascii="Arial Narrow"/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rFonts w:ascii="Arial Narrow"/>
                                      <w:b/>
                                      <w:color w:val="FFFFFF"/>
                                      <w:spacing w:val="-5"/>
                                      <w:sz w:val="16"/>
                                    </w:rPr>
                                    <w:t>NM</w:t>
                                  </w:r>
                                </w:p>
                              </w:tc>
                              <w:tc>
                                <w:tcPr>
                                  <w:tcW w:w="307" w:type="dxa"/>
                                  <w:tcBorders>
                                    <w:top w:val="nil"/>
                                    <w:right w:val="nil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186" w:hRule="atLeast"/>
                              </w:trPr>
                              <w:tc>
                                <w:tcPr>
                                  <w:tcW w:w="422" w:type="dxa"/>
                                  <w:tcBorders>
                                    <w:left w:val="nil"/>
                                  </w:tcBorders>
                                  <w:shd w:val="clear" w:color="auto" w:fill="538135"/>
                                </w:tcPr>
                                <w:p>
                                  <w:pPr>
                                    <w:pStyle w:val="TableParagraph"/>
                                    <w:spacing w:line="167" w:lineRule="exact"/>
                                    <w:ind w:left="4" w:right="1"/>
                                    <w:jc w:val="center"/>
                                    <w:rPr>
                                      <w:rFonts w:ascii="Arial Narrow"/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rFonts w:ascii="Arial Narrow"/>
                                      <w:b/>
                                      <w:color w:val="FFFFFF"/>
                                      <w:spacing w:val="-5"/>
                                      <w:sz w:val="16"/>
                                    </w:rPr>
                                    <w:t>IM</w:t>
                                  </w:r>
                                </w:p>
                              </w:tc>
                              <w:tc>
                                <w:tcPr>
                                  <w:tcW w:w="307" w:type="dxa"/>
                                  <w:tcBorders>
                                    <w:right w:val="nil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181" w:hRule="atLeast"/>
                              </w:trPr>
                              <w:tc>
                                <w:tcPr>
                                  <w:tcW w:w="422" w:type="dxa"/>
                                  <w:tcBorders>
                                    <w:left w:val="nil"/>
                                  </w:tcBorders>
                                  <w:shd w:val="clear" w:color="auto" w:fill="FFFF00"/>
                                </w:tcPr>
                                <w:p>
                                  <w:pPr>
                                    <w:pStyle w:val="TableParagraph"/>
                                    <w:spacing w:line="162" w:lineRule="exact"/>
                                    <w:ind w:left="4"/>
                                    <w:jc w:val="center"/>
                                    <w:rPr>
                                      <w:rFonts w:ascii="Arial Narrow"/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rFonts w:ascii="Arial Narrow"/>
                                      <w:b/>
                                      <w:spacing w:val="-5"/>
                                      <w:sz w:val="16"/>
                                    </w:rPr>
                                    <w:t>MA</w:t>
                                  </w:r>
                                </w:p>
                              </w:tc>
                              <w:tc>
                                <w:tcPr>
                                  <w:tcW w:w="307" w:type="dxa"/>
                                  <w:tcBorders>
                                    <w:right w:val="nil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182" w:hRule="atLeast"/>
                              </w:trPr>
                              <w:tc>
                                <w:tcPr>
                                  <w:tcW w:w="422" w:type="dxa"/>
                                  <w:tcBorders>
                                    <w:left w:val="nil"/>
                                    <w:bottom w:val="nil"/>
                                  </w:tcBorders>
                                  <w:shd w:val="clear" w:color="auto" w:fill="A8D08D"/>
                                </w:tcPr>
                                <w:p>
                                  <w:pPr>
                                    <w:pStyle w:val="TableParagraph"/>
                                    <w:spacing w:line="162" w:lineRule="exact"/>
                                    <w:ind w:left="4" w:right="1"/>
                                    <w:jc w:val="center"/>
                                    <w:rPr>
                                      <w:rFonts w:ascii="Arial Narrow"/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rFonts w:ascii="Arial Narrow"/>
                                      <w:b/>
                                      <w:spacing w:val="-5"/>
                                      <w:sz w:val="16"/>
                                    </w:rPr>
                                    <w:t>BM</w:t>
                                  </w:r>
                                </w:p>
                              </w:tc>
                              <w:tc>
                                <w:tcPr>
                                  <w:tcW w:w="307" w:type="dxa"/>
                                  <w:tcBorders>
                                    <w:bottom w:val="nil"/>
                                    <w:right w:val="nil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</w:tbl>
                          <w:p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01.879997pt;margin-top:446.399994pt;width:42.5pt;height:38.050pt;mso-position-horizontal-relative:page;mso-position-vertical-relative:page;z-index:15732224" type="#_x0000_t202" id="docshape5" filled="false" stroked="false">
                <v:textbox inset="0,0,0,0">
                  <w:txbxContent>
                    <w:tbl>
                      <w:tblPr>
                        <w:tblW w:w="0" w:type="auto"/>
                        <w:jc w:val="left"/>
                        <w:tblInd w:w="67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  <w:tblLook w:val="01E0"/>
                      </w:tblPr>
                      <w:tblGrid>
                        <w:gridCol w:w="422"/>
                        <w:gridCol w:w="307"/>
                      </w:tblGrid>
                      <w:tr>
                        <w:trPr>
                          <w:trHeight w:val="182" w:hRule="atLeast"/>
                        </w:trPr>
                        <w:tc>
                          <w:tcPr>
                            <w:tcW w:w="422" w:type="dxa"/>
                            <w:tcBorders>
                              <w:top w:val="nil"/>
                              <w:left w:val="nil"/>
                            </w:tcBorders>
                            <w:shd w:val="clear" w:color="auto" w:fill="FF0000"/>
                          </w:tcPr>
                          <w:p>
                            <w:pPr>
                              <w:pStyle w:val="TableParagraph"/>
                              <w:spacing w:line="162" w:lineRule="exact"/>
                              <w:ind w:left="4" w:right="1"/>
                              <w:jc w:val="center"/>
                              <w:rPr>
                                <w:rFonts w:ascii="Arial Narrow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 Narrow"/>
                                <w:b/>
                                <w:color w:val="FFFFFF"/>
                                <w:spacing w:val="-5"/>
                                <w:sz w:val="16"/>
                              </w:rPr>
                              <w:t>NM</w:t>
                            </w:r>
                          </w:p>
                        </w:tc>
                        <w:tc>
                          <w:tcPr>
                            <w:tcW w:w="307" w:type="dxa"/>
                            <w:tcBorders>
                              <w:top w:val="nil"/>
                              <w:right w:val="nil"/>
                            </w:tcBorders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2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186" w:hRule="atLeast"/>
                        </w:trPr>
                        <w:tc>
                          <w:tcPr>
                            <w:tcW w:w="422" w:type="dxa"/>
                            <w:tcBorders>
                              <w:left w:val="nil"/>
                            </w:tcBorders>
                            <w:shd w:val="clear" w:color="auto" w:fill="538135"/>
                          </w:tcPr>
                          <w:p>
                            <w:pPr>
                              <w:pStyle w:val="TableParagraph"/>
                              <w:spacing w:line="167" w:lineRule="exact"/>
                              <w:ind w:left="4" w:right="1"/>
                              <w:jc w:val="center"/>
                              <w:rPr>
                                <w:rFonts w:ascii="Arial Narrow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 Narrow"/>
                                <w:b/>
                                <w:color w:val="FFFFFF"/>
                                <w:spacing w:val="-5"/>
                                <w:sz w:val="16"/>
                              </w:rPr>
                              <w:t>IM</w:t>
                            </w:r>
                          </w:p>
                        </w:tc>
                        <w:tc>
                          <w:tcPr>
                            <w:tcW w:w="307" w:type="dxa"/>
                            <w:tcBorders>
                              <w:right w:val="nil"/>
                            </w:tcBorders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2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181" w:hRule="atLeast"/>
                        </w:trPr>
                        <w:tc>
                          <w:tcPr>
                            <w:tcW w:w="422" w:type="dxa"/>
                            <w:tcBorders>
                              <w:left w:val="nil"/>
                            </w:tcBorders>
                            <w:shd w:val="clear" w:color="auto" w:fill="FFFF00"/>
                          </w:tcPr>
                          <w:p>
                            <w:pPr>
                              <w:pStyle w:val="TableParagraph"/>
                              <w:spacing w:line="162" w:lineRule="exact"/>
                              <w:ind w:left="4"/>
                              <w:jc w:val="center"/>
                              <w:rPr>
                                <w:rFonts w:ascii="Arial Narrow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 Narrow"/>
                                <w:b/>
                                <w:spacing w:val="-5"/>
                                <w:sz w:val="16"/>
                              </w:rPr>
                              <w:t>MA</w:t>
                            </w:r>
                          </w:p>
                        </w:tc>
                        <w:tc>
                          <w:tcPr>
                            <w:tcW w:w="307" w:type="dxa"/>
                            <w:tcBorders>
                              <w:right w:val="nil"/>
                            </w:tcBorders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2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182" w:hRule="atLeast"/>
                        </w:trPr>
                        <w:tc>
                          <w:tcPr>
                            <w:tcW w:w="422" w:type="dxa"/>
                            <w:tcBorders>
                              <w:left w:val="nil"/>
                              <w:bottom w:val="nil"/>
                            </w:tcBorders>
                            <w:shd w:val="clear" w:color="auto" w:fill="A8D08D"/>
                          </w:tcPr>
                          <w:p>
                            <w:pPr>
                              <w:pStyle w:val="TableParagraph"/>
                              <w:spacing w:line="162" w:lineRule="exact"/>
                              <w:ind w:left="4" w:right="1"/>
                              <w:jc w:val="center"/>
                              <w:rPr>
                                <w:rFonts w:ascii="Arial Narrow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 Narrow"/>
                                <w:b/>
                                <w:spacing w:val="-5"/>
                                <w:sz w:val="16"/>
                              </w:rPr>
                              <w:t>BM</w:t>
                            </w:r>
                          </w:p>
                        </w:tc>
                        <w:tc>
                          <w:tcPr>
                            <w:tcW w:w="307" w:type="dxa"/>
                            <w:tcBorders>
                              <w:bottom w:val="nil"/>
                              <w:right w:val="nil"/>
                            </w:tcBorders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2"/>
                              </w:rPr>
                            </w:pPr>
                          </w:p>
                        </w:tc>
                      </w:tr>
                    </w:tbl>
                    <w:p>
                      <w:pPr>
                        <w:pStyle w:val="BodyText"/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2736">
                <wp:simplePos x="0" y="0"/>
                <wp:positionH relativeFrom="page">
                  <wp:posOffset>1293875</wp:posOffset>
                </wp:positionH>
                <wp:positionV relativeFrom="page">
                  <wp:posOffset>6925055</wp:posOffset>
                </wp:positionV>
                <wp:extent cx="539750" cy="483234"/>
                <wp:effectExtent l="0" t="0" r="0" b="0"/>
                <wp:wrapNone/>
                <wp:docPr id="8" name="Textbox 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" name="Textbox 8"/>
                      <wps:cNvSpPr txBox="1"/>
                      <wps:spPr>
                        <a:xfrm>
                          <a:off x="0" y="0"/>
                          <a:ext cx="539750" cy="483234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left"/>
                              <w:tblInd w:w="67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  <w:tblLook w:val="01E0"/>
                            </w:tblPr>
                            <w:tblGrid>
                              <w:gridCol w:w="422"/>
                              <w:gridCol w:w="307"/>
                            </w:tblGrid>
                            <w:tr>
                              <w:trPr>
                                <w:trHeight w:val="182" w:hRule="atLeast"/>
                              </w:trPr>
                              <w:tc>
                                <w:tcPr>
                                  <w:tcW w:w="422" w:type="dxa"/>
                                  <w:tcBorders>
                                    <w:top w:val="nil"/>
                                    <w:left w:val="nil"/>
                                  </w:tcBorders>
                                  <w:shd w:val="clear" w:color="auto" w:fill="FF0000"/>
                                </w:tcPr>
                                <w:p>
                                  <w:pPr>
                                    <w:pStyle w:val="TableParagraph"/>
                                    <w:spacing w:line="162" w:lineRule="exact"/>
                                    <w:ind w:left="4" w:right="1"/>
                                    <w:jc w:val="center"/>
                                    <w:rPr>
                                      <w:rFonts w:ascii="Arial Narrow"/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rFonts w:ascii="Arial Narrow"/>
                                      <w:b/>
                                      <w:color w:val="FFFFFF"/>
                                      <w:spacing w:val="-5"/>
                                      <w:sz w:val="16"/>
                                    </w:rPr>
                                    <w:t>NM</w:t>
                                  </w:r>
                                </w:p>
                              </w:tc>
                              <w:tc>
                                <w:tcPr>
                                  <w:tcW w:w="307" w:type="dxa"/>
                                  <w:tcBorders>
                                    <w:top w:val="nil"/>
                                    <w:right w:val="nil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181" w:hRule="atLeast"/>
                              </w:trPr>
                              <w:tc>
                                <w:tcPr>
                                  <w:tcW w:w="422" w:type="dxa"/>
                                  <w:tcBorders>
                                    <w:left w:val="nil"/>
                                  </w:tcBorders>
                                  <w:shd w:val="clear" w:color="auto" w:fill="538135"/>
                                </w:tcPr>
                                <w:p>
                                  <w:pPr>
                                    <w:pStyle w:val="TableParagraph"/>
                                    <w:spacing w:line="162" w:lineRule="exact"/>
                                    <w:ind w:left="4" w:right="1"/>
                                    <w:jc w:val="center"/>
                                    <w:rPr>
                                      <w:rFonts w:ascii="Arial Narrow"/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rFonts w:ascii="Arial Narrow"/>
                                      <w:b/>
                                      <w:color w:val="FFFFFF"/>
                                      <w:spacing w:val="-5"/>
                                      <w:sz w:val="16"/>
                                    </w:rPr>
                                    <w:t>IM</w:t>
                                  </w:r>
                                </w:p>
                              </w:tc>
                              <w:tc>
                                <w:tcPr>
                                  <w:tcW w:w="307" w:type="dxa"/>
                                  <w:tcBorders>
                                    <w:right w:val="nil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186" w:hRule="atLeast"/>
                              </w:trPr>
                              <w:tc>
                                <w:tcPr>
                                  <w:tcW w:w="422" w:type="dxa"/>
                                  <w:tcBorders>
                                    <w:left w:val="nil"/>
                                  </w:tcBorders>
                                  <w:shd w:val="clear" w:color="auto" w:fill="FFFF00"/>
                                </w:tcPr>
                                <w:p>
                                  <w:pPr>
                                    <w:pStyle w:val="TableParagraph"/>
                                    <w:spacing w:line="163" w:lineRule="exact" w:before="3"/>
                                    <w:ind w:left="4"/>
                                    <w:jc w:val="center"/>
                                    <w:rPr>
                                      <w:rFonts w:ascii="Arial Narrow"/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rFonts w:ascii="Arial Narrow"/>
                                      <w:b/>
                                      <w:spacing w:val="-5"/>
                                      <w:sz w:val="16"/>
                                    </w:rPr>
                                    <w:t>MA</w:t>
                                  </w:r>
                                </w:p>
                              </w:tc>
                              <w:tc>
                                <w:tcPr>
                                  <w:tcW w:w="307" w:type="dxa"/>
                                  <w:tcBorders>
                                    <w:right w:val="nil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182" w:hRule="atLeast"/>
                              </w:trPr>
                              <w:tc>
                                <w:tcPr>
                                  <w:tcW w:w="422" w:type="dxa"/>
                                  <w:tcBorders>
                                    <w:left w:val="nil"/>
                                    <w:bottom w:val="nil"/>
                                  </w:tcBorders>
                                  <w:shd w:val="clear" w:color="auto" w:fill="A8D08D"/>
                                </w:tcPr>
                                <w:p>
                                  <w:pPr>
                                    <w:pStyle w:val="TableParagraph"/>
                                    <w:spacing w:line="162" w:lineRule="exact"/>
                                    <w:ind w:left="4" w:right="1"/>
                                    <w:jc w:val="center"/>
                                    <w:rPr>
                                      <w:rFonts w:ascii="Arial Narrow"/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rFonts w:ascii="Arial Narrow"/>
                                      <w:b/>
                                      <w:spacing w:val="-5"/>
                                      <w:sz w:val="16"/>
                                    </w:rPr>
                                    <w:t>BM</w:t>
                                  </w:r>
                                </w:p>
                              </w:tc>
                              <w:tc>
                                <w:tcPr>
                                  <w:tcW w:w="307" w:type="dxa"/>
                                  <w:tcBorders>
                                    <w:bottom w:val="nil"/>
                                    <w:right w:val="nil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</w:tbl>
                          <w:p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01.879997pt;margin-top:545.279968pt;width:42.5pt;height:38.050pt;mso-position-horizontal-relative:page;mso-position-vertical-relative:page;z-index:15732736" type="#_x0000_t202" id="docshape6" filled="false" stroked="false">
                <v:textbox inset="0,0,0,0">
                  <w:txbxContent>
                    <w:tbl>
                      <w:tblPr>
                        <w:tblW w:w="0" w:type="auto"/>
                        <w:jc w:val="left"/>
                        <w:tblInd w:w="67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  <w:tblLook w:val="01E0"/>
                      </w:tblPr>
                      <w:tblGrid>
                        <w:gridCol w:w="422"/>
                        <w:gridCol w:w="307"/>
                      </w:tblGrid>
                      <w:tr>
                        <w:trPr>
                          <w:trHeight w:val="182" w:hRule="atLeast"/>
                        </w:trPr>
                        <w:tc>
                          <w:tcPr>
                            <w:tcW w:w="422" w:type="dxa"/>
                            <w:tcBorders>
                              <w:top w:val="nil"/>
                              <w:left w:val="nil"/>
                            </w:tcBorders>
                            <w:shd w:val="clear" w:color="auto" w:fill="FF0000"/>
                          </w:tcPr>
                          <w:p>
                            <w:pPr>
                              <w:pStyle w:val="TableParagraph"/>
                              <w:spacing w:line="162" w:lineRule="exact"/>
                              <w:ind w:left="4" w:right="1"/>
                              <w:jc w:val="center"/>
                              <w:rPr>
                                <w:rFonts w:ascii="Arial Narrow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 Narrow"/>
                                <w:b/>
                                <w:color w:val="FFFFFF"/>
                                <w:spacing w:val="-5"/>
                                <w:sz w:val="16"/>
                              </w:rPr>
                              <w:t>NM</w:t>
                            </w:r>
                          </w:p>
                        </w:tc>
                        <w:tc>
                          <w:tcPr>
                            <w:tcW w:w="307" w:type="dxa"/>
                            <w:tcBorders>
                              <w:top w:val="nil"/>
                              <w:right w:val="nil"/>
                            </w:tcBorders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2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181" w:hRule="atLeast"/>
                        </w:trPr>
                        <w:tc>
                          <w:tcPr>
                            <w:tcW w:w="422" w:type="dxa"/>
                            <w:tcBorders>
                              <w:left w:val="nil"/>
                            </w:tcBorders>
                            <w:shd w:val="clear" w:color="auto" w:fill="538135"/>
                          </w:tcPr>
                          <w:p>
                            <w:pPr>
                              <w:pStyle w:val="TableParagraph"/>
                              <w:spacing w:line="162" w:lineRule="exact"/>
                              <w:ind w:left="4" w:right="1"/>
                              <w:jc w:val="center"/>
                              <w:rPr>
                                <w:rFonts w:ascii="Arial Narrow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 Narrow"/>
                                <w:b/>
                                <w:color w:val="FFFFFF"/>
                                <w:spacing w:val="-5"/>
                                <w:sz w:val="16"/>
                              </w:rPr>
                              <w:t>IM</w:t>
                            </w:r>
                          </w:p>
                        </w:tc>
                        <w:tc>
                          <w:tcPr>
                            <w:tcW w:w="307" w:type="dxa"/>
                            <w:tcBorders>
                              <w:right w:val="nil"/>
                            </w:tcBorders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2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186" w:hRule="atLeast"/>
                        </w:trPr>
                        <w:tc>
                          <w:tcPr>
                            <w:tcW w:w="422" w:type="dxa"/>
                            <w:tcBorders>
                              <w:left w:val="nil"/>
                            </w:tcBorders>
                            <w:shd w:val="clear" w:color="auto" w:fill="FFFF00"/>
                          </w:tcPr>
                          <w:p>
                            <w:pPr>
                              <w:pStyle w:val="TableParagraph"/>
                              <w:spacing w:line="163" w:lineRule="exact" w:before="3"/>
                              <w:ind w:left="4"/>
                              <w:jc w:val="center"/>
                              <w:rPr>
                                <w:rFonts w:ascii="Arial Narrow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 Narrow"/>
                                <w:b/>
                                <w:spacing w:val="-5"/>
                                <w:sz w:val="16"/>
                              </w:rPr>
                              <w:t>MA</w:t>
                            </w:r>
                          </w:p>
                        </w:tc>
                        <w:tc>
                          <w:tcPr>
                            <w:tcW w:w="307" w:type="dxa"/>
                            <w:tcBorders>
                              <w:right w:val="nil"/>
                            </w:tcBorders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2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182" w:hRule="atLeast"/>
                        </w:trPr>
                        <w:tc>
                          <w:tcPr>
                            <w:tcW w:w="422" w:type="dxa"/>
                            <w:tcBorders>
                              <w:left w:val="nil"/>
                              <w:bottom w:val="nil"/>
                            </w:tcBorders>
                            <w:shd w:val="clear" w:color="auto" w:fill="A8D08D"/>
                          </w:tcPr>
                          <w:p>
                            <w:pPr>
                              <w:pStyle w:val="TableParagraph"/>
                              <w:spacing w:line="162" w:lineRule="exact"/>
                              <w:ind w:left="4" w:right="1"/>
                              <w:jc w:val="center"/>
                              <w:rPr>
                                <w:rFonts w:ascii="Arial Narrow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 Narrow"/>
                                <w:b/>
                                <w:spacing w:val="-5"/>
                                <w:sz w:val="16"/>
                              </w:rPr>
                              <w:t>BM</w:t>
                            </w:r>
                          </w:p>
                        </w:tc>
                        <w:tc>
                          <w:tcPr>
                            <w:tcW w:w="307" w:type="dxa"/>
                            <w:tcBorders>
                              <w:bottom w:val="nil"/>
                              <w:right w:val="nil"/>
                            </w:tcBorders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2"/>
                              </w:rPr>
                            </w:pPr>
                          </w:p>
                        </w:tc>
                      </w:tr>
                    </w:tbl>
                    <w:p>
                      <w:pPr>
                        <w:pStyle w:val="BodyText"/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color w:val="1F3864"/>
        </w:rPr>
        <w:t>Brevet Professionnel - ARTS du SERVICE et COMMERCIALISATION</w:t>
      </w:r>
      <w:r>
        <w:rPr>
          <w:color w:val="1F3864"/>
          <w:spacing w:val="-8"/>
        </w:rPr>
        <w:t> </w:t>
      </w:r>
      <w:r>
        <w:rPr>
          <w:color w:val="1F3864"/>
        </w:rPr>
        <w:t>en</w:t>
      </w:r>
      <w:r>
        <w:rPr>
          <w:color w:val="1F3864"/>
          <w:spacing w:val="-8"/>
        </w:rPr>
        <w:t> </w:t>
      </w:r>
      <w:r>
        <w:rPr>
          <w:color w:val="1F3864"/>
        </w:rPr>
        <w:t>Restauration</w:t>
      </w:r>
      <w:r>
        <w:rPr>
          <w:color w:val="1F3864"/>
          <w:spacing w:val="-8"/>
        </w:rPr>
        <w:t> </w:t>
      </w:r>
      <w:r>
        <w:rPr>
          <w:color w:val="1F3864"/>
        </w:rPr>
        <w:t>-</w:t>
      </w:r>
      <w:r>
        <w:rPr>
          <w:color w:val="1F3864"/>
          <w:spacing w:val="-7"/>
        </w:rPr>
        <w:t> </w:t>
      </w:r>
      <w:r>
        <w:rPr>
          <w:color w:val="1F3864"/>
        </w:rPr>
        <w:t>POLE</w:t>
      </w:r>
      <w:r>
        <w:rPr>
          <w:color w:val="1F3864"/>
          <w:spacing w:val="-7"/>
        </w:rPr>
        <w:t> </w:t>
      </w:r>
      <w:r>
        <w:rPr>
          <w:color w:val="1F3864"/>
        </w:rPr>
        <w:t>1</w:t>
      </w:r>
    </w:p>
    <w:p>
      <w:pPr>
        <w:spacing w:before="8"/>
        <w:ind w:left="1975" w:right="0" w:firstLine="0"/>
        <w:jc w:val="left"/>
        <w:rPr>
          <w:rFonts w:ascii="Avenir Book" w:hAnsi="Avenir Book"/>
          <w:sz w:val="23"/>
        </w:rPr>
      </w:pPr>
      <w:r>
        <w:rPr>
          <w:rFonts w:ascii="Avenir Book" w:hAnsi="Avenir Book"/>
          <w:color w:val="C45911"/>
          <w:w w:val="105"/>
          <w:sz w:val="23"/>
        </w:rPr>
        <w:t>Grille</w:t>
      </w:r>
      <w:r>
        <w:rPr>
          <w:rFonts w:ascii="Avenir Book" w:hAnsi="Avenir Book"/>
          <w:color w:val="C45911"/>
          <w:spacing w:val="15"/>
          <w:w w:val="105"/>
          <w:sz w:val="23"/>
        </w:rPr>
        <w:t> </w:t>
      </w:r>
      <w:r>
        <w:rPr>
          <w:rFonts w:ascii="Avenir Book" w:hAnsi="Avenir Book"/>
          <w:color w:val="C45911"/>
          <w:w w:val="105"/>
          <w:sz w:val="23"/>
        </w:rPr>
        <w:t>positionnement</w:t>
      </w:r>
      <w:r>
        <w:rPr>
          <w:rFonts w:ascii="Avenir Book" w:hAnsi="Avenir Book"/>
          <w:color w:val="C45911"/>
          <w:spacing w:val="15"/>
          <w:w w:val="105"/>
          <w:sz w:val="23"/>
        </w:rPr>
        <w:t> </w:t>
      </w:r>
      <w:r>
        <w:rPr>
          <w:rFonts w:ascii="Avenir Book" w:hAnsi="Avenir Book"/>
          <w:color w:val="C45911"/>
          <w:w w:val="105"/>
          <w:sz w:val="23"/>
        </w:rPr>
        <w:t>-</w:t>
      </w:r>
      <w:r>
        <w:rPr>
          <w:rFonts w:ascii="Avenir Book" w:hAnsi="Avenir Book"/>
          <w:color w:val="C45911"/>
          <w:spacing w:val="16"/>
          <w:w w:val="105"/>
          <w:sz w:val="23"/>
        </w:rPr>
        <w:t> </w:t>
      </w:r>
      <w:r>
        <w:rPr>
          <w:rFonts w:ascii="Avenir Book" w:hAnsi="Avenir Book"/>
          <w:color w:val="C45911"/>
          <w:w w:val="105"/>
          <w:sz w:val="23"/>
        </w:rPr>
        <w:t>Épreuve</w:t>
      </w:r>
      <w:r>
        <w:rPr>
          <w:rFonts w:ascii="Avenir Book" w:hAnsi="Avenir Book"/>
          <w:color w:val="C45911"/>
          <w:spacing w:val="15"/>
          <w:w w:val="105"/>
          <w:sz w:val="23"/>
        </w:rPr>
        <w:t> </w:t>
      </w:r>
      <w:r>
        <w:rPr>
          <w:rFonts w:ascii="Avenir Book" w:hAnsi="Avenir Book"/>
          <w:color w:val="C45911"/>
          <w:w w:val="105"/>
          <w:sz w:val="23"/>
        </w:rPr>
        <w:t>de</w:t>
      </w:r>
      <w:r>
        <w:rPr>
          <w:rFonts w:ascii="Avenir Book" w:hAnsi="Avenir Book"/>
          <w:color w:val="C45911"/>
          <w:spacing w:val="16"/>
          <w:w w:val="105"/>
          <w:sz w:val="23"/>
        </w:rPr>
        <w:t> </w:t>
      </w:r>
      <w:r>
        <w:rPr>
          <w:rFonts w:ascii="Avenir Book" w:hAnsi="Avenir Book"/>
          <w:color w:val="C45911"/>
          <w:w w:val="105"/>
          <w:sz w:val="23"/>
        </w:rPr>
        <w:t>contrôle</w:t>
      </w:r>
      <w:r>
        <w:rPr>
          <w:rFonts w:ascii="Avenir Book" w:hAnsi="Avenir Book"/>
          <w:color w:val="C45911"/>
          <w:spacing w:val="15"/>
          <w:w w:val="105"/>
          <w:sz w:val="23"/>
        </w:rPr>
        <w:t> </w:t>
      </w:r>
      <w:r>
        <w:rPr>
          <w:rFonts w:ascii="Avenir Book" w:hAnsi="Avenir Book"/>
          <w:color w:val="C45911"/>
          <w:w w:val="105"/>
          <w:sz w:val="23"/>
        </w:rPr>
        <w:t>en</w:t>
      </w:r>
      <w:r>
        <w:rPr>
          <w:rFonts w:ascii="Avenir Book" w:hAnsi="Avenir Book"/>
          <w:color w:val="C45911"/>
          <w:spacing w:val="16"/>
          <w:w w:val="105"/>
          <w:sz w:val="23"/>
        </w:rPr>
        <w:t> </w:t>
      </w:r>
      <w:r>
        <w:rPr>
          <w:rFonts w:ascii="Avenir Book" w:hAnsi="Avenir Book"/>
          <w:color w:val="C45911"/>
          <w:w w:val="105"/>
          <w:sz w:val="23"/>
        </w:rPr>
        <w:t>cours</w:t>
      </w:r>
      <w:r>
        <w:rPr>
          <w:rFonts w:ascii="Avenir Book" w:hAnsi="Avenir Book"/>
          <w:color w:val="C45911"/>
          <w:spacing w:val="15"/>
          <w:w w:val="105"/>
          <w:sz w:val="23"/>
        </w:rPr>
        <w:t> </w:t>
      </w:r>
      <w:r>
        <w:rPr>
          <w:rFonts w:ascii="Avenir Book" w:hAnsi="Avenir Book"/>
          <w:color w:val="C45911"/>
          <w:w w:val="105"/>
          <w:sz w:val="23"/>
        </w:rPr>
        <w:t>de</w:t>
      </w:r>
      <w:r>
        <w:rPr>
          <w:rFonts w:ascii="Avenir Book" w:hAnsi="Avenir Book"/>
          <w:color w:val="C45911"/>
          <w:spacing w:val="15"/>
          <w:w w:val="105"/>
          <w:sz w:val="23"/>
        </w:rPr>
        <w:t> </w:t>
      </w:r>
      <w:r>
        <w:rPr>
          <w:rFonts w:ascii="Avenir Book" w:hAnsi="Avenir Book"/>
          <w:color w:val="C45911"/>
          <w:w w:val="105"/>
          <w:sz w:val="23"/>
        </w:rPr>
        <w:t>formation</w:t>
      </w:r>
      <w:r>
        <w:rPr>
          <w:rFonts w:ascii="Avenir Book" w:hAnsi="Avenir Book"/>
          <w:color w:val="C45911"/>
          <w:spacing w:val="16"/>
          <w:w w:val="105"/>
          <w:sz w:val="23"/>
        </w:rPr>
        <w:t> </w:t>
      </w:r>
      <w:r>
        <w:rPr>
          <w:rFonts w:ascii="Avenir Book" w:hAnsi="Avenir Book"/>
          <w:color w:val="C45911"/>
          <w:w w:val="105"/>
          <w:sz w:val="23"/>
        </w:rPr>
        <w:t>(y</w:t>
      </w:r>
      <w:r>
        <w:rPr>
          <w:rFonts w:ascii="Avenir Book" w:hAnsi="Avenir Book"/>
          <w:color w:val="C45911"/>
          <w:spacing w:val="15"/>
          <w:w w:val="105"/>
          <w:sz w:val="23"/>
        </w:rPr>
        <w:t> </w:t>
      </w:r>
      <w:r>
        <w:rPr>
          <w:rFonts w:ascii="Avenir Book" w:hAnsi="Avenir Book"/>
          <w:color w:val="C45911"/>
          <w:w w:val="105"/>
          <w:sz w:val="23"/>
        </w:rPr>
        <w:t>compris</w:t>
      </w:r>
      <w:r>
        <w:rPr>
          <w:rFonts w:ascii="Avenir Book" w:hAnsi="Avenir Book"/>
          <w:color w:val="C45911"/>
          <w:spacing w:val="16"/>
          <w:w w:val="105"/>
          <w:sz w:val="23"/>
        </w:rPr>
        <w:t> </w:t>
      </w:r>
      <w:r>
        <w:rPr>
          <w:rFonts w:ascii="Avenir Book" w:hAnsi="Avenir Book"/>
          <w:color w:val="C45911"/>
          <w:spacing w:val="-2"/>
          <w:w w:val="105"/>
          <w:sz w:val="23"/>
        </w:rPr>
        <w:t>PFMP)</w:t>
      </w:r>
    </w:p>
    <w:p>
      <w:pPr>
        <w:pStyle w:val="BodyText"/>
        <w:spacing w:before="1"/>
        <w:rPr>
          <w:rFonts w:ascii="Avenir Book"/>
          <w:b w:val="0"/>
          <w:sz w:val="6"/>
        </w:rPr>
      </w:pPr>
    </w:p>
    <w:tbl>
      <w:tblPr>
        <w:tblW w:w="0" w:type="auto"/>
        <w:jc w:val="left"/>
        <w:tblInd w:w="327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62"/>
        <w:gridCol w:w="3105"/>
        <w:gridCol w:w="710"/>
        <w:gridCol w:w="283"/>
        <w:gridCol w:w="1560"/>
        <w:gridCol w:w="562"/>
        <w:gridCol w:w="432"/>
        <w:gridCol w:w="2676"/>
      </w:tblGrid>
      <w:tr>
        <w:trPr>
          <w:trHeight w:val="488" w:hRule="atLeast"/>
        </w:trPr>
        <w:tc>
          <w:tcPr>
            <w:tcW w:w="156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>
            <w:pPr>
              <w:pStyle w:val="TableParagraph"/>
              <w:spacing w:before="92"/>
              <w:ind w:left="37" w:right="2"/>
              <w:jc w:val="center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color w:val="1F3864"/>
                <w:spacing w:val="-2"/>
                <w:sz w:val="24"/>
              </w:rPr>
              <w:t>Élève</w:t>
            </w:r>
          </w:p>
        </w:tc>
        <w:tc>
          <w:tcPr>
            <w:tcW w:w="31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>
            <w:pPr>
              <w:pStyle w:val="TableParagraph"/>
              <w:spacing w:line="241" w:lineRule="exact"/>
              <w:ind w:left="193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color w:val="1F3864"/>
                <w:sz w:val="20"/>
              </w:rPr>
              <w:t>Classe</w:t>
            </w:r>
            <w:r>
              <w:rPr>
                <w:rFonts w:ascii="Calibri"/>
                <w:b/>
                <w:color w:val="1F3864"/>
                <w:spacing w:val="-6"/>
                <w:sz w:val="20"/>
              </w:rPr>
              <w:t> </w:t>
            </w:r>
            <w:r>
              <w:rPr>
                <w:rFonts w:ascii="Calibri"/>
                <w:b/>
                <w:color w:val="1F3864"/>
                <w:spacing w:val="-10"/>
                <w:sz w:val="20"/>
              </w:rPr>
              <w:t>/</w:t>
            </w:r>
          </w:p>
          <w:p>
            <w:pPr>
              <w:pStyle w:val="TableParagraph"/>
              <w:spacing w:line="227" w:lineRule="exact"/>
              <w:ind w:left="205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color w:val="1F3864"/>
                <w:spacing w:val="-2"/>
                <w:sz w:val="20"/>
              </w:rPr>
              <w:t>Groupe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9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>
            <w:pPr>
              <w:pStyle w:val="TableParagraph"/>
              <w:spacing w:before="92"/>
              <w:ind w:left="279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color w:val="1F3864"/>
                <w:spacing w:val="-4"/>
                <w:sz w:val="24"/>
              </w:rPr>
              <w:t>Date</w:t>
            </w:r>
          </w:p>
        </w:tc>
        <w:tc>
          <w:tcPr>
            <w:tcW w:w="2676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522" w:hRule="atLeast"/>
        </w:trPr>
        <w:tc>
          <w:tcPr>
            <w:tcW w:w="15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>
            <w:pPr>
              <w:pStyle w:val="TableParagraph"/>
              <w:spacing w:before="112"/>
              <w:ind w:left="37"/>
              <w:jc w:val="center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color w:val="1F3864"/>
                <w:spacing w:val="-2"/>
                <w:sz w:val="24"/>
              </w:rPr>
              <w:t>Professeur</w:t>
            </w:r>
          </w:p>
        </w:tc>
        <w:tc>
          <w:tcPr>
            <w:tcW w:w="3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>
            <w:pPr>
              <w:pStyle w:val="TableParagraph"/>
              <w:spacing w:before="112"/>
              <w:ind w:left="260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color w:val="1F3864"/>
                <w:spacing w:val="-2"/>
                <w:sz w:val="24"/>
              </w:rPr>
              <w:t>Professionnel</w:t>
            </w:r>
          </w:p>
        </w:tc>
        <w:tc>
          <w:tcPr>
            <w:tcW w:w="36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1318" w:hRule="atLeast"/>
        </w:trPr>
        <w:tc>
          <w:tcPr>
            <w:tcW w:w="1562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DEEAF6"/>
          </w:tcPr>
          <w:p>
            <w:pPr>
              <w:pStyle w:val="TableParagraph"/>
              <w:spacing w:before="34"/>
              <w:rPr>
                <w:rFonts w:ascii="Avenir Book"/>
                <w:sz w:val="24"/>
              </w:rPr>
            </w:pPr>
          </w:p>
          <w:p>
            <w:pPr>
              <w:pStyle w:val="TableParagraph"/>
              <w:ind w:left="315" w:right="140" w:hanging="134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color w:val="1F3864"/>
                <w:sz w:val="24"/>
              </w:rPr>
              <w:t>Contexte</w:t>
            </w:r>
            <w:r>
              <w:rPr>
                <w:rFonts w:ascii="Calibri" w:hAnsi="Calibri"/>
                <w:b/>
                <w:color w:val="1F3864"/>
                <w:spacing w:val="-14"/>
                <w:sz w:val="24"/>
              </w:rPr>
              <w:t> </w:t>
            </w:r>
            <w:r>
              <w:rPr>
                <w:rFonts w:ascii="Calibri" w:hAnsi="Calibri"/>
                <w:b/>
                <w:color w:val="1F3864"/>
                <w:sz w:val="24"/>
              </w:rPr>
              <w:t>de </w:t>
            </w:r>
            <w:r>
              <w:rPr>
                <w:rFonts w:ascii="Calibri" w:hAnsi="Calibri"/>
                <w:b/>
                <w:color w:val="1F3864"/>
                <w:spacing w:val="-2"/>
                <w:sz w:val="24"/>
              </w:rPr>
              <w:t>l’épreuve</w:t>
            </w:r>
          </w:p>
        </w:tc>
        <w:tc>
          <w:tcPr>
            <w:tcW w:w="6220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08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TableParagraph"/>
              <w:spacing w:line="241" w:lineRule="exact"/>
              <w:ind w:left="1060"/>
              <w:rPr>
                <w:i/>
                <w:sz w:val="21"/>
              </w:rPr>
            </w:pPr>
            <w:r>
              <w:rPr>
                <w:i/>
                <w:color w:val="808080"/>
                <w:spacing w:val="-2"/>
                <w:sz w:val="21"/>
              </w:rPr>
              <w:t>Signature(s)</w:t>
            </w:r>
          </w:p>
        </w:tc>
      </w:tr>
    </w:tbl>
    <w:p>
      <w:pPr>
        <w:pStyle w:val="BodyText"/>
        <w:spacing w:before="6"/>
        <w:rPr>
          <w:rFonts w:ascii="Avenir Book"/>
          <w:b w:val="0"/>
          <w:sz w:val="5"/>
        </w:rPr>
      </w:pPr>
    </w:p>
    <w:tbl>
      <w:tblPr>
        <w:tblW w:w="0" w:type="auto"/>
        <w:jc w:val="left"/>
        <w:tblInd w:w="327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34"/>
        <w:gridCol w:w="1133"/>
        <w:gridCol w:w="571"/>
        <w:gridCol w:w="427"/>
        <w:gridCol w:w="4421"/>
        <w:gridCol w:w="240"/>
        <w:gridCol w:w="250"/>
        <w:gridCol w:w="245"/>
        <w:gridCol w:w="240"/>
        <w:gridCol w:w="1831"/>
      </w:tblGrid>
      <w:tr>
        <w:trPr>
          <w:trHeight w:val="603" w:hRule="atLeast"/>
        </w:trPr>
        <w:tc>
          <w:tcPr>
            <w:tcW w:w="10892" w:type="dxa"/>
            <w:gridSpan w:val="10"/>
            <w:tcBorders>
              <w:top w:val="nil"/>
              <w:left w:val="nil"/>
              <w:right w:val="nil"/>
            </w:tcBorders>
            <w:shd w:val="clear" w:color="auto" w:fill="DEEAF6"/>
          </w:tcPr>
          <w:p>
            <w:pPr>
              <w:pStyle w:val="TableParagraph"/>
              <w:spacing w:before="113"/>
              <w:ind w:left="2418" w:right="182" w:hanging="1922"/>
              <w:rPr>
                <w:rFonts w:ascii="Calibri" w:hAnsi="Calibri"/>
                <w:b/>
                <w:sz w:val="18"/>
              </w:rPr>
            </w:pPr>
            <w:r>
              <w:rPr/>
              <mc:AlternateContent>
                <mc:Choice Requires="wps">
                  <w:drawing>
                    <wp:anchor distT="0" distB="0" distL="0" distR="0" allowOverlap="1" layoutInCell="1" locked="0" behindDoc="0" simplePos="0" relativeHeight="15733248">
                      <wp:simplePos x="0" y="0"/>
                      <wp:positionH relativeFrom="column">
                        <wp:posOffset>119672</wp:posOffset>
                      </wp:positionH>
                      <wp:positionV relativeFrom="paragraph">
                        <wp:posOffset>1013</wp:posOffset>
                      </wp:positionV>
                      <wp:extent cx="182880" cy="182880"/>
                      <wp:effectExtent l="0" t="0" r="0" b="0"/>
                      <wp:wrapNone/>
                      <wp:docPr id="9" name="Group 9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9" name="Group 9"/>
                            <wpg:cNvGrpSpPr/>
                            <wpg:grpSpPr>
                              <a:xfrm>
                                <a:off x="0" y="0"/>
                                <a:ext cx="182880" cy="182880"/>
                                <a:chExt cx="182880" cy="182880"/>
                              </a:xfrm>
                            </wpg:grpSpPr>
                            <pic:pic>
                              <pic:nvPicPr>
                                <pic:cNvPr id="10" name="Image 10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82879" cy="18287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9.423070pt;margin-top:.079840pt;width:14.4pt;height:14.4pt;mso-position-horizontal-relative:column;mso-position-vertical-relative:paragraph;z-index:15733248" id="docshapegroup7" coordorigin="188,2" coordsize="288,288">
                      <v:shape style="position:absolute;left:188;top:1;width:288;height:288" type="#_x0000_t75" id="docshape8" stroked="false">
                        <v:imagedata r:id="rId7" o:title=""/>
                      </v:shape>
                      <w10:wrap type="none"/>
                    </v:group>
                  </w:pict>
                </mc:Fallback>
              </mc:AlternateContent>
            </w:r>
            <w:r>
              <w:rPr>
                <w:rFonts w:ascii="Calibri" w:hAnsi="Calibri"/>
                <w:b/>
                <w:color w:val="FF0000"/>
                <w:sz w:val="18"/>
              </w:rPr>
              <w:t>Toutes</w:t>
            </w:r>
            <w:r>
              <w:rPr>
                <w:rFonts w:ascii="Calibri" w:hAnsi="Calibri"/>
                <w:b/>
                <w:color w:val="FF0000"/>
                <w:spacing w:val="-2"/>
                <w:sz w:val="18"/>
              </w:rPr>
              <w:t> </w:t>
            </w:r>
            <w:r>
              <w:rPr>
                <w:rFonts w:ascii="Calibri" w:hAnsi="Calibri"/>
                <w:b/>
                <w:color w:val="FF0000"/>
                <w:sz w:val="18"/>
              </w:rPr>
              <w:t>les</w:t>
            </w:r>
            <w:r>
              <w:rPr>
                <w:rFonts w:ascii="Calibri" w:hAnsi="Calibri"/>
                <w:b/>
                <w:color w:val="FF0000"/>
                <w:spacing w:val="-2"/>
                <w:sz w:val="18"/>
              </w:rPr>
              <w:t> </w:t>
            </w:r>
            <w:r>
              <w:rPr>
                <w:rFonts w:ascii="Calibri" w:hAnsi="Calibri"/>
                <w:b/>
                <w:color w:val="FF0000"/>
                <w:sz w:val="18"/>
              </w:rPr>
              <w:t>compétences</w:t>
            </w:r>
            <w:r>
              <w:rPr>
                <w:rFonts w:ascii="Calibri" w:hAnsi="Calibri"/>
                <w:b/>
                <w:color w:val="FF0000"/>
                <w:spacing w:val="-2"/>
                <w:sz w:val="18"/>
              </w:rPr>
              <w:t> </w:t>
            </w:r>
            <w:r>
              <w:rPr>
                <w:rFonts w:ascii="Calibri" w:hAnsi="Calibri"/>
                <w:b/>
                <w:color w:val="FF0000"/>
                <w:sz w:val="18"/>
              </w:rPr>
              <w:t>ne</w:t>
            </w:r>
            <w:r>
              <w:rPr>
                <w:rFonts w:ascii="Calibri" w:hAnsi="Calibri"/>
                <w:b/>
                <w:color w:val="FF0000"/>
                <w:spacing w:val="-3"/>
                <w:sz w:val="18"/>
              </w:rPr>
              <w:t> </w:t>
            </w:r>
            <w:r>
              <w:rPr>
                <w:rFonts w:ascii="Calibri" w:hAnsi="Calibri"/>
                <w:b/>
                <w:color w:val="FF0000"/>
                <w:sz w:val="18"/>
              </w:rPr>
              <w:t>sont</w:t>
            </w:r>
            <w:r>
              <w:rPr>
                <w:rFonts w:ascii="Calibri" w:hAnsi="Calibri"/>
                <w:b/>
                <w:color w:val="FF0000"/>
                <w:spacing w:val="-2"/>
                <w:sz w:val="18"/>
              </w:rPr>
              <w:t> </w:t>
            </w:r>
            <w:r>
              <w:rPr>
                <w:rFonts w:ascii="Calibri" w:hAnsi="Calibri"/>
                <w:b/>
                <w:color w:val="FF0000"/>
                <w:sz w:val="18"/>
              </w:rPr>
              <w:t>pas</w:t>
            </w:r>
            <w:r>
              <w:rPr>
                <w:rFonts w:ascii="Calibri" w:hAnsi="Calibri"/>
                <w:b/>
                <w:color w:val="FF0000"/>
                <w:spacing w:val="-2"/>
                <w:sz w:val="18"/>
              </w:rPr>
              <w:t> </w:t>
            </w:r>
            <w:r>
              <w:rPr>
                <w:rFonts w:ascii="Calibri" w:hAnsi="Calibri"/>
                <w:b/>
                <w:color w:val="FF0000"/>
                <w:sz w:val="18"/>
              </w:rPr>
              <w:t>évaluées</w:t>
            </w:r>
            <w:r>
              <w:rPr>
                <w:rFonts w:ascii="Calibri" w:hAnsi="Calibri"/>
                <w:b/>
                <w:color w:val="FF0000"/>
                <w:spacing w:val="-2"/>
                <w:sz w:val="18"/>
              </w:rPr>
              <w:t> </w:t>
            </w:r>
            <w:r>
              <w:rPr>
                <w:rFonts w:ascii="Calibri" w:hAnsi="Calibri"/>
                <w:b/>
                <w:color w:val="FF0000"/>
                <w:sz w:val="18"/>
              </w:rPr>
              <w:t>systématiquement</w:t>
            </w:r>
            <w:r>
              <w:rPr>
                <w:rFonts w:ascii="Calibri" w:hAnsi="Calibri"/>
                <w:b/>
                <w:color w:val="FF0000"/>
                <w:spacing w:val="-2"/>
                <w:sz w:val="18"/>
              </w:rPr>
              <w:t> </w:t>
            </w:r>
            <w:r>
              <w:rPr>
                <w:rFonts w:ascii="Calibri" w:hAnsi="Calibri"/>
                <w:b/>
                <w:color w:val="FF0000"/>
                <w:sz w:val="18"/>
              </w:rPr>
              <w:t>de</w:t>
            </w:r>
            <w:r>
              <w:rPr>
                <w:rFonts w:ascii="Calibri" w:hAnsi="Calibri"/>
                <w:b/>
                <w:color w:val="FF0000"/>
                <w:spacing w:val="-3"/>
                <w:sz w:val="18"/>
              </w:rPr>
              <w:t> </w:t>
            </w:r>
            <w:r>
              <w:rPr>
                <w:rFonts w:ascii="Calibri" w:hAnsi="Calibri"/>
                <w:b/>
                <w:color w:val="FF0000"/>
                <w:sz w:val="18"/>
              </w:rPr>
              <w:t>manière</w:t>
            </w:r>
            <w:r>
              <w:rPr>
                <w:rFonts w:ascii="Calibri" w:hAnsi="Calibri"/>
                <w:b/>
                <w:color w:val="FF0000"/>
                <w:spacing w:val="-3"/>
                <w:sz w:val="18"/>
              </w:rPr>
              <w:t> </w:t>
            </w:r>
            <w:r>
              <w:rPr>
                <w:rFonts w:ascii="Calibri" w:hAnsi="Calibri"/>
                <w:b/>
                <w:color w:val="FF0000"/>
                <w:sz w:val="18"/>
              </w:rPr>
              <w:t>exhaustive,</w:t>
            </w:r>
            <w:r>
              <w:rPr>
                <w:rFonts w:ascii="Calibri" w:hAnsi="Calibri"/>
                <w:b/>
                <w:color w:val="FF0000"/>
                <w:spacing w:val="-2"/>
                <w:sz w:val="18"/>
              </w:rPr>
              <w:t> </w:t>
            </w:r>
            <w:r>
              <w:rPr>
                <w:rFonts w:ascii="Calibri" w:hAnsi="Calibri"/>
                <w:b/>
                <w:color w:val="FF0000"/>
                <w:sz w:val="18"/>
              </w:rPr>
              <w:t>il</w:t>
            </w:r>
            <w:r>
              <w:rPr>
                <w:rFonts w:ascii="Calibri" w:hAnsi="Calibri"/>
                <w:b/>
                <w:color w:val="FF0000"/>
                <w:spacing w:val="-2"/>
                <w:sz w:val="18"/>
              </w:rPr>
              <w:t> </w:t>
            </w:r>
            <w:r>
              <w:rPr>
                <w:rFonts w:ascii="Calibri" w:hAnsi="Calibri"/>
                <w:b/>
                <w:color w:val="FF0000"/>
                <w:sz w:val="18"/>
              </w:rPr>
              <w:t>convient</w:t>
            </w:r>
            <w:r>
              <w:rPr>
                <w:rFonts w:ascii="Calibri" w:hAnsi="Calibri"/>
                <w:b/>
                <w:color w:val="FF0000"/>
                <w:spacing w:val="-2"/>
                <w:sz w:val="18"/>
              </w:rPr>
              <w:t> </w:t>
            </w:r>
            <w:r>
              <w:rPr>
                <w:rFonts w:ascii="Calibri" w:hAnsi="Calibri"/>
                <w:b/>
                <w:color w:val="FF0000"/>
                <w:sz w:val="18"/>
              </w:rPr>
              <w:t>donc</w:t>
            </w:r>
            <w:r>
              <w:rPr>
                <w:rFonts w:ascii="Calibri" w:hAnsi="Calibri"/>
                <w:b/>
                <w:color w:val="FF0000"/>
                <w:spacing w:val="-2"/>
                <w:sz w:val="18"/>
              </w:rPr>
              <w:t> </w:t>
            </w:r>
            <w:r>
              <w:rPr>
                <w:rFonts w:ascii="Calibri" w:hAnsi="Calibri"/>
                <w:b/>
                <w:color w:val="FF0000"/>
                <w:sz w:val="18"/>
              </w:rPr>
              <w:t>de</w:t>
            </w:r>
            <w:r>
              <w:rPr>
                <w:rFonts w:ascii="Calibri" w:hAnsi="Calibri"/>
                <w:b/>
                <w:color w:val="FF0000"/>
                <w:spacing w:val="-3"/>
                <w:sz w:val="18"/>
              </w:rPr>
              <w:t> </w:t>
            </w:r>
            <w:r>
              <w:rPr>
                <w:rFonts w:ascii="Calibri" w:hAnsi="Calibri"/>
                <w:b/>
                <w:color w:val="FF0000"/>
                <w:sz w:val="18"/>
              </w:rPr>
              <w:t>mener</w:t>
            </w:r>
            <w:r>
              <w:rPr>
                <w:rFonts w:ascii="Calibri" w:hAnsi="Calibri"/>
                <w:b/>
                <w:color w:val="FF0000"/>
                <w:spacing w:val="-2"/>
                <w:sz w:val="18"/>
              </w:rPr>
              <w:t> </w:t>
            </w:r>
            <w:r>
              <w:rPr>
                <w:rFonts w:ascii="Calibri" w:hAnsi="Calibri"/>
                <w:b/>
                <w:color w:val="FF0000"/>
                <w:sz w:val="18"/>
              </w:rPr>
              <w:t>un</w:t>
            </w:r>
            <w:r>
              <w:rPr>
                <w:rFonts w:ascii="Calibri" w:hAnsi="Calibri"/>
                <w:b/>
                <w:color w:val="FF0000"/>
                <w:spacing w:val="-3"/>
                <w:sz w:val="18"/>
              </w:rPr>
              <w:t> </w:t>
            </w:r>
            <w:r>
              <w:rPr>
                <w:rFonts w:ascii="Calibri" w:hAnsi="Calibri"/>
                <w:b/>
                <w:color w:val="FF0000"/>
                <w:sz w:val="18"/>
              </w:rPr>
              <w:t>premier</w:t>
            </w:r>
            <w:r>
              <w:rPr>
                <w:rFonts w:ascii="Calibri" w:hAnsi="Calibri"/>
                <w:b/>
                <w:color w:val="FF0000"/>
                <w:spacing w:val="-2"/>
                <w:sz w:val="18"/>
              </w:rPr>
              <w:t> </w:t>
            </w:r>
            <w:r>
              <w:rPr>
                <w:rFonts w:ascii="Calibri" w:hAnsi="Calibri"/>
                <w:b/>
                <w:color w:val="FF0000"/>
                <w:sz w:val="18"/>
              </w:rPr>
              <w:t>travail</w:t>
            </w:r>
            <w:r>
              <w:rPr>
                <w:rFonts w:ascii="Calibri" w:hAnsi="Calibri"/>
                <w:b/>
                <w:color w:val="FF0000"/>
                <w:spacing w:val="-2"/>
                <w:sz w:val="18"/>
              </w:rPr>
              <w:t> </w:t>
            </w:r>
            <w:r>
              <w:rPr>
                <w:rFonts w:ascii="Calibri" w:hAnsi="Calibri"/>
                <w:b/>
                <w:color w:val="FF0000"/>
                <w:sz w:val="18"/>
              </w:rPr>
              <w:t>de sélection des compétences opérationnelles à évaluer, pour une situation donnée.</w:t>
            </w:r>
          </w:p>
        </w:tc>
      </w:tr>
      <w:tr>
        <w:trPr>
          <w:trHeight w:val="161" w:hRule="atLeast"/>
        </w:trPr>
        <w:tc>
          <w:tcPr>
            <w:tcW w:w="1534" w:type="dxa"/>
            <w:vMerge w:val="restart"/>
            <w:tcBorders>
              <w:bottom w:val="single" w:sz="24" w:space="0" w:color="000000"/>
              <w:right w:val="single" w:sz="4" w:space="0" w:color="000000"/>
            </w:tcBorders>
          </w:tcPr>
          <w:p>
            <w:pPr>
              <w:pStyle w:val="TableParagraph"/>
              <w:spacing w:before="50"/>
              <w:rPr>
                <w:rFonts w:ascii="Avenir Book"/>
                <w:sz w:val="20"/>
              </w:rPr>
            </w:pPr>
          </w:p>
          <w:p>
            <w:pPr>
              <w:pStyle w:val="TableParagraph"/>
              <w:ind w:left="154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pacing w:val="-2"/>
                <w:sz w:val="20"/>
              </w:rPr>
              <w:t>COMPÉTENCES</w:t>
            </w:r>
          </w:p>
        </w:tc>
        <w:tc>
          <w:tcPr>
            <w:tcW w:w="1133" w:type="dxa"/>
            <w:vMerge w:val="restart"/>
            <w:tcBorders>
              <w:left w:val="single" w:sz="4" w:space="0" w:color="000000"/>
              <w:bottom w:val="single" w:sz="24" w:space="0" w:color="000000"/>
              <w:right w:val="single" w:sz="4" w:space="0" w:color="000000"/>
            </w:tcBorders>
          </w:tcPr>
          <w:p>
            <w:pPr>
              <w:pStyle w:val="TableParagraph"/>
              <w:spacing w:before="50"/>
              <w:rPr>
                <w:rFonts w:ascii="Avenir Book"/>
                <w:sz w:val="20"/>
              </w:rPr>
            </w:pPr>
          </w:p>
          <w:p>
            <w:pPr>
              <w:pStyle w:val="TableParagraph"/>
              <w:ind w:left="376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pacing w:val="-2"/>
                <w:sz w:val="20"/>
              </w:rPr>
              <w:t>Bilan</w:t>
            </w:r>
          </w:p>
        </w:tc>
        <w:tc>
          <w:tcPr>
            <w:tcW w:w="998" w:type="dxa"/>
            <w:gridSpan w:val="2"/>
            <w:vMerge w:val="restart"/>
            <w:tcBorders>
              <w:left w:val="single" w:sz="4" w:space="0" w:color="000000"/>
              <w:bottom w:val="single" w:sz="24" w:space="0" w:color="000000"/>
              <w:right w:val="single" w:sz="4" w:space="0" w:color="000000"/>
            </w:tcBorders>
          </w:tcPr>
          <w:p>
            <w:pPr>
              <w:pStyle w:val="TableParagraph"/>
              <w:spacing w:before="84"/>
              <w:ind w:left="295" w:right="222" w:hanging="28"/>
              <w:rPr>
                <w:rFonts w:ascii="Calibri" w:hAnsi="Calibri"/>
                <w:b/>
                <w:sz w:val="13"/>
              </w:rPr>
            </w:pPr>
            <w:r>
              <w:rPr>
                <w:rFonts w:ascii="Calibri" w:hAnsi="Calibri"/>
                <w:b/>
                <w:spacing w:val="-2"/>
                <w:sz w:val="13"/>
              </w:rPr>
              <w:t>Sélection</w:t>
            </w:r>
            <w:r>
              <w:rPr>
                <w:rFonts w:ascii="Calibri" w:hAnsi="Calibri"/>
                <w:b/>
                <w:spacing w:val="40"/>
                <w:sz w:val="13"/>
              </w:rPr>
              <w:t> </w:t>
            </w:r>
            <w:r>
              <w:rPr>
                <w:rFonts w:ascii="Calibri" w:hAnsi="Calibri"/>
                <w:b/>
                <w:spacing w:val="-2"/>
                <w:sz w:val="13"/>
              </w:rPr>
              <w:t>(cocher)</w:t>
            </w:r>
          </w:p>
          <w:p>
            <w:pPr>
              <w:pStyle w:val="TableParagraph"/>
              <w:ind w:left="307"/>
              <w:rPr>
                <w:rFonts w:ascii="Avenir Book"/>
                <w:sz w:val="20"/>
              </w:rPr>
            </w:pPr>
            <w:r>
              <w:rPr>
                <w:rFonts w:ascii="Avenir Book"/>
                <w:sz w:val="20"/>
              </w:rPr>
              <w:drawing>
                <wp:inline distT="0" distB="0" distL="0" distR="0">
                  <wp:extent cx="275577" cy="268319"/>
                  <wp:effectExtent l="0" t="0" r="0" b="0"/>
                  <wp:docPr id="11" name="Image 11"/>
                  <wp:cNvGraphicFramePr>
                    <a:graphicFrameLocks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" name="Image 11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577" cy="2683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venir Book"/>
                <w:sz w:val="20"/>
              </w:rPr>
            </w:r>
          </w:p>
        </w:tc>
        <w:tc>
          <w:tcPr>
            <w:tcW w:w="4421" w:type="dxa"/>
            <w:vMerge w:val="restart"/>
            <w:tcBorders>
              <w:left w:val="single" w:sz="4" w:space="0" w:color="000000"/>
              <w:bottom w:val="single" w:sz="24" w:space="0" w:color="000000"/>
              <w:right w:val="single" w:sz="4" w:space="0" w:color="000000"/>
            </w:tcBorders>
          </w:tcPr>
          <w:p>
            <w:pPr>
              <w:pStyle w:val="TableParagraph"/>
              <w:spacing w:before="50"/>
              <w:rPr>
                <w:rFonts w:ascii="Avenir Book"/>
                <w:sz w:val="20"/>
              </w:rPr>
            </w:pPr>
          </w:p>
          <w:p>
            <w:pPr>
              <w:pStyle w:val="TableParagraph"/>
              <w:ind w:left="792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pacing w:val="-2"/>
                <w:sz w:val="20"/>
              </w:rPr>
              <w:t>COMPÉTENCES</w:t>
            </w:r>
            <w:r>
              <w:rPr>
                <w:rFonts w:ascii="Calibri" w:hAnsi="Calibri"/>
                <w:b/>
                <w:spacing w:val="8"/>
                <w:sz w:val="20"/>
              </w:rPr>
              <w:t> </w:t>
            </w:r>
            <w:r>
              <w:rPr>
                <w:rFonts w:ascii="Calibri" w:hAnsi="Calibri"/>
                <w:b/>
                <w:spacing w:val="-2"/>
                <w:sz w:val="20"/>
              </w:rPr>
              <w:t>OPÉRATIONNELLES</w:t>
            </w:r>
          </w:p>
        </w:tc>
        <w:tc>
          <w:tcPr>
            <w:tcW w:w="240" w:type="dxa"/>
            <w:tcBorders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0000"/>
          </w:tcPr>
          <w:p>
            <w:pPr>
              <w:pStyle w:val="TableParagraph"/>
              <w:spacing w:line="139" w:lineRule="exact" w:before="2"/>
              <w:ind w:left="44" w:right="-15"/>
              <w:jc w:val="center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color w:val="FFFFFF"/>
                <w:spacing w:val="-10"/>
                <w:w w:val="90"/>
                <w:sz w:val="16"/>
              </w:rPr>
              <w:t>①</w:t>
            </w:r>
          </w:p>
        </w:tc>
        <w:tc>
          <w:tcPr>
            <w:tcW w:w="250" w:type="dxa"/>
            <w:tcBorders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C000"/>
          </w:tcPr>
          <w:p>
            <w:pPr>
              <w:pStyle w:val="TableParagraph"/>
              <w:spacing w:line="132" w:lineRule="exact" w:before="9"/>
              <w:ind w:left="49"/>
              <w:jc w:val="center"/>
              <w:rPr>
                <w:rFonts w:ascii="Calibri" w:hAnsi="Calibri"/>
                <w:b/>
                <w:sz w:val="15"/>
              </w:rPr>
            </w:pPr>
            <w:r>
              <w:rPr>
                <w:rFonts w:ascii="Calibri" w:hAnsi="Calibri"/>
                <w:b/>
                <w:spacing w:val="-20"/>
                <w:sz w:val="15"/>
              </w:rPr>
              <w:t>②</w:t>
            </w:r>
          </w:p>
        </w:tc>
        <w:tc>
          <w:tcPr>
            <w:tcW w:w="245" w:type="dxa"/>
            <w:tcBorders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00"/>
          </w:tcPr>
          <w:p>
            <w:pPr>
              <w:pStyle w:val="TableParagraph"/>
              <w:spacing w:line="139" w:lineRule="exact" w:before="2"/>
              <w:ind w:left="44"/>
              <w:jc w:val="center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pacing w:val="-10"/>
                <w:w w:val="85"/>
                <w:sz w:val="16"/>
              </w:rPr>
              <w:t>③</w:t>
            </w:r>
          </w:p>
        </w:tc>
        <w:tc>
          <w:tcPr>
            <w:tcW w:w="240" w:type="dxa"/>
            <w:vMerge w:val="restart"/>
            <w:tcBorders>
              <w:left w:val="single" w:sz="4" w:space="0" w:color="000000"/>
              <w:bottom w:val="single" w:sz="24" w:space="0" w:color="000000"/>
              <w:right w:val="single" w:sz="4" w:space="0" w:color="000000"/>
            </w:tcBorders>
            <w:shd w:val="clear" w:color="auto" w:fill="00B050"/>
          </w:tcPr>
          <w:p>
            <w:pPr>
              <w:pStyle w:val="TableParagraph"/>
              <w:spacing w:line="191" w:lineRule="exact" w:before="2"/>
              <w:ind w:left="44" w:right="-15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pacing w:val="-10"/>
                <w:w w:val="90"/>
                <w:sz w:val="16"/>
              </w:rPr>
              <w:t>④</w:t>
            </w:r>
          </w:p>
          <w:p>
            <w:pPr>
              <w:pStyle w:val="TableParagraph"/>
              <w:spacing w:line="254" w:lineRule="auto"/>
              <w:ind w:left="62" w:right="33" w:firstLine="21"/>
              <w:jc w:val="both"/>
              <w:rPr>
                <w:rFonts w:ascii="Arial Rounded MT Bold"/>
                <w:sz w:val="15"/>
              </w:rPr>
            </w:pPr>
            <w:r>
              <w:rPr>
                <w:rFonts w:ascii="Arial Rounded MT Bold"/>
                <w:spacing w:val="-10"/>
                <w:w w:val="105"/>
                <w:sz w:val="16"/>
              </w:rPr>
              <w:t>+</w:t>
            </w:r>
            <w:r>
              <w:rPr>
                <w:rFonts w:ascii="Arial Rounded MT Bold"/>
                <w:spacing w:val="40"/>
                <w:w w:val="105"/>
                <w:sz w:val="16"/>
              </w:rPr>
              <w:t> </w:t>
            </w:r>
            <w:r>
              <w:rPr>
                <w:rFonts w:ascii="Arial Rounded MT Bold"/>
                <w:spacing w:val="-10"/>
                <w:w w:val="105"/>
                <w:sz w:val="15"/>
              </w:rPr>
              <w:t>B</w:t>
            </w:r>
            <w:r>
              <w:rPr>
                <w:rFonts w:ascii="Arial Rounded MT Bold"/>
                <w:spacing w:val="40"/>
                <w:w w:val="105"/>
                <w:sz w:val="15"/>
              </w:rPr>
              <w:t> </w:t>
            </w:r>
            <w:r>
              <w:rPr>
                <w:rFonts w:ascii="Arial Rounded MT Bold"/>
                <w:spacing w:val="-10"/>
                <w:w w:val="105"/>
                <w:sz w:val="15"/>
              </w:rPr>
              <w:t>M</w:t>
            </w:r>
          </w:p>
        </w:tc>
        <w:tc>
          <w:tcPr>
            <w:tcW w:w="1831" w:type="dxa"/>
            <w:vMerge w:val="restart"/>
            <w:tcBorders>
              <w:left w:val="single" w:sz="4" w:space="0" w:color="000000"/>
              <w:bottom w:val="single" w:sz="24" w:space="0" w:color="000000"/>
            </w:tcBorders>
          </w:tcPr>
          <w:p>
            <w:pPr>
              <w:pStyle w:val="TableParagraph"/>
              <w:spacing w:before="174"/>
              <w:ind w:left="661" w:right="130" w:hanging="472"/>
              <w:rPr>
                <w:rFonts w:ascii="Calibri"/>
                <w:b/>
                <w:sz w:val="22"/>
              </w:rPr>
            </w:pPr>
            <w:r>
              <w:rPr>
                <w:rFonts w:ascii="Calibri"/>
                <w:b/>
                <w:sz w:val="22"/>
              </w:rPr>
              <w:t>Commentaires</w:t>
            </w:r>
            <w:r>
              <w:rPr>
                <w:rFonts w:ascii="Calibri"/>
                <w:b/>
                <w:spacing w:val="-13"/>
                <w:sz w:val="22"/>
              </w:rPr>
              <w:t> </w:t>
            </w:r>
            <w:r>
              <w:rPr>
                <w:rFonts w:ascii="Calibri"/>
                <w:b/>
                <w:sz w:val="22"/>
              </w:rPr>
              <w:t>/ </w:t>
            </w:r>
            <w:r>
              <w:rPr>
                <w:rFonts w:ascii="Calibri"/>
                <w:b/>
                <w:spacing w:val="-2"/>
                <w:sz w:val="22"/>
              </w:rPr>
              <w:t>Notes</w:t>
            </w:r>
          </w:p>
        </w:tc>
      </w:tr>
      <w:tr>
        <w:trPr>
          <w:trHeight w:val="126" w:hRule="atLeast"/>
        </w:trPr>
        <w:tc>
          <w:tcPr>
            <w:tcW w:w="1534" w:type="dxa"/>
            <w:vMerge/>
            <w:tcBorders>
              <w:top w:val="nil"/>
              <w:bottom w:val="single" w:sz="2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  <w:left w:val="single" w:sz="4" w:space="0" w:color="000000"/>
              <w:bottom w:val="single" w:sz="2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8" w:type="dxa"/>
            <w:gridSpan w:val="2"/>
            <w:vMerge/>
            <w:tcBorders>
              <w:top w:val="nil"/>
              <w:left w:val="single" w:sz="4" w:space="0" w:color="000000"/>
              <w:bottom w:val="single" w:sz="2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21" w:type="dxa"/>
            <w:vMerge/>
            <w:tcBorders>
              <w:top w:val="nil"/>
              <w:left w:val="single" w:sz="4" w:space="0" w:color="000000"/>
              <w:bottom w:val="single" w:sz="2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0000"/>
          </w:tcPr>
          <w:p>
            <w:pPr>
              <w:pStyle w:val="TableParagraph"/>
              <w:spacing w:line="106" w:lineRule="exact"/>
              <w:ind w:left="45"/>
              <w:jc w:val="center"/>
              <w:rPr>
                <w:rFonts w:ascii="Arial Rounded MT Bold"/>
                <w:sz w:val="16"/>
              </w:rPr>
            </w:pPr>
            <w:r>
              <w:rPr>
                <w:rFonts w:ascii="Arial Rounded MT Bold"/>
                <w:color w:val="FFFFFF"/>
                <w:spacing w:val="-10"/>
                <w:sz w:val="16"/>
              </w:rPr>
              <w:t>-</w:t>
            </w:r>
          </w:p>
        </w:tc>
        <w:tc>
          <w:tcPr>
            <w:tcW w:w="2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C000"/>
          </w:tcPr>
          <w:p>
            <w:pPr>
              <w:pStyle w:val="TableParagraph"/>
              <w:spacing w:line="106" w:lineRule="exact"/>
              <w:ind w:left="49"/>
              <w:jc w:val="center"/>
              <w:rPr>
                <w:rFonts w:ascii="Arial Rounded MT Bold"/>
                <w:sz w:val="16"/>
              </w:rPr>
            </w:pPr>
            <w:r>
              <w:rPr>
                <w:rFonts w:ascii="Arial Rounded MT Bold"/>
                <w:spacing w:val="-10"/>
                <w:sz w:val="16"/>
              </w:rPr>
              <w:t>-</w:t>
            </w:r>
          </w:p>
        </w:tc>
        <w:tc>
          <w:tcPr>
            <w:tcW w:w="24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00"/>
          </w:tcPr>
          <w:p>
            <w:pPr>
              <w:pStyle w:val="TableParagraph"/>
              <w:spacing w:line="106" w:lineRule="exact"/>
              <w:ind w:left="44"/>
              <w:jc w:val="center"/>
              <w:rPr>
                <w:rFonts w:ascii="Arial Rounded MT Bold"/>
                <w:sz w:val="16"/>
              </w:rPr>
            </w:pPr>
            <w:r>
              <w:rPr>
                <w:rFonts w:ascii="Arial Rounded MT Bold"/>
                <w:spacing w:val="-10"/>
                <w:sz w:val="16"/>
              </w:rPr>
              <w:t>+</w:t>
            </w:r>
          </w:p>
        </w:tc>
        <w:tc>
          <w:tcPr>
            <w:tcW w:w="240" w:type="dxa"/>
            <w:vMerge/>
            <w:tcBorders>
              <w:top w:val="nil"/>
              <w:left w:val="single" w:sz="4" w:space="0" w:color="000000"/>
              <w:bottom w:val="single" w:sz="24" w:space="0" w:color="000000"/>
              <w:right w:val="single" w:sz="4" w:space="0" w:color="000000"/>
            </w:tcBorders>
            <w:shd w:val="clear" w:color="auto" w:fill="00B050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31" w:type="dxa"/>
            <w:vMerge/>
            <w:tcBorders>
              <w:top w:val="nil"/>
              <w:left w:val="single" w:sz="4" w:space="0" w:color="000000"/>
              <w:bottom w:val="single" w:sz="2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27" w:hRule="atLeast"/>
        </w:trPr>
        <w:tc>
          <w:tcPr>
            <w:tcW w:w="1534" w:type="dxa"/>
            <w:vMerge/>
            <w:tcBorders>
              <w:top w:val="nil"/>
              <w:bottom w:val="single" w:sz="2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  <w:left w:val="single" w:sz="4" w:space="0" w:color="000000"/>
              <w:bottom w:val="single" w:sz="2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8" w:type="dxa"/>
            <w:gridSpan w:val="2"/>
            <w:vMerge/>
            <w:tcBorders>
              <w:top w:val="nil"/>
              <w:left w:val="single" w:sz="4" w:space="0" w:color="000000"/>
              <w:bottom w:val="single" w:sz="2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21" w:type="dxa"/>
            <w:vMerge/>
            <w:tcBorders>
              <w:top w:val="nil"/>
              <w:left w:val="single" w:sz="4" w:space="0" w:color="000000"/>
              <w:bottom w:val="single" w:sz="2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0000"/>
          </w:tcPr>
          <w:p>
            <w:pPr>
              <w:pStyle w:val="TableParagraph"/>
              <w:spacing w:line="107" w:lineRule="exact"/>
              <w:ind w:left="44" w:right="3"/>
              <w:jc w:val="center"/>
              <w:rPr>
                <w:rFonts w:ascii="Arial Rounded MT Bold"/>
                <w:sz w:val="15"/>
              </w:rPr>
            </w:pPr>
            <w:r>
              <w:rPr>
                <w:rFonts w:ascii="Arial Rounded MT Bold"/>
                <w:color w:val="FFFFFF"/>
                <w:spacing w:val="-10"/>
                <w:w w:val="105"/>
                <w:sz w:val="15"/>
              </w:rPr>
              <w:t>N</w:t>
            </w:r>
          </w:p>
        </w:tc>
        <w:tc>
          <w:tcPr>
            <w:tcW w:w="2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C000"/>
          </w:tcPr>
          <w:p>
            <w:pPr>
              <w:pStyle w:val="TableParagraph"/>
              <w:spacing w:line="107" w:lineRule="exact"/>
              <w:ind w:left="45"/>
              <w:jc w:val="center"/>
              <w:rPr>
                <w:rFonts w:ascii="Arial Rounded MT Bold"/>
                <w:sz w:val="15"/>
              </w:rPr>
            </w:pPr>
            <w:r>
              <w:rPr>
                <w:rFonts w:ascii="Arial Rounded MT Bold"/>
                <w:spacing w:val="-10"/>
                <w:w w:val="105"/>
                <w:sz w:val="15"/>
              </w:rPr>
              <w:t>I</w:t>
            </w:r>
          </w:p>
        </w:tc>
        <w:tc>
          <w:tcPr>
            <w:tcW w:w="24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00"/>
          </w:tcPr>
          <w:p>
            <w:pPr>
              <w:pStyle w:val="TableParagraph"/>
              <w:spacing w:line="107" w:lineRule="exact"/>
              <w:ind w:left="40"/>
              <w:jc w:val="center"/>
              <w:rPr>
                <w:rFonts w:ascii="Arial Rounded MT Bold"/>
                <w:sz w:val="15"/>
              </w:rPr>
            </w:pPr>
            <w:r>
              <w:rPr>
                <w:rFonts w:ascii="Arial Rounded MT Bold"/>
                <w:spacing w:val="-10"/>
                <w:w w:val="105"/>
                <w:sz w:val="15"/>
              </w:rPr>
              <w:t>M</w:t>
            </w:r>
          </w:p>
        </w:tc>
        <w:tc>
          <w:tcPr>
            <w:tcW w:w="240" w:type="dxa"/>
            <w:vMerge/>
            <w:tcBorders>
              <w:top w:val="nil"/>
              <w:left w:val="single" w:sz="4" w:space="0" w:color="000000"/>
              <w:bottom w:val="single" w:sz="24" w:space="0" w:color="000000"/>
              <w:right w:val="single" w:sz="4" w:space="0" w:color="000000"/>
            </w:tcBorders>
            <w:shd w:val="clear" w:color="auto" w:fill="00B050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31" w:type="dxa"/>
            <w:vMerge/>
            <w:tcBorders>
              <w:top w:val="nil"/>
              <w:left w:val="single" w:sz="4" w:space="0" w:color="000000"/>
              <w:bottom w:val="single" w:sz="2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91" w:hRule="atLeast"/>
        </w:trPr>
        <w:tc>
          <w:tcPr>
            <w:tcW w:w="1534" w:type="dxa"/>
            <w:vMerge/>
            <w:tcBorders>
              <w:top w:val="nil"/>
              <w:bottom w:val="single" w:sz="2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  <w:left w:val="single" w:sz="4" w:space="0" w:color="000000"/>
              <w:bottom w:val="single" w:sz="2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8" w:type="dxa"/>
            <w:gridSpan w:val="2"/>
            <w:vMerge/>
            <w:tcBorders>
              <w:top w:val="nil"/>
              <w:left w:val="single" w:sz="4" w:space="0" w:color="000000"/>
              <w:bottom w:val="single" w:sz="2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421" w:type="dxa"/>
            <w:vMerge/>
            <w:tcBorders>
              <w:top w:val="nil"/>
              <w:left w:val="single" w:sz="4" w:space="0" w:color="000000"/>
              <w:bottom w:val="single" w:sz="2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40" w:type="dxa"/>
            <w:tcBorders>
              <w:top w:val="nil"/>
              <w:left w:val="single" w:sz="4" w:space="0" w:color="000000"/>
              <w:bottom w:val="single" w:sz="24" w:space="0" w:color="000000"/>
              <w:right w:val="single" w:sz="4" w:space="0" w:color="000000"/>
            </w:tcBorders>
            <w:shd w:val="clear" w:color="auto" w:fill="FF0000"/>
          </w:tcPr>
          <w:p>
            <w:pPr>
              <w:pStyle w:val="TableParagraph"/>
              <w:spacing w:line="149" w:lineRule="exact"/>
              <w:ind w:left="44" w:right="3"/>
              <w:jc w:val="center"/>
              <w:rPr>
                <w:rFonts w:ascii="Arial Rounded MT Bold"/>
                <w:sz w:val="15"/>
              </w:rPr>
            </w:pPr>
            <w:r>
              <w:rPr>
                <w:rFonts w:ascii="Arial Rounded MT Bold"/>
                <w:color w:val="FFFFFF"/>
                <w:spacing w:val="-10"/>
                <w:w w:val="105"/>
                <w:sz w:val="15"/>
              </w:rPr>
              <w:t>M</w:t>
            </w:r>
          </w:p>
        </w:tc>
        <w:tc>
          <w:tcPr>
            <w:tcW w:w="250" w:type="dxa"/>
            <w:tcBorders>
              <w:top w:val="nil"/>
              <w:left w:val="single" w:sz="4" w:space="0" w:color="000000"/>
              <w:bottom w:val="single" w:sz="24" w:space="0" w:color="000000"/>
              <w:right w:val="single" w:sz="4" w:space="0" w:color="000000"/>
            </w:tcBorders>
            <w:shd w:val="clear" w:color="auto" w:fill="FFC000"/>
          </w:tcPr>
          <w:p>
            <w:pPr>
              <w:pStyle w:val="TableParagraph"/>
              <w:spacing w:line="149" w:lineRule="exact"/>
              <w:ind w:left="45"/>
              <w:jc w:val="center"/>
              <w:rPr>
                <w:rFonts w:ascii="Arial Rounded MT Bold"/>
                <w:sz w:val="15"/>
              </w:rPr>
            </w:pPr>
            <w:r>
              <w:rPr>
                <w:rFonts w:ascii="Arial Rounded MT Bold"/>
                <w:spacing w:val="-10"/>
                <w:w w:val="105"/>
                <w:sz w:val="15"/>
              </w:rPr>
              <w:t>M</w:t>
            </w:r>
          </w:p>
        </w:tc>
        <w:tc>
          <w:tcPr>
            <w:tcW w:w="245" w:type="dxa"/>
            <w:tcBorders>
              <w:top w:val="nil"/>
              <w:left w:val="single" w:sz="4" w:space="0" w:color="000000"/>
              <w:bottom w:val="single" w:sz="24" w:space="0" w:color="000000"/>
              <w:right w:val="single" w:sz="4" w:space="0" w:color="000000"/>
            </w:tcBorders>
            <w:shd w:val="clear" w:color="auto" w:fill="FFFF00"/>
          </w:tcPr>
          <w:p>
            <w:pPr>
              <w:pStyle w:val="TableParagraph"/>
              <w:spacing w:line="149" w:lineRule="exact"/>
              <w:ind w:left="41"/>
              <w:jc w:val="center"/>
              <w:rPr>
                <w:rFonts w:ascii="Arial Rounded MT Bold"/>
                <w:sz w:val="15"/>
              </w:rPr>
            </w:pPr>
            <w:r>
              <w:rPr>
                <w:rFonts w:ascii="Arial Rounded MT Bold"/>
                <w:spacing w:val="-10"/>
                <w:w w:val="105"/>
                <w:sz w:val="15"/>
              </w:rPr>
              <w:t>a</w:t>
            </w:r>
          </w:p>
        </w:tc>
        <w:tc>
          <w:tcPr>
            <w:tcW w:w="240" w:type="dxa"/>
            <w:vMerge/>
            <w:tcBorders>
              <w:top w:val="nil"/>
              <w:left w:val="single" w:sz="4" w:space="0" w:color="000000"/>
              <w:bottom w:val="single" w:sz="24" w:space="0" w:color="000000"/>
              <w:right w:val="single" w:sz="4" w:space="0" w:color="000000"/>
            </w:tcBorders>
            <w:shd w:val="clear" w:color="auto" w:fill="00B050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31" w:type="dxa"/>
            <w:vMerge/>
            <w:tcBorders>
              <w:top w:val="nil"/>
              <w:left w:val="single" w:sz="4" w:space="0" w:color="000000"/>
              <w:bottom w:val="single" w:sz="2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56" w:hRule="atLeast"/>
        </w:trPr>
        <w:tc>
          <w:tcPr>
            <w:tcW w:w="1534" w:type="dxa"/>
            <w:vMerge w:val="restart"/>
            <w:tcBorders>
              <w:top w:val="single" w:sz="24" w:space="0" w:color="000000"/>
              <w:bottom w:val="single" w:sz="24" w:space="0" w:color="000000"/>
              <w:right w:val="dotted" w:sz="4" w:space="0" w:color="2F5496"/>
            </w:tcBorders>
          </w:tcPr>
          <w:p>
            <w:pPr>
              <w:pStyle w:val="TableParagraph"/>
              <w:spacing w:before="98"/>
              <w:rPr>
                <w:rFonts w:ascii="Avenir Book"/>
                <w:sz w:val="21"/>
              </w:rPr>
            </w:pPr>
          </w:p>
          <w:p>
            <w:pPr>
              <w:pStyle w:val="TableParagraph"/>
              <w:ind w:left="126" w:right="75"/>
              <w:jc w:val="center"/>
              <w:rPr>
                <w:rFonts w:ascii="Calibri" w:hAnsi="Calibri"/>
                <w:b/>
                <w:sz w:val="21"/>
              </w:rPr>
            </w:pPr>
            <w:r>
              <w:rPr>
                <w:rFonts w:ascii="Calibri" w:hAnsi="Calibri"/>
                <w:b/>
                <w:sz w:val="21"/>
              </w:rPr>
              <w:t>C01-</w:t>
            </w:r>
            <w:r>
              <w:rPr>
                <w:rFonts w:ascii="Calibri" w:hAnsi="Calibri"/>
                <w:b/>
                <w:spacing w:val="-12"/>
                <w:sz w:val="21"/>
              </w:rPr>
              <w:t> </w:t>
            </w:r>
            <w:r>
              <w:rPr>
                <w:rFonts w:ascii="Calibri" w:hAnsi="Calibri"/>
                <w:b/>
                <w:sz w:val="21"/>
              </w:rPr>
              <w:t>Concevoir une</w:t>
            </w:r>
            <w:r>
              <w:rPr>
                <w:rFonts w:ascii="Calibri" w:hAnsi="Calibri"/>
                <w:b/>
                <w:spacing w:val="-12"/>
                <w:sz w:val="21"/>
              </w:rPr>
              <w:t> </w:t>
            </w:r>
            <w:r>
              <w:rPr>
                <w:rFonts w:ascii="Calibri" w:hAnsi="Calibri"/>
                <w:b/>
                <w:sz w:val="21"/>
              </w:rPr>
              <w:t>prestation de service adaptée à un </w:t>
            </w:r>
            <w:r>
              <w:rPr>
                <w:rFonts w:ascii="Calibri" w:hAnsi="Calibri"/>
                <w:b/>
                <w:spacing w:val="-2"/>
                <w:sz w:val="21"/>
              </w:rPr>
              <w:t>contexte</w:t>
            </w:r>
            <w:r>
              <w:rPr>
                <w:rFonts w:ascii="Calibri" w:hAnsi="Calibri"/>
                <w:b/>
                <w:spacing w:val="40"/>
                <w:sz w:val="21"/>
              </w:rPr>
              <w:t> </w:t>
            </w:r>
            <w:r>
              <w:rPr>
                <w:rFonts w:ascii="Calibri" w:hAnsi="Calibri"/>
                <w:b/>
                <w:spacing w:val="-2"/>
                <w:sz w:val="21"/>
              </w:rPr>
              <w:t>donné</w:t>
            </w:r>
          </w:p>
        </w:tc>
        <w:tc>
          <w:tcPr>
            <w:tcW w:w="1133" w:type="dxa"/>
            <w:vMerge w:val="restart"/>
            <w:tcBorders>
              <w:top w:val="single" w:sz="24" w:space="0" w:color="000000"/>
              <w:left w:val="dotted" w:sz="4" w:space="0" w:color="2F5496"/>
              <w:bottom w:val="single" w:sz="24" w:space="0" w:color="000000"/>
              <w:right w:val="dotted" w:sz="4" w:space="0" w:color="2F5496"/>
            </w:tcBorders>
          </w:tcPr>
          <w:p>
            <w:pPr>
              <w:pStyle w:val="TableParagraph"/>
              <w:rPr>
                <w:rFonts w:ascii="Avenir Book"/>
                <w:sz w:val="20"/>
              </w:rPr>
            </w:pPr>
          </w:p>
          <w:p>
            <w:pPr>
              <w:pStyle w:val="TableParagraph"/>
              <w:spacing w:before="225"/>
              <w:rPr>
                <w:rFonts w:ascii="Avenir Book"/>
                <w:sz w:val="20"/>
              </w:rPr>
            </w:pPr>
          </w:p>
          <w:p>
            <w:pPr>
              <w:pStyle w:val="TableParagraph"/>
              <w:ind w:left="126"/>
              <w:rPr>
                <w:rFonts w:ascii="Avenir Book"/>
                <w:sz w:val="20"/>
              </w:rPr>
            </w:pPr>
            <w:r>
              <w:rPr>
                <w:rFonts w:ascii="Avenir Book"/>
                <w:sz w:val="20"/>
              </w:rPr>
              <mc:AlternateContent>
                <mc:Choice Requires="wps">
                  <w:drawing>
                    <wp:inline distT="0" distB="0" distL="0" distR="0">
                      <wp:extent cx="271780" cy="497205"/>
                      <wp:effectExtent l="0" t="0" r="0" b="0"/>
                      <wp:docPr id="12" name="Group 12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12" name="Group 12"/>
                            <wpg:cNvGrpSpPr/>
                            <wpg:grpSpPr>
                              <a:xfrm>
                                <a:off x="0" y="0"/>
                                <a:ext cx="271780" cy="497205"/>
                                <a:chExt cx="271780" cy="497205"/>
                              </a:xfrm>
                            </wpg:grpSpPr>
                            <wps:wsp>
                              <wps:cNvPr id="13" name="Graphic 13"/>
                              <wps:cNvSpPr/>
                              <wps:spPr>
                                <a:xfrm>
                                  <a:off x="0" y="0"/>
                                  <a:ext cx="271780" cy="49720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71780" h="497205">
                                      <a:moveTo>
                                        <a:pt x="271272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496824"/>
                                      </a:lnTo>
                                      <a:lnTo>
                                        <a:pt x="6096" y="496824"/>
                                      </a:lnTo>
                                      <a:lnTo>
                                        <a:pt x="271272" y="496824"/>
                                      </a:lnTo>
                                      <a:lnTo>
                                        <a:pt x="271272" y="490728"/>
                                      </a:lnTo>
                                      <a:lnTo>
                                        <a:pt x="6096" y="490728"/>
                                      </a:lnTo>
                                      <a:lnTo>
                                        <a:pt x="6096" y="374904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271272" y="6096"/>
                                      </a:lnTo>
                                      <a:lnTo>
                                        <a:pt x="27127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21.4pt;height:39.15pt;mso-position-horizontal-relative:char;mso-position-vertical-relative:line" id="docshapegroup9" coordorigin="0,0" coordsize="428,783">
                      <v:shape style="position:absolute;left:0;top:0;width:428;height:783" id="docshape10" coordorigin="0,0" coordsize="428,783" path="m427,0l10,0,0,0,0,10,0,782,10,782,427,782,427,773,10,773,10,590,10,10,427,10,427,0xe" filled="true" fillcolor="#000000" stroked="false">
                        <v:path arrowok="t"/>
                        <v:fill type="solid"/>
                      </v:shape>
                    </v:group>
                  </w:pict>
                </mc:Fallback>
              </mc:AlternateContent>
            </w:r>
            <w:r>
              <w:rPr>
                <w:rFonts w:ascii="Avenir Book"/>
                <w:sz w:val="20"/>
              </w:rPr>
            </w:r>
            <w:r>
              <w:rPr>
                <w:rFonts w:ascii="Avenir Book"/>
                <w:sz w:val="20"/>
              </w:rPr>
              <mc:AlternateContent>
                <mc:Choice Requires="wps">
                  <w:drawing>
                    <wp:inline distT="0" distB="0" distL="0" distR="0">
                      <wp:extent cx="198120" cy="497205"/>
                      <wp:effectExtent l="0" t="0" r="0" b="0"/>
                      <wp:docPr id="14" name="Group 14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14" name="Group 14"/>
                            <wpg:cNvGrpSpPr/>
                            <wpg:grpSpPr>
                              <a:xfrm>
                                <a:off x="0" y="0"/>
                                <a:ext cx="198120" cy="497205"/>
                                <a:chExt cx="198120" cy="497205"/>
                              </a:xfrm>
                            </wpg:grpSpPr>
                            <wps:wsp>
                              <wps:cNvPr id="15" name="Graphic 15"/>
                              <wps:cNvSpPr/>
                              <wps:spPr>
                                <a:xfrm>
                                  <a:off x="0" y="0"/>
                                  <a:ext cx="198120" cy="49720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98120" h="497205">
                                      <a:moveTo>
                                        <a:pt x="198120" y="0"/>
                                      </a:moveTo>
                                      <a:lnTo>
                                        <a:pt x="19202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192024" y="6096"/>
                                      </a:lnTo>
                                      <a:lnTo>
                                        <a:pt x="192024" y="121920"/>
                                      </a:lnTo>
                                      <a:lnTo>
                                        <a:pt x="192024" y="128016"/>
                                      </a:lnTo>
                                      <a:lnTo>
                                        <a:pt x="192024" y="490728"/>
                                      </a:lnTo>
                                      <a:lnTo>
                                        <a:pt x="0" y="490728"/>
                                      </a:lnTo>
                                      <a:lnTo>
                                        <a:pt x="0" y="496824"/>
                                      </a:lnTo>
                                      <a:lnTo>
                                        <a:pt x="192024" y="496824"/>
                                      </a:lnTo>
                                      <a:lnTo>
                                        <a:pt x="198120" y="496824"/>
                                      </a:lnTo>
                                      <a:lnTo>
                                        <a:pt x="198120" y="6096"/>
                                      </a:lnTo>
                                      <a:lnTo>
                                        <a:pt x="19812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15.6pt;height:39.15pt;mso-position-horizontal-relative:char;mso-position-vertical-relative:line" id="docshapegroup11" coordorigin="0,0" coordsize="312,783">
                      <v:shape style="position:absolute;left:0;top:0;width:312;height:783" id="docshape12" coordorigin="0,0" coordsize="312,783" path="m312,0l302,0,0,0,0,10,302,10,302,192,302,202,302,773,0,773,0,782,302,782,312,782,312,10,312,0xe" filled="true" fillcolor="#000000" stroked="false">
                        <v:path arrowok="t"/>
                        <v:fill type="solid"/>
                      </v:shape>
                    </v:group>
                  </w:pict>
                </mc:Fallback>
              </mc:AlternateContent>
            </w:r>
            <w:r>
              <w:rPr>
                <w:rFonts w:ascii="Avenir Book"/>
                <w:sz w:val="20"/>
              </w:rPr>
            </w:r>
          </w:p>
        </w:tc>
        <w:tc>
          <w:tcPr>
            <w:tcW w:w="571" w:type="dxa"/>
            <w:tcBorders>
              <w:top w:val="single" w:sz="24" w:space="0" w:color="000000"/>
              <w:left w:val="dotted" w:sz="4" w:space="0" w:color="2F5496"/>
              <w:bottom w:val="single" w:sz="4" w:space="0" w:color="2F5496"/>
              <w:right w:val="single" w:sz="12" w:space="0" w:color="000000"/>
            </w:tcBorders>
          </w:tcPr>
          <w:p>
            <w:pPr>
              <w:pStyle w:val="TableParagraph"/>
              <w:spacing w:before="55"/>
              <w:ind w:left="54"/>
              <w:jc w:val="center"/>
              <w:rPr>
                <w:rFonts w:ascii="Calibri"/>
                <w:b/>
                <w:sz w:val="14"/>
              </w:rPr>
            </w:pPr>
            <w:r>
              <w:rPr>
                <w:rFonts w:ascii="Calibri"/>
                <w:b/>
                <w:spacing w:val="-2"/>
                <w:sz w:val="14"/>
              </w:rPr>
              <w:t>CO1.1</w:t>
            </w:r>
          </w:p>
        </w:tc>
        <w:tc>
          <w:tcPr>
            <w:tcW w:w="427" w:type="dxa"/>
            <w:tcBorders>
              <w:top w:val="single" w:sz="2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21" w:type="dxa"/>
            <w:tcBorders>
              <w:top w:val="single" w:sz="24" w:space="0" w:color="000000"/>
              <w:left w:val="single" w:sz="12" w:space="0" w:color="000000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spacing w:line="235" w:lineRule="exact" w:before="1"/>
              <w:ind w:left="116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Identifier</w:t>
            </w:r>
            <w:r>
              <w:rPr>
                <w:rFonts w:ascii="Calibri"/>
                <w:spacing w:val="-9"/>
                <w:sz w:val="20"/>
              </w:rPr>
              <w:t> </w:t>
            </w:r>
            <w:r>
              <w:rPr>
                <w:rFonts w:ascii="Calibri"/>
                <w:sz w:val="20"/>
              </w:rPr>
              <w:t>et</w:t>
            </w:r>
            <w:r>
              <w:rPr>
                <w:rFonts w:ascii="Calibri"/>
                <w:spacing w:val="-7"/>
                <w:sz w:val="20"/>
              </w:rPr>
              <w:t> </w:t>
            </w:r>
            <w:r>
              <w:rPr>
                <w:rFonts w:ascii="Calibri"/>
                <w:sz w:val="20"/>
              </w:rPr>
              <w:t>analyser</w:t>
            </w:r>
            <w:r>
              <w:rPr>
                <w:rFonts w:ascii="Calibri"/>
                <w:spacing w:val="-7"/>
                <w:sz w:val="20"/>
              </w:rPr>
              <w:t> </w:t>
            </w:r>
            <w:r>
              <w:rPr>
                <w:rFonts w:ascii="Calibri"/>
                <w:sz w:val="20"/>
              </w:rPr>
              <w:t>des</w:t>
            </w:r>
            <w:r>
              <w:rPr>
                <w:rFonts w:ascii="Calibri"/>
                <w:spacing w:val="-7"/>
                <w:sz w:val="20"/>
              </w:rPr>
              <w:t> </w:t>
            </w:r>
            <w:r>
              <w:rPr>
                <w:rFonts w:ascii="Calibri"/>
                <w:sz w:val="20"/>
              </w:rPr>
              <w:t>documents</w:t>
            </w:r>
            <w:r>
              <w:rPr>
                <w:rFonts w:ascii="Calibri"/>
                <w:spacing w:val="-7"/>
                <w:sz w:val="20"/>
              </w:rPr>
              <w:t> </w:t>
            </w:r>
            <w:r>
              <w:rPr>
                <w:rFonts w:ascii="Calibri"/>
                <w:sz w:val="20"/>
              </w:rPr>
              <w:t>relatifs</w:t>
            </w:r>
            <w:r>
              <w:rPr>
                <w:rFonts w:ascii="Calibri"/>
                <w:spacing w:val="-6"/>
                <w:sz w:val="20"/>
              </w:rPr>
              <w:t> </w:t>
            </w:r>
            <w:r>
              <w:rPr>
                <w:rFonts w:ascii="Calibri"/>
                <w:spacing w:val="-5"/>
                <w:sz w:val="20"/>
              </w:rPr>
              <w:t>aux</w:t>
            </w:r>
          </w:p>
        </w:tc>
        <w:tc>
          <w:tcPr>
            <w:tcW w:w="240" w:type="dxa"/>
            <w:tcBorders>
              <w:top w:val="single" w:sz="24" w:space="0" w:color="000000"/>
              <w:left w:val="single" w:sz="12" w:space="0" w:color="000000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0" w:type="dxa"/>
            <w:tcBorders>
              <w:top w:val="single" w:sz="24" w:space="0" w:color="000000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5" w:type="dxa"/>
            <w:tcBorders>
              <w:top w:val="single" w:sz="24" w:space="0" w:color="000000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0" w:type="dxa"/>
            <w:tcBorders>
              <w:top w:val="single" w:sz="24" w:space="0" w:color="000000"/>
              <w:left w:val="dotted" w:sz="4" w:space="0" w:color="2F5496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31" w:type="dxa"/>
            <w:vMerge w:val="restart"/>
            <w:tcBorders>
              <w:top w:val="single" w:sz="24" w:space="0" w:color="000000"/>
              <w:left w:val="single" w:sz="12" w:space="0" w:color="000000"/>
              <w:bottom w:val="single" w:sz="2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280" w:hRule="atLeast"/>
        </w:trPr>
        <w:tc>
          <w:tcPr>
            <w:tcW w:w="1534" w:type="dxa"/>
            <w:vMerge/>
            <w:tcBorders>
              <w:top w:val="nil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  <w:left w:val="dotted" w:sz="4" w:space="0" w:color="2F5496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1" w:type="dxa"/>
            <w:tcBorders>
              <w:top w:val="single" w:sz="4" w:space="0" w:color="2F5496"/>
              <w:left w:val="dotted" w:sz="4" w:space="0" w:color="2F5496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spacing w:before="64"/>
              <w:ind w:left="54"/>
              <w:jc w:val="center"/>
              <w:rPr>
                <w:rFonts w:ascii="Calibri"/>
                <w:b/>
                <w:sz w:val="14"/>
              </w:rPr>
            </w:pPr>
            <w:r>
              <w:rPr>
                <w:rFonts w:ascii="Calibri"/>
                <w:b/>
                <w:spacing w:val="-2"/>
                <w:sz w:val="14"/>
              </w:rPr>
              <w:t>CO1.2</w:t>
            </w:r>
          </w:p>
        </w:tc>
        <w:tc>
          <w:tcPr>
            <w:tcW w:w="4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21" w:type="dxa"/>
            <w:tcBorders>
              <w:top w:val="dotted" w:sz="4" w:space="0" w:color="2F5496"/>
              <w:left w:val="single" w:sz="12" w:space="0" w:color="000000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spacing w:line="236" w:lineRule="exact"/>
              <w:ind w:left="116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Participer</w:t>
            </w:r>
            <w:r>
              <w:rPr>
                <w:rFonts w:ascii="Calibri" w:hAnsi="Calibri"/>
                <w:spacing w:val="-5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à</w:t>
            </w:r>
            <w:r>
              <w:rPr>
                <w:rFonts w:ascii="Calibri" w:hAnsi="Calibri"/>
                <w:spacing w:val="-5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la</w:t>
            </w:r>
            <w:r>
              <w:rPr>
                <w:rFonts w:ascii="Calibri" w:hAnsi="Calibri"/>
                <w:spacing w:val="-5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proposition</w:t>
            </w:r>
            <w:r>
              <w:rPr>
                <w:rFonts w:ascii="Calibri" w:hAnsi="Calibri"/>
                <w:spacing w:val="-5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des</w:t>
            </w:r>
            <w:r>
              <w:rPr>
                <w:rFonts w:ascii="Calibri" w:hAnsi="Calibri"/>
                <w:spacing w:val="-5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menus</w:t>
            </w:r>
            <w:r>
              <w:rPr>
                <w:rFonts w:ascii="Calibri" w:hAnsi="Calibri"/>
                <w:spacing w:val="-5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et</w:t>
            </w:r>
            <w:r>
              <w:rPr>
                <w:rFonts w:ascii="Calibri" w:hAnsi="Calibri"/>
                <w:spacing w:val="-5"/>
                <w:sz w:val="20"/>
              </w:rPr>
              <w:t> </w:t>
            </w:r>
            <w:r>
              <w:rPr>
                <w:rFonts w:ascii="Calibri" w:hAnsi="Calibri"/>
                <w:spacing w:val="-2"/>
                <w:sz w:val="20"/>
              </w:rPr>
              <w:t>boissons</w:t>
            </w:r>
          </w:p>
        </w:tc>
        <w:tc>
          <w:tcPr>
            <w:tcW w:w="240" w:type="dxa"/>
            <w:tcBorders>
              <w:top w:val="dotted" w:sz="4" w:space="0" w:color="2F5496"/>
              <w:left w:val="single" w:sz="12" w:space="0" w:color="000000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0" w:type="dxa"/>
            <w:tcBorders>
              <w:top w:val="dotted" w:sz="4" w:space="0" w:color="2F5496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5" w:type="dxa"/>
            <w:tcBorders>
              <w:top w:val="dotted" w:sz="4" w:space="0" w:color="2F5496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0" w:type="dxa"/>
            <w:tcBorders>
              <w:top w:val="dotted" w:sz="4" w:space="0" w:color="2F5496"/>
              <w:left w:val="dotted" w:sz="4" w:space="0" w:color="2F5496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31" w:type="dxa"/>
            <w:vMerge/>
            <w:tcBorders>
              <w:top w:val="nil"/>
              <w:left w:val="single" w:sz="12" w:space="0" w:color="000000"/>
              <w:bottom w:val="single" w:sz="2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80" w:hRule="atLeast"/>
        </w:trPr>
        <w:tc>
          <w:tcPr>
            <w:tcW w:w="1534" w:type="dxa"/>
            <w:vMerge/>
            <w:tcBorders>
              <w:top w:val="nil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  <w:left w:val="dotted" w:sz="4" w:space="0" w:color="2F5496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1" w:type="dxa"/>
            <w:tcBorders>
              <w:top w:val="dotted" w:sz="4" w:space="0" w:color="2F5496"/>
              <w:left w:val="dotted" w:sz="4" w:space="0" w:color="2F5496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spacing w:before="59"/>
              <w:ind w:left="54"/>
              <w:jc w:val="center"/>
              <w:rPr>
                <w:rFonts w:ascii="Calibri"/>
                <w:b/>
                <w:sz w:val="14"/>
              </w:rPr>
            </w:pPr>
            <w:r>
              <w:rPr>
                <w:rFonts w:ascii="Calibri"/>
                <w:b/>
                <w:spacing w:val="-2"/>
                <w:sz w:val="14"/>
              </w:rPr>
              <w:t>CO1.3</w:t>
            </w:r>
          </w:p>
        </w:tc>
        <w:tc>
          <w:tcPr>
            <w:tcW w:w="4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21" w:type="dxa"/>
            <w:tcBorders>
              <w:top w:val="dotted" w:sz="4" w:space="0" w:color="2F5496"/>
              <w:left w:val="single" w:sz="12" w:space="0" w:color="000000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spacing w:line="236" w:lineRule="exact"/>
              <w:ind w:left="116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Collecter</w:t>
            </w:r>
            <w:r>
              <w:rPr>
                <w:rFonts w:ascii="Calibri" w:hAnsi="Calibri"/>
                <w:spacing w:val="-7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les</w:t>
            </w:r>
            <w:r>
              <w:rPr>
                <w:rFonts w:ascii="Calibri" w:hAnsi="Calibri"/>
                <w:spacing w:val="-6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informations</w:t>
            </w:r>
            <w:r>
              <w:rPr>
                <w:rFonts w:ascii="Calibri" w:hAnsi="Calibri"/>
                <w:spacing w:val="-7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nécessaires</w:t>
            </w:r>
            <w:r>
              <w:rPr>
                <w:rFonts w:ascii="Calibri" w:hAnsi="Calibri"/>
                <w:spacing w:val="-6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à</w:t>
            </w:r>
            <w:r>
              <w:rPr>
                <w:rFonts w:ascii="Calibri" w:hAnsi="Calibri"/>
                <w:spacing w:val="-7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la</w:t>
            </w:r>
            <w:r>
              <w:rPr>
                <w:rFonts w:ascii="Calibri" w:hAnsi="Calibri"/>
                <w:spacing w:val="-6"/>
                <w:sz w:val="20"/>
              </w:rPr>
              <w:t> </w:t>
            </w:r>
            <w:r>
              <w:rPr>
                <w:rFonts w:ascii="Calibri" w:hAnsi="Calibri"/>
                <w:spacing w:val="-2"/>
                <w:sz w:val="20"/>
              </w:rPr>
              <w:t>vente</w:t>
            </w:r>
          </w:p>
        </w:tc>
        <w:tc>
          <w:tcPr>
            <w:tcW w:w="240" w:type="dxa"/>
            <w:tcBorders>
              <w:top w:val="dotted" w:sz="4" w:space="0" w:color="2F5496"/>
              <w:left w:val="single" w:sz="12" w:space="0" w:color="000000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0" w:type="dxa"/>
            <w:tcBorders>
              <w:top w:val="dotted" w:sz="4" w:space="0" w:color="2F5496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5" w:type="dxa"/>
            <w:tcBorders>
              <w:top w:val="dotted" w:sz="4" w:space="0" w:color="2F5496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0" w:type="dxa"/>
            <w:tcBorders>
              <w:top w:val="dotted" w:sz="4" w:space="0" w:color="2F5496"/>
              <w:left w:val="dotted" w:sz="4" w:space="0" w:color="2F5496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31" w:type="dxa"/>
            <w:vMerge/>
            <w:tcBorders>
              <w:top w:val="nil"/>
              <w:left w:val="single" w:sz="12" w:space="0" w:color="000000"/>
              <w:bottom w:val="single" w:sz="2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48" w:hRule="atLeast"/>
        </w:trPr>
        <w:tc>
          <w:tcPr>
            <w:tcW w:w="1534" w:type="dxa"/>
            <w:vMerge/>
            <w:tcBorders>
              <w:top w:val="nil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  <w:left w:val="dotted" w:sz="4" w:space="0" w:color="2F5496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1" w:type="dxa"/>
            <w:tcBorders>
              <w:top w:val="dotted" w:sz="4" w:space="0" w:color="2F5496"/>
              <w:left w:val="dotted" w:sz="4" w:space="0" w:color="2F5496"/>
              <w:bottom w:val="single" w:sz="4" w:space="0" w:color="2F5496"/>
              <w:right w:val="single" w:sz="12" w:space="0" w:color="000000"/>
            </w:tcBorders>
          </w:tcPr>
          <w:p>
            <w:pPr>
              <w:pStyle w:val="TableParagraph"/>
              <w:spacing w:before="146"/>
              <w:ind w:left="54"/>
              <w:jc w:val="center"/>
              <w:rPr>
                <w:rFonts w:ascii="Calibri"/>
                <w:b/>
                <w:sz w:val="14"/>
              </w:rPr>
            </w:pPr>
            <w:r>
              <w:rPr>
                <w:rFonts w:ascii="Calibri"/>
                <w:b/>
                <w:spacing w:val="-2"/>
                <w:sz w:val="14"/>
              </w:rPr>
              <w:t>CO1.4</w:t>
            </w:r>
          </w:p>
        </w:tc>
        <w:tc>
          <w:tcPr>
            <w:tcW w:w="4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21" w:type="dxa"/>
            <w:tcBorders>
              <w:top w:val="dotted" w:sz="4" w:space="0" w:color="2F5496"/>
              <w:left w:val="single" w:sz="12" w:space="0" w:color="000000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spacing w:line="236" w:lineRule="exact"/>
              <w:ind w:left="116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Évaluer</w:t>
            </w:r>
            <w:r>
              <w:rPr>
                <w:rFonts w:ascii="Calibri" w:hAnsi="Calibri"/>
                <w:spacing w:val="-7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les</w:t>
            </w:r>
            <w:r>
              <w:rPr>
                <w:rFonts w:ascii="Calibri" w:hAnsi="Calibri"/>
                <w:spacing w:val="-7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quantités</w:t>
            </w:r>
            <w:r>
              <w:rPr>
                <w:rFonts w:ascii="Calibri" w:hAnsi="Calibri"/>
                <w:spacing w:val="-7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nécessaires</w:t>
            </w:r>
            <w:r>
              <w:rPr>
                <w:rFonts w:ascii="Calibri" w:hAnsi="Calibri"/>
                <w:spacing w:val="-7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des</w:t>
            </w:r>
            <w:r>
              <w:rPr>
                <w:rFonts w:ascii="Calibri" w:hAnsi="Calibri"/>
                <w:spacing w:val="-7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produits</w:t>
            </w:r>
            <w:r>
              <w:rPr>
                <w:rFonts w:ascii="Calibri" w:hAnsi="Calibri"/>
                <w:spacing w:val="-6"/>
                <w:sz w:val="20"/>
              </w:rPr>
              <w:t> </w:t>
            </w:r>
            <w:r>
              <w:rPr>
                <w:rFonts w:ascii="Calibri" w:hAnsi="Calibri"/>
                <w:spacing w:val="-5"/>
                <w:sz w:val="20"/>
              </w:rPr>
              <w:t>et</w:t>
            </w:r>
          </w:p>
          <w:p>
            <w:pPr>
              <w:pStyle w:val="TableParagraph"/>
              <w:spacing w:line="192" w:lineRule="exact"/>
              <w:ind w:left="116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matériels</w:t>
            </w:r>
            <w:r>
              <w:rPr>
                <w:rFonts w:ascii="Calibri" w:hAnsi="Calibri"/>
                <w:spacing w:val="-5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gérés</w:t>
            </w:r>
            <w:r>
              <w:rPr>
                <w:rFonts w:ascii="Calibri" w:hAnsi="Calibri"/>
                <w:spacing w:val="-5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par</w:t>
            </w:r>
            <w:r>
              <w:rPr>
                <w:rFonts w:ascii="Calibri" w:hAnsi="Calibri"/>
                <w:spacing w:val="-5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la</w:t>
            </w:r>
            <w:r>
              <w:rPr>
                <w:rFonts w:ascii="Calibri" w:hAnsi="Calibri"/>
                <w:spacing w:val="-5"/>
                <w:sz w:val="20"/>
              </w:rPr>
              <w:t> </w:t>
            </w:r>
            <w:r>
              <w:rPr>
                <w:rFonts w:ascii="Calibri" w:hAnsi="Calibri"/>
                <w:spacing w:val="-2"/>
                <w:sz w:val="20"/>
              </w:rPr>
              <w:t>salle</w:t>
            </w:r>
          </w:p>
        </w:tc>
        <w:tc>
          <w:tcPr>
            <w:tcW w:w="240" w:type="dxa"/>
            <w:tcBorders>
              <w:top w:val="dotted" w:sz="4" w:space="0" w:color="2F5496"/>
              <w:left w:val="single" w:sz="12" w:space="0" w:color="000000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0" w:type="dxa"/>
            <w:tcBorders>
              <w:top w:val="dotted" w:sz="4" w:space="0" w:color="2F5496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5" w:type="dxa"/>
            <w:tcBorders>
              <w:top w:val="dotted" w:sz="4" w:space="0" w:color="2F5496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0" w:type="dxa"/>
            <w:tcBorders>
              <w:top w:val="dotted" w:sz="4" w:space="0" w:color="2F5496"/>
              <w:left w:val="dotted" w:sz="4" w:space="0" w:color="2F5496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31" w:type="dxa"/>
            <w:vMerge/>
            <w:tcBorders>
              <w:top w:val="nil"/>
              <w:left w:val="single" w:sz="12" w:space="0" w:color="000000"/>
              <w:bottom w:val="single" w:sz="2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80" w:hRule="atLeast"/>
        </w:trPr>
        <w:tc>
          <w:tcPr>
            <w:tcW w:w="1534" w:type="dxa"/>
            <w:vMerge/>
            <w:tcBorders>
              <w:top w:val="nil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  <w:left w:val="dotted" w:sz="4" w:space="0" w:color="2F5496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1" w:type="dxa"/>
            <w:tcBorders>
              <w:top w:val="single" w:sz="4" w:space="0" w:color="2F5496"/>
              <w:left w:val="dotted" w:sz="4" w:space="0" w:color="2F5496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spacing w:before="59"/>
              <w:ind w:left="54"/>
              <w:jc w:val="center"/>
              <w:rPr>
                <w:rFonts w:ascii="Calibri"/>
                <w:b/>
                <w:sz w:val="14"/>
              </w:rPr>
            </w:pPr>
            <w:r>
              <w:rPr>
                <w:rFonts w:ascii="Calibri"/>
                <w:b/>
                <w:spacing w:val="-2"/>
                <w:sz w:val="14"/>
              </w:rPr>
              <w:t>CO1.5</w:t>
            </w:r>
          </w:p>
        </w:tc>
        <w:tc>
          <w:tcPr>
            <w:tcW w:w="4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21" w:type="dxa"/>
            <w:tcBorders>
              <w:top w:val="dotted" w:sz="4" w:space="0" w:color="2F5496"/>
              <w:left w:val="single" w:sz="12" w:space="0" w:color="000000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spacing w:line="236" w:lineRule="exact"/>
              <w:ind w:left="116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Élaborer</w:t>
            </w:r>
            <w:r>
              <w:rPr>
                <w:rFonts w:ascii="Calibri" w:hAnsi="Calibri"/>
                <w:spacing w:val="-6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les</w:t>
            </w:r>
            <w:r>
              <w:rPr>
                <w:rFonts w:ascii="Calibri" w:hAnsi="Calibri"/>
                <w:spacing w:val="-6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fiches</w:t>
            </w:r>
            <w:r>
              <w:rPr>
                <w:rFonts w:ascii="Calibri" w:hAnsi="Calibri"/>
                <w:spacing w:val="-6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techniques</w:t>
            </w:r>
            <w:r>
              <w:rPr>
                <w:rFonts w:ascii="Calibri" w:hAnsi="Calibri"/>
                <w:spacing w:val="-6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de</w:t>
            </w:r>
            <w:r>
              <w:rPr>
                <w:rFonts w:ascii="Calibri" w:hAnsi="Calibri"/>
                <w:spacing w:val="-5"/>
                <w:sz w:val="20"/>
              </w:rPr>
              <w:t> </w:t>
            </w:r>
            <w:r>
              <w:rPr>
                <w:rFonts w:ascii="Calibri" w:hAnsi="Calibri"/>
                <w:spacing w:val="-2"/>
                <w:sz w:val="20"/>
              </w:rPr>
              <w:t>fabrication</w:t>
            </w:r>
          </w:p>
        </w:tc>
        <w:tc>
          <w:tcPr>
            <w:tcW w:w="240" w:type="dxa"/>
            <w:tcBorders>
              <w:top w:val="dotted" w:sz="4" w:space="0" w:color="2F5496"/>
              <w:left w:val="single" w:sz="12" w:space="0" w:color="000000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0" w:type="dxa"/>
            <w:tcBorders>
              <w:top w:val="dotted" w:sz="4" w:space="0" w:color="2F5496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5" w:type="dxa"/>
            <w:tcBorders>
              <w:top w:val="dotted" w:sz="4" w:space="0" w:color="2F5496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0" w:type="dxa"/>
            <w:tcBorders>
              <w:top w:val="dotted" w:sz="4" w:space="0" w:color="2F5496"/>
              <w:left w:val="dotted" w:sz="4" w:space="0" w:color="2F5496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31" w:type="dxa"/>
            <w:vMerge/>
            <w:tcBorders>
              <w:top w:val="nil"/>
              <w:left w:val="single" w:sz="12" w:space="0" w:color="000000"/>
              <w:bottom w:val="single" w:sz="2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72" w:hRule="atLeast"/>
        </w:trPr>
        <w:tc>
          <w:tcPr>
            <w:tcW w:w="1534" w:type="dxa"/>
            <w:vMerge/>
            <w:tcBorders>
              <w:top w:val="nil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  <w:left w:val="dotted" w:sz="4" w:space="0" w:color="2F5496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1" w:type="dxa"/>
            <w:tcBorders>
              <w:top w:val="dotted" w:sz="4" w:space="0" w:color="2F5496"/>
              <w:left w:val="dotted" w:sz="4" w:space="0" w:color="2F5496"/>
              <w:bottom w:val="single" w:sz="24" w:space="0" w:color="000000"/>
              <w:right w:val="single" w:sz="12" w:space="0" w:color="000000"/>
            </w:tcBorders>
          </w:tcPr>
          <w:p>
            <w:pPr>
              <w:pStyle w:val="TableParagraph"/>
              <w:spacing w:before="146"/>
              <w:ind w:left="54"/>
              <w:jc w:val="center"/>
              <w:rPr>
                <w:rFonts w:ascii="Calibri"/>
                <w:b/>
                <w:sz w:val="14"/>
              </w:rPr>
            </w:pPr>
            <w:r>
              <w:rPr>
                <w:rFonts w:ascii="Calibri"/>
                <w:b/>
                <w:spacing w:val="-2"/>
                <w:sz w:val="14"/>
              </w:rPr>
              <w:t>CO1.6</w:t>
            </w:r>
          </w:p>
        </w:tc>
        <w:tc>
          <w:tcPr>
            <w:tcW w:w="427" w:type="dxa"/>
            <w:tcBorders>
              <w:top w:val="single" w:sz="12" w:space="0" w:color="000000"/>
              <w:left w:val="single" w:sz="12" w:space="0" w:color="000000"/>
              <w:bottom w:val="single" w:sz="24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21" w:type="dxa"/>
            <w:tcBorders>
              <w:top w:val="dotted" w:sz="4" w:space="0" w:color="2F5496"/>
              <w:left w:val="single" w:sz="12" w:space="0" w:color="000000"/>
              <w:bottom w:val="single" w:sz="24" w:space="0" w:color="000000"/>
              <w:right w:val="single" w:sz="12" w:space="0" w:color="000000"/>
            </w:tcBorders>
          </w:tcPr>
          <w:p>
            <w:pPr>
              <w:pStyle w:val="TableParagraph"/>
              <w:spacing w:line="236" w:lineRule="exact"/>
              <w:ind w:left="116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Proposer,</w:t>
            </w:r>
            <w:r>
              <w:rPr>
                <w:rFonts w:ascii="Calibri" w:hAnsi="Calibri"/>
                <w:spacing w:val="-8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chiffrer</w:t>
            </w:r>
            <w:r>
              <w:rPr>
                <w:rFonts w:ascii="Calibri" w:hAnsi="Calibri"/>
                <w:spacing w:val="-5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et</w:t>
            </w:r>
            <w:r>
              <w:rPr>
                <w:rFonts w:ascii="Calibri" w:hAnsi="Calibri"/>
                <w:spacing w:val="-6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coordonner</w:t>
            </w:r>
            <w:r>
              <w:rPr>
                <w:rFonts w:ascii="Calibri" w:hAnsi="Calibri"/>
                <w:spacing w:val="-5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la</w:t>
            </w:r>
            <w:r>
              <w:rPr>
                <w:rFonts w:ascii="Calibri" w:hAnsi="Calibri"/>
                <w:spacing w:val="-6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mise</w:t>
            </w:r>
            <w:r>
              <w:rPr>
                <w:rFonts w:ascii="Calibri" w:hAnsi="Calibri"/>
                <w:spacing w:val="-5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en</w:t>
            </w:r>
            <w:r>
              <w:rPr>
                <w:rFonts w:ascii="Calibri" w:hAnsi="Calibri"/>
                <w:spacing w:val="-5"/>
                <w:sz w:val="20"/>
              </w:rPr>
              <w:t> </w:t>
            </w:r>
            <w:r>
              <w:rPr>
                <w:rFonts w:ascii="Calibri" w:hAnsi="Calibri"/>
                <w:spacing w:val="-2"/>
                <w:sz w:val="20"/>
              </w:rPr>
              <w:t>œuvre</w:t>
            </w:r>
          </w:p>
          <w:p>
            <w:pPr>
              <w:pStyle w:val="TableParagraph"/>
              <w:spacing w:line="216" w:lineRule="exact"/>
              <w:ind w:left="116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d’une</w:t>
            </w:r>
            <w:r>
              <w:rPr>
                <w:rFonts w:ascii="Calibri" w:hAnsi="Calibri"/>
                <w:spacing w:val="-7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prestation</w:t>
            </w:r>
            <w:r>
              <w:rPr>
                <w:rFonts w:ascii="Calibri" w:hAnsi="Calibri"/>
                <w:spacing w:val="-6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ou</w:t>
            </w:r>
            <w:r>
              <w:rPr>
                <w:rFonts w:ascii="Calibri" w:hAnsi="Calibri"/>
                <w:spacing w:val="-7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d’une</w:t>
            </w:r>
            <w:r>
              <w:rPr>
                <w:rFonts w:ascii="Calibri" w:hAnsi="Calibri"/>
                <w:spacing w:val="-6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animation</w:t>
            </w:r>
            <w:r>
              <w:rPr>
                <w:rFonts w:ascii="Calibri" w:hAnsi="Calibri"/>
                <w:spacing w:val="-6"/>
                <w:sz w:val="20"/>
              </w:rPr>
              <w:t> </w:t>
            </w:r>
            <w:r>
              <w:rPr>
                <w:rFonts w:ascii="Calibri" w:hAnsi="Calibri"/>
                <w:spacing w:val="-2"/>
                <w:sz w:val="20"/>
              </w:rPr>
              <w:t>spécifique</w:t>
            </w:r>
          </w:p>
        </w:tc>
        <w:tc>
          <w:tcPr>
            <w:tcW w:w="240" w:type="dxa"/>
            <w:tcBorders>
              <w:top w:val="dotted" w:sz="4" w:space="0" w:color="2F5496"/>
              <w:left w:val="single" w:sz="12" w:space="0" w:color="000000"/>
              <w:bottom w:val="single" w:sz="24" w:space="0" w:color="000000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0" w:type="dxa"/>
            <w:tcBorders>
              <w:top w:val="dotted" w:sz="4" w:space="0" w:color="2F5496"/>
              <w:left w:val="dotted" w:sz="4" w:space="0" w:color="2F5496"/>
              <w:bottom w:val="single" w:sz="24" w:space="0" w:color="000000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5" w:type="dxa"/>
            <w:tcBorders>
              <w:top w:val="dotted" w:sz="4" w:space="0" w:color="2F5496"/>
              <w:left w:val="dotted" w:sz="4" w:space="0" w:color="2F5496"/>
              <w:bottom w:val="single" w:sz="24" w:space="0" w:color="000000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0" w:type="dxa"/>
            <w:tcBorders>
              <w:top w:val="dotted" w:sz="4" w:space="0" w:color="2F5496"/>
              <w:left w:val="dotted" w:sz="4" w:space="0" w:color="2F5496"/>
              <w:bottom w:val="single" w:sz="24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31" w:type="dxa"/>
            <w:vMerge/>
            <w:tcBorders>
              <w:top w:val="nil"/>
              <w:left w:val="single" w:sz="12" w:space="0" w:color="000000"/>
              <w:bottom w:val="single" w:sz="2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981" w:hRule="atLeast"/>
        </w:trPr>
        <w:tc>
          <w:tcPr>
            <w:tcW w:w="1534" w:type="dxa"/>
            <w:vMerge w:val="restart"/>
            <w:tcBorders>
              <w:top w:val="single" w:sz="24" w:space="0" w:color="000000"/>
              <w:bottom w:val="single" w:sz="24" w:space="0" w:color="000000"/>
              <w:right w:val="dotted" w:sz="4" w:space="0" w:color="2F5496"/>
            </w:tcBorders>
          </w:tcPr>
          <w:p>
            <w:pPr>
              <w:pStyle w:val="TableParagraph"/>
              <w:spacing w:before="155"/>
              <w:ind w:left="143" w:right="93" w:hanging="1"/>
              <w:jc w:val="center"/>
              <w:rPr>
                <w:rFonts w:ascii="Calibri" w:hAnsi="Calibri"/>
                <w:b/>
                <w:sz w:val="21"/>
              </w:rPr>
            </w:pPr>
            <w:r>
              <w:rPr>
                <w:rFonts w:ascii="Calibri" w:hAnsi="Calibri"/>
                <w:b/>
                <w:sz w:val="21"/>
              </w:rPr>
              <w:t>C02- Planifier </w:t>
            </w:r>
            <w:r>
              <w:rPr>
                <w:rFonts w:ascii="Calibri" w:hAnsi="Calibri"/>
                <w:b/>
                <w:spacing w:val="-2"/>
                <w:sz w:val="21"/>
              </w:rPr>
              <w:t>les</w:t>
            </w:r>
            <w:r>
              <w:rPr>
                <w:rFonts w:ascii="Calibri" w:hAnsi="Calibri"/>
                <w:b/>
                <w:spacing w:val="-10"/>
                <w:sz w:val="21"/>
              </w:rPr>
              <w:t> </w:t>
            </w:r>
            <w:r>
              <w:rPr>
                <w:rFonts w:ascii="Calibri" w:hAnsi="Calibri"/>
                <w:b/>
                <w:spacing w:val="-2"/>
                <w:sz w:val="21"/>
              </w:rPr>
              <w:t>prestations </w:t>
            </w:r>
            <w:r>
              <w:rPr>
                <w:rFonts w:ascii="Calibri" w:hAnsi="Calibri"/>
                <w:b/>
                <w:sz w:val="21"/>
              </w:rPr>
              <w:t>de service en optimisant</w:t>
            </w:r>
            <w:r>
              <w:rPr>
                <w:rFonts w:ascii="Calibri" w:hAnsi="Calibri"/>
                <w:b/>
                <w:spacing w:val="-4"/>
                <w:sz w:val="21"/>
              </w:rPr>
              <w:t> </w:t>
            </w:r>
            <w:r>
              <w:rPr>
                <w:rFonts w:ascii="Calibri" w:hAnsi="Calibri"/>
                <w:b/>
                <w:sz w:val="21"/>
              </w:rPr>
              <w:t>les moyens à </w:t>
            </w:r>
            <w:r>
              <w:rPr>
                <w:rFonts w:ascii="Calibri" w:hAnsi="Calibri"/>
                <w:b/>
                <w:spacing w:val="-2"/>
                <w:sz w:val="21"/>
              </w:rPr>
              <w:t>disposition</w:t>
            </w:r>
          </w:p>
        </w:tc>
        <w:tc>
          <w:tcPr>
            <w:tcW w:w="1133" w:type="dxa"/>
            <w:vMerge w:val="restart"/>
            <w:tcBorders>
              <w:top w:val="single" w:sz="24" w:space="0" w:color="000000"/>
              <w:left w:val="dotted" w:sz="4" w:space="0" w:color="2F5496"/>
              <w:bottom w:val="single" w:sz="24" w:space="0" w:color="000000"/>
              <w:right w:val="dotted" w:sz="4" w:space="0" w:color="2F5496"/>
            </w:tcBorders>
          </w:tcPr>
          <w:p>
            <w:pPr>
              <w:pStyle w:val="TableParagraph"/>
              <w:spacing w:before="263"/>
              <w:rPr>
                <w:rFonts w:ascii="Avenir Book"/>
                <w:sz w:val="20"/>
              </w:rPr>
            </w:pPr>
          </w:p>
          <w:p>
            <w:pPr>
              <w:pStyle w:val="TableParagraph"/>
              <w:ind w:left="126"/>
              <w:rPr>
                <w:rFonts w:ascii="Avenir Book"/>
                <w:sz w:val="20"/>
              </w:rPr>
            </w:pPr>
            <w:r>
              <w:rPr>
                <w:rFonts w:ascii="Avenir Book"/>
                <w:sz w:val="20"/>
              </w:rPr>
              <mc:AlternateContent>
                <mc:Choice Requires="wps">
                  <w:drawing>
                    <wp:inline distT="0" distB="0" distL="0" distR="0">
                      <wp:extent cx="271780" cy="497205"/>
                      <wp:effectExtent l="0" t="0" r="0" b="0"/>
                      <wp:docPr id="16" name="Group 16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16" name="Group 16"/>
                            <wpg:cNvGrpSpPr/>
                            <wpg:grpSpPr>
                              <a:xfrm>
                                <a:off x="0" y="0"/>
                                <a:ext cx="271780" cy="497205"/>
                                <a:chExt cx="271780" cy="497205"/>
                              </a:xfrm>
                            </wpg:grpSpPr>
                            <wps:wsp>
                              <wps:cNvPr id="17" name="Graphic 17"/>
                              <wps:cNvSpPr/>
                              <wps:spPr>
                                <a:xfrm>
                                  <a:off x="0" y="0"/>
                                  <a:ext cx="271780" cy="49720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71780" h="497205">
                                      <a:moveTo>
                                        <a:pt x="271272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496824"/>
                                      </a:lnTo>
                                      <a:lnTo>
                                        <a:pt x="6096" y="496824"/>
                                      </a:lnTo>
                                      <a:lnTo>
                                        <a:pt x="271272" y="496824"/>
                                      </a:lnTo>
                                      <a:lnTo>
                                        <a:pt x="271272" y="490728"/>
                                      </a:lnTo>
                                      <a:lnTo>
                                        <a:pt x="6096" y="490728"/>
                                      </a:lnTo>
                                      <a:lnTo>
                                        <a:pt x="6096" y="374904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271272" y="6096"/>
                                      </a:lnTo>
                                      <a:lnTo>
                                        <a:pt x="27127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21.4pt;height:39.15pt;mso-position-horizontal-relative:char;mso-position-vertical-relative:line" id="docshapegroup13" coordorigin="0,0" coordsize="428,783">
                      <v:shape style="position:absolute;left:0;top:0;width:428;height:783" id="docshape14" coordorigin="0,0" coordsize="428,783" path="m427,0l10,0,0,0,0,10,0,782,10,782,427,782,427,773,10,773,10,590,10,10,427,10,427,0xe" filled="true" fillcolor="#000000" stroked="false">
                        <v:path arrowok="t"/>
                        <v:fill type="solid"/>
                      </v:shape>
                    </v:group>
                  </w:pict>
                </mc:Fallback>
              </mc:AlternateContent>
            </w:r>
            <w:r>
              <w:rPr>
                <w:rFonts w:ascii="Avenir Book"/>
                <w:sz w:val="20"/>
              </w:rPr>
            </w:r>
            <w:r>
              <w:rPr>
                <w:rFonts w:ascii="Avenir Book"/>
                <w:sz w:val="20"/>
              </w:rPr>
              <mc:AlternateContent>
                <mc:Choice Requires="wps">
                  <w:drawing>
                    <wp:inline distT="0" distB="0" distL="0" distR="0">
                      <wp:extent cx="198120" cy="497205"/>
                      <wp:effectExtent l="0" t="0" r="0" b="0"/>
                      <wp:docPr id="18" name="Group 18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18" name="Group 18"/>
                            <wpg:cNvGrpSpPr/>
                            <wpg:grpSpPr>
                              <a:xfrm>
                                <a:off x="0" y="0"/>
                                <a:ext cx="198120" cy="497205"/>
                                <a:chExt cx="198120" cy="497205"/>
                              </a:xfrm>
                            </wpg:grpSpPr>
                            <wps:wsp>
                              <wps:cNvPr id="19" name="Graphic 19"/>
                              <wps:cNvSpPr/>
                              <wps:spPr>
                                <a:xfrm>
                                  <a:off x="0" y="0"/>
                                  <a:ext cx="198120" cy="49720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98120" h="497205">
                                      <a:moveTo>
                                        <a:pt x="198120" y="0"/>
                                      </a:moveTo>
                                      <a:lnTo>
                                        <a:pt x="19202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192024" y="6096"/>
                                      </a:lnTo>
                                      <a:lnTo>
                                        <a:pt x="192024" y="121920"/>
                                      </a:lnTo>
                                      <a:lnTo>
                                        <a:pt x="192024" y="128016"/>
                                      </a:lnTo>
                                      <a:lnTo>
                                        <a:pt x="192024" y="490728"/>
                                      </a:lnTo>
                                      <a:lnTo>
                                        <a:pt x="0" y="490728"/>
                                      </a:lnTo>
                                      <a:lnTo>
                                        <a:pt x="0" y="496824"/>
                                      </a:lnTo>
                                      <a:lnTo>
                                        <a:pt x="192024" y="496824"/>
                                      </a:lnTo>
                                      <a:lnTo>
                                        <a:pt x="198120" y="496824"/>
                                      </a:lnTo>
                                      <a:lnTo>
                                        <a:pt x="198120" y="6096"/>
                                      </a:lnTo>
                                      <a:lnTo>
                                        <a:pt x="19812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15.6pt;height:39.15pt;mso-position-horizontal-relative:char;mso-position-vertical-relative:line" id="docshapegroup15" coordorigin="0,0" coordsize="312,783">
                      <v:shape style="position:absolute;left:0;top:0;width:312;height:783" id="docshape16" coordorigin="0,0" coordsize="312,783" path="m312,0l302,0,0,0,0,10,302,10,302,192,302,202,302,773,0,773,0,782,302,782,312,782,312,10,312,0xe" filled="true" fillcolor="#000000" stroked="false">
                        <v:path arrowok="t"/>
                        <v:fill type="solid"/>
                      </v:shape>
                    </v:group>
                  </w:pict>
                </mc:Fallback>
              </mc:AlternateContent>
            </w:r>
            <w:r>
              <w:rPr>
                <w:rFonts w:ascii="Avenir Book"/>
                <w:sz w:val="20"/>
              </w:rPr>
            </w:r>
          </w:p>
        </w:tc>
        <w:tc>
          <w:tcPr>
            <w:tcW w:w="571" w:type="dxa"/>
            <w:tcBorders>
              <w:top w:val="single" w:sz="24" w:space="0" w:color="000000"/>
              <w:left w:val="dotted" w:sz="4" w:space="0" w:color="2F5496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rPr>
                <w:rFonts w:ascii="Avenir Book"/>
                <w:sz w:val="14"/>
              </w:rPr>
            </w:pPr>
          </w:p>
          <w:p>
            <w:pPr>
              <w:pStyle w:val="TableParagraph"/>
              <w:spacing w:before="32"/>
              <w:rPr>
                <w:rFonts w:ascii="Avenir Book"/>
                <w:sz w:val="14"/>
              </w:rPr>
            </w:pPr>
          </w:p>
          <w:p>
            <w:pPr>
              <w:pStyle w:val="TableParagraph"/>
              <w:ind w:left="54"/>
              <w:jc w:val="center"/>
              <w:rPr>
                <w:rFonts w:ascii="Calibri"/>
                <w:b/>
                <w:sz w:val="14"/>
              </w:rPr>
            </w:pPr>
            <w:r>
              <w:rPr>
                <w:rFonts w:ascii="Calibri"/>
                <w:b/>
                <w:spacing w:val="-2"/>
                <w:sz w:val="14"/>
              </w:rPr>
              <w:t>CO2.1</w:t>
            </w:r>
          </w:p>
        </w:tc>
        <w:tc>
          <w:tcPr>
            <w:tcW w:w="427" w:type="dxa"/>
            <w:tcBorders>
              <w:top w:val="single" w:sz="2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21" w:type="dxa"/>
            <w:tcBorders>
              <w:top w:val="single" w:sz="24" w:space="0" w:color="000000"/>
              <w:left w:val="single" w:sz="12" w:space="0" w:color="000000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spacing w:line="237" w:lineRule="auto" w:before="3"/>
              <w:ind w:left="116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Organiser les prestations dans le temps et dans l’espace en fonction des locaux, du matériel et des moyens</w:t>
            </w:r>
            <w:r>
              <w:rPr>
                <w:rFonts w:ascii="Calibri" w:hAnsi="Calibri"/>
                <w:spacing w:val="-6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humains</w:t>
            </w:r>
            <w:r>
              <w:rPr>
                <w:rFonts w:ascii="Calibri" w:hAnsi="Calibri"/>
                <w:spacing w:val="-6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à</w:t>
            </w:r>
            <w:r>
              <w:rPr>
                <w:rFonts w:ascii="Calibri" w:hAnsi="Calibri"/>
                <w:spacing w:val="-7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disposition,</w:t>
            </w:r>
            <w:r>
              <w:rPr>
                <w:rFonts w:ascii="Calibri" w:hAnsi="Calibri"/>
                <w:spacing w:val="-6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dans</w:t>
            </w:r>
            <w:r>
              <w:rPr>
                <w:rFonts w:ascii="Calibri" w:hAnsi="Calibri"/>
                <w:spacing w:val="-6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une</w:t>
            </w:r>
            <w:r>
              <w:rPr>
                <w:rFonts w:ascii="Calibri" w:hAnsi="Calibri"/>
                <w:spacing w:val="-6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démarche</w:t>
            </w:r>
          </w:p>
          <w:p>
            <w:pPr>
              <w:pStyle w:val="TableParagraph"/>
              <w:spacing w:line="231" w:lineRule="exact" w:before="3"/>
              <w:ind w:left="116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de</w:t>
            </w:r>
            <w:r>
              <w:rPr>
                <w:rFonts w:ascii="Calibri" w:hAnsi="Calibri"/>
                <w:spacing w:val="-8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développement</w:t>
            </w:r>
            <w:r>
              <w:rPr>
                <w:rFonts w:ascii="Calibri" w:hAnsi="Calibri"/>
                <w:spacing w:val="-8"/>
                <w:sz w:val="20"/>
              </w:rPr>
              <w:t> </w:t>
            </w:r>
            <w:r>
              <w:rPr>
                <w:rFonts w:ascii="Calibri" w:hAnsi="Calibri"/>
                <w:spacing w:val="-2"/>
                <w:sz w:val="20"/>
              </w:rPr>
              <w:t>durable</w:t>
            </w:r>
          </w:p>
        </w:tc>
        <w:tc>
          <w:tcPr>
            <w:tcW w:w="240" w:type="dxa"/>
            <w:tcBorders>
              <w:top w:val="single" w:sz="24" w:space="0" w:color="000000"/>
              <w:left w:val="single" w:sz="12" w:space="0" w:color="000000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0" w:type="dxa"/>
            <w:tcBorders>
              <w:top w:val="single" w:sz="24" w:space="0" w:color="000000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5" w:type="dxa"/>
            <w:tcBorders>
              <w:top w:val="single" w:sz="24" w:space="0" w:color="000000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0" w:type="dxa"/>
            <w:tcBorders>
              <w:top w:val="single" w:sz="24" w:space="0" w:color="000000"/>
              <w:left w:val="dotted" w:sz="4" w:space="0" w:color="2F5496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31" w:type="dxa"/>
            <w:vMerge w:val="restart"/>
            <w:tcBorders>
              <w:top w:val="single" w:sz="24" w:space="0" w:color="000000"/>
              <w:left w:val="single" w:sz="12" w:space="0" w:color="000000"/>
              <w:bottom w:val="single" w:sz="2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276" w:hRule="atLeast"/>
        </w:trPr>
        <w:tc>
          <w:tcPr>
            <w:tcW w:w="1534" w:type="dxa"/>
            <w:vMerge/>
            <w:tcBorders>
              <w:top w:val="nil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  <w:left w:val="dotted" w:sz="4" w:space="0" w:color="2F5496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1" w:type="dxa"/>
            <w:tcBorders>
              <w:top w:val="dotted" w:sz="4" w:space="0" w:color="2F5496"/>
              <w:left w:val="dotted" w:sz="4" w:space="0" w:color="2F5496"/>
              <w:bottom w:val="single" w:sz="4" w:space="0" w:color="2F5496"/>
              <w:right w:val="single" w:sz="12" w:space="0" w:color="000000"/>
            </w:tcBorders>
          </w:tcPr>
          <w:p>
            <w:pPr>
              <w:pStyle w:val="TableParagraph"/>
              <w:spacing w:before="59"/>
              <w:ind w:left="54"/>
              <w:jc w:val="center"/>
              <w:rPr>
                <w:rFonts w:ascii="Calibri"/>
                <w:b/>
                <w:sz w:val="14"/>
              </w:rPr>
            </w:pPr>
            <w:r>
              <w:rPr>
                <w:rFonts w:ascii="Calibri"/>
                <w:b/>
                <w:spacing w:val="-2"/>
                <w:sz w:val="14"/>
              </w:rPr>
              <w:t>CO2.2</w:t>
            </w:r>
          </w:p>
        </w:tc>
        <w:tc>
          <w:tcPr>
            <w:tcW w:w="4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21" w:type="dxa"/>
            <w:tcBorders>
              <w:top w:val="dotted" w:sz="4" w:space="0" w:color="2F5496"/>
              <w:left w:val="single" w:sz="12" w:space="0" w:color="000000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spacing w:line="236" w:lineRule="exact"/>
              <w:ind w:left="116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Répartir</w:t>
            </w:r>
            <w:r>
              <w:rPr>
                <w:rFonts w:ascii="Calibri" w:hAnsi="Calibri"/>
                <w:spacing w:val="-5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les</w:t>
            </w:r>
            <w:r>
              <w:rPr>
                <w:rFonts w:ascii="Calibri" w:hAnsi="Calibri"/>
                <w:spacing w:val="-4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tâches</w:t>
            </w:r>
            <w:r>
              <w:rPr>
                <w:rFonts w:ascii="Calibri" w:hAnsi="Calibri"/>
                <w:spacing w:val="-5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de</w:t>
            </w:r>
            <w:r>
              <w:rPr>
                <w:rFonts w:ascii="Calibri" w:hAnsi="Calibri"/>
                <w:spacing w:val="-4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son</w:t>
            </w:r>
            <w:r>
              <w:rPr>
                <w:rFonts w:ascii="Calibri" w:hAnsi="Calibri"/>
                <w:spacing w:val="-4"/>
                <w:sz w:val="20"/>
              </w:rPr>
              <w:t> </w:t>
            </w:r>
            <w:r>
              <w:rPr>
                <w:rFonts w:ascii="Calibri" w:hAnsi="Calibri"/>
                <w:spacing w:val="-2"/>
                <w:sz w:val="20"/>
              </w:rPr>
              <w:t>équipe</w:t>
            </w:r>
          </w:p>
        </w:tc>
        <w:tc>
          <w:tcPr>
            <w:tcW w:w="240" w:type="dxa"/>
            <w:tcBorders>
              <w:top w:val="dotted" w:sz="4" w:space="0" w:color="2F5496"/>
              <w:left w:val="single" w:sz="12" w:space="0" w:color="000000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0" w:type="dxa"/>
            <w:tcBorders>
              <w:top w:val="dotted" w:sz="4" w:space="0" w:color="2F5496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5" w:type="dxa"/>
            <w:tcBorders>
              <w:top w:val="dotted" w:sz="4" w:space="0" w:color="2F5496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0" w:type="dxa"/>
            <w:tcBorders>
              <w:top w:val="dotted" w:sz="4" w:space="0" w:color="2F5496"/>
              <w:left w:val="dotted" w:sz="4" w:space="0" w:color="2F5496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31" w:type="dxa"/>
            <w:vMerge/>
            <w:tcBorders>
              <w:top w:val="nil"/>
              <w:left w:val="single" w:sz="12" w:space="0" w:color="000000"/>
              <w:bottom w:val="single" w:sz="2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77" w:hRule="atLeast"/>
        </w:trPr>
        <w:tc>
          <w:tcPr>
            <w:tcW w:w="1534" w:type="dxa"/>
            <w:vMerge/>
            <w:tcBorders>
              <w:top w:val="nil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  <w:left w:val="dotted" w:sz="4" w:space="0" w:color="2F5496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1" w:type="dxa"/>
            <w:tcBorders>
              <w:top w:val="single" w:sz="4" w:space="0" w:color="2F5496"/>
              <w:left w:val="dotted" w:sz="4" w:space="0" w:color="2F5496"/>
              <w:bottom w:val="single" w:sz="24" w:space="0" w:color="000000"/>
              <w:right w:val="single" w:sz="12" w:space="0" w:color="000000"/>
            </w:tcBorders>
          </w:tcPr>
          <w:p>
            <w:pPr>
              <w:pStyle w:val="TableParagraph"/>
              <w:spacing w:before="151"/>
              <w:ind w:left="54"/>
              <w:jc w:val="center"/>
              <w:rPr>
                <w:rFonts w:ascii="Calibri"/>
                <w:b/>
                <w:sz w:val="14"/>
              </w:rPr>
            </w:pPr>
            <w:r>
              <w:rPr>
                <w:rFonts w:ascii="Calibri"/>
                <w:b/>
                <w:spacing w:val="-2"/>
                <w:sz w:val="14"/>
              </w:rPr>
              <w:t>CO2.3</w:t>
            </w:r>
          </w:p>
        </w:tc>
        <w:tc>
          <w:tcPr>
            <w:tcW w:w="427" w:type="dxa"/>
            <w:tcBorders>
              <w:top w:val="single" w:sz="12" w:space="0" w:color="000000"/>
              <w:left w:val="single" w:sz="12" w:space="0" w:color="000000"/>
              <w:bottom w:val="single" w:sz="24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21" w:type="dxa"/>
            <w:tcBorders>
              <w:top w:val="dotted" w:sz="4" w:space="0" w:color="2F5496"/>
              <w:left w:val="single" w:sz="12" w:space="0" w:color="000000"/>
              <w:bottom w:val="single" w:sz="24" w:space="0" w:color="000000"/>
              <w:right w:val="single" w:sz="12" w:space="0" w:color="000000"/>
            </w:tcBorders>
          </w:tcPr>
          <w:p>
            <w:pPr>
              <w:pStyle w:val="TableParagraph"/>
              <w:spacing w:line="239" w:lineRule="exact"/>
              <w:ind w:left="116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Identifier</w:t>
            </w:r>
            <w:r>
              <w:rPr>
                <w:rFonts w:ascii="Calibri"/>
                <w:spacing w:val="-8"/>
                <w:sz w:val="20"/>
              </w:rPr>
              <w:t> </w:t>
            </w:r>
            <w:r>
              <w:rPr>
                <w:rFonts w:ascii="Calibri"/>
                <w:sz w:val="20"/>
              </w:rPr>
              <w:t>les</w:t>
            </w:r>
            <w:r>
              <w:rPr>
                <w:rFonts w:ascii="Calibri"/>
                <w:spacing w:val="-6"/>
                <w:sz w:val="20"/>
              </w:rPr>
              <w:t> </w:t>
            </w:r>
            <w:r>
              <w:rPr>
                <w:rFonts w:ascii="Calibri"/>
                <w:sz w:val="20"/>
              </w:rPr>
              <w:t>points</w:t>
            </w:r>
            <w:r>
              <w:rPr>
                <w:rFonts w:ascii="Calibri"/>
                <w:spacing w:val="-6"/>
                <w:sz w:val="20"/>
              </w:rPr>
              <w:t> </w:t>
            </w:r>
            <w:r>
              <w:rPr>
                <w:rFonts w:ascii="Calibri"/>
                <w:sz w:val="20"/>
              </w:rPr>
              <w:t>de</w:t>
            </w:r>
            <w:r>
              <w:rPr>
                <w:rFonts w:ascii="Calibri"/>
                <w:spacing w:val="-5"/>
                <w:sz w:val="20"/>
              </w:rPr>
              <w:t> </w:t>
            </w:r>
            <w:r>
              <w:rPr>
                <w:rFonts w:ascii="Calibri"/>
                <w:sz w:val="20"/>
              </w:rPr>
              <w:t>vigilance</w:t>
            </w:r>
            <w:r>
              <w:rPr>
                <w:rFonts w:ascii="Calibri"/>
                <w:spacing w:val="-6"/>
                <w:sz w:val="20"/>
              </w:rPr>
              <w:t> </w:t>
            </w:r>
            <w:r>
              <w:rPr>
                <w:rFonts w:ascii="Calibri"/>
                <w:sz w:val="20"/>
              </w:rPr>
              <w:t>et</w:t>
            </w:r>
            <w:r>
              <w:rPr>
                <w:rFonts w:ascii="Calibri"/>
                <w:spacing w:val="-6"/>
                <w:sz w:val="20"/>
              </w:rPr>
              <w:t> </w:t>
            </w:r>
            <w:r>
              <w:rPr>
                <w:rFonts w:ascii="Calibri"/>
                <w:sz w:val="20"/>
              </w:rPr>
              <w:t>proposer</w:t>
            </w:r>
            <w:r>
              <w:rPr>
                <w:rFonts w:ascii="Calibri"/>
                <w:spacing w:val="-5"/>
                <w:sz w:val="20"/>
              </w:rPr>
              <w:t> des</w:t>
            </w:r>
          </w:p>
          <w:p>
            <w:pPr>
              <w:pStyle w:val="TableParagraph"/>
              <w:spacing w:line="219" w:lineRule="exact"/>
              <w:ind w:left="116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actions</w:t>
            </w:r>
            <w:r>
              <w:rPr>
                <w:rFonts w:ascii="Calibri" w:hAnsi="Calibri"/>
                <w:spacing w:val="-7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préventives</w:t>
            </w:r>
            <w:r>
              <w:rPr>
                <w:rFonts w:ascii="Calibri" w:hAnsi="Calibri"/>
                <w:spacing w:val="-7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et</w:t>
            </w:r>
            <w:r>
              <w:rPr>
                <w:rFonts w:ascii="Calibri" w:hAnsi="Calibri"/>
                <w:spacing w:val="-6"/>
                <w:sz w:val="20"/>
              </w:rPr>
              <w:t> </w:t>
            </w:r>
            <w:r>
              <w:rPr>
                <w:rFonts w:ascii="Calibri" w:hAnsi="Calibri"/>
                <w:spacing w:val="-2"/>
                <w:sz w:val="20"/>
              </w:rPr>
              <w:t>correctives</w:t>
            </w:r>
          </w:p>
        </w:tc>
        <w:tc>
          <w:tcPr>
            <w:tcW w:w="240" w:type="dxa"/>
            <w:tcBorders>
              <w:top w:val="dotted" w:sz="4" w:space="0" w:color="2F5496"/>
              <w:left w:val="single" w:sz="12" w:space="0" w:color="000000"/>
              <w:bottom w:val="single" w:sz="24" w:space="0" w:color="000000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0" w:type="dxa"/>
            <w:tcBorders>
              <w:top w:val="dotted" w:sz="4" w:space="0" w:color="2F5496"/>
              <w:left w:val="dotted" w:sz="4" w:space="0" w:color="2F5496"/>
              <w:bottom w:val="single" w:sz="24" w:space="0" w:color="000000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5" w:type="dxa"/>
            <w:tcBorders>
              <w:top w:val="dotted" w:sz="4" w:space="0" w:color="2F5496"/>
              <w:left w:val="dotted" w:sz="4" w:space="0" w:color="2F5496"/>
              <w:bottom w:val="single" w:sz="24" w:space="0" w:color="000000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0" w:type="dxa"/>
            <w:tcBorders>
              <w:top w:val="dotted" w:sz="4" w:space="0" w:color="2F5496"/>
              <w:left w:val="dotted" w:sz="4" w:space="0" w:color="2F5496"/>
              <w:bottom w:val="single" w:sz="24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31" w:type="dxa"/>
            <w:vMerge/>
            <w:tcBorders>
              <w:top w:val="nil"/>
              <w:left w:val="single" w:sz="12" w:space="0" w:color="000000"/>
              <w:bottom w:val="single" w:sz="2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56" w:hRule="atLeast"/>
        </w:trPr>
        <w:tc>
          <w:tcPr>
            <w:tcW w:w="1534" w:type="dxa"/>
            <w:vMerge w:val="restart"/>
            <w:tcBorders>
              <w:top w:val="single" w:sz="24" w:space="0" w:color="000000"/>
              <w:bottom w:val="single" w:sz="24" w:space="0" w:color="000000"/>
              <w:right w:val="dotted" w:sz="4" w:space="0" w:color="2F5496"/>
            </w:tcBorders>
          </w:tcPr>
          <w:p>
            <w:pPr>
              <w:pStyle w:val="TableParagraph"/>
              <w:ind w:left="128" w:right="77"/>
              <w:jc w:val="center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b/>
                <w:sz w:val="21"/>
              </w:rPr>
              <w:t>CO3</w:t>
            </w:r>
            <w:r>
              <w:rPr>
                <w:rFonts w:ascii="Calibri" w:hAnsi="Calibri"/>
                <w:b/>
                <w:spacing w:val="-12"/>
                <w:sz w:val="21"/>
              </w:rPr>
              <w:t> </w:t>
            </w:r>
            <w:r>
              <w:rPr>
                <w:rFonts w:ascii="Calibri" w:hAnsi="Calibri"/>
                <w:b/>
                <w:sz w:val="21"/>
              </w:rPr>
              <w:t>-</w:t>
            </w:r>
            <w:r>
              <w:rPr>
                <w:rFonts w:ascii="Calibri" w:hAnsi="Calibri"/>
                <w:b/>
                <w:spacing w:val="-12"/>
                <w:sz w:val="21"/>
              </w:rPr>
              <w:t> </w:t>
            </w:r>
            <w:r>
              <w:rPr>
                <w:rFonts w:ascii="Calibri" w:hAnsi="Calibri"/>
                <w:b/>
                <w:sz w:val="21"/>
              </w:rPr>
              <w:t>Gérer</w:t>
            </w:r>
            <w:r>
              <w:rPr>
                <w:rFonts w:ascii="Calibri" w:hAnsi="Calibri"/>
                <w:b/>
                <w:spacing w:val="-12"/>
                <w:sz w:val="21"/>
              </w:rPr>
              <w:t> </w:t>
            </w:r>
            <w:r>
              <w:rPr>
                <w:rFonts w:ascii="Calibri" w:hAnsi="Calibri"/>
                <w:b/>
                <w:sz w:val="21"/>
              </w:rPr>
              <w:t>les </w:t>
            </w:r>
            <w:r>
              <w:rPr>
                <w:rFonts w:ascii="Calibri" w:hAnsi="Calibri"/>
                <w:b/>
                <w:spacing w:val="-2"/>
                <w:sz w:val="21"/>
              </w:rPr>
              <w:t>approvisionne </w:t>
            </w:r>
            <w:r>
              <w:rPr>
                <w:rFonts w:ascii="Calibri" w:hAnsi="Calibri"/>
                <w:b/>
                <w:sz w:val="21"/>
              </w:rPr>
              <w:t>ments et les stocks </w:t>
            </w:r>
            <w:r>
              <w:rPr>
                <w:rFonts w:ascii="Calibri" w:hAnsi="Calibri"/>
                <w:sz w:val="20"/>
              </w:rPr>
              <w:t>en tenant compte des enjeux du </w:t>
            </w:r>
            <w:r>
              <w:rPr>
                <w:rFonts w:ascii="Calibri" w:hAnsi="Calibri"/>
                <w:spacing w:val="-2"/>
                <w:sz w:val="20"/>
              </w:rPr>
              <w:t>développement</w:t>
            </w:r>
          </w:p>
          <w:p>
            <w:pPr>
              <w:pStyle w:val="TableParagraph"/>
              <w:spacing w:line="207" w:lineRule="exact"/>
              <w:ind w:left="49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pacing w:val="-2"/>
                <w:sz w:val="20"/>
              </w:rPr>
              <w:t>durable</w:t>
            </w:r>
          </w:p>
        </w:tc>
        <w:tc>
          <w:tcPr>
            <w:tcW w:w="1133" w:type="dxa"/>
            <w:vMerge w:val="restart"/>
            <w:tcBorders>
              <w:top w:val="single" w:sz="24" w:space="0" w:color="000000"/>
              <w:left w:val="dotted" w:sz="4" w:space="0" w:color="2F5496"/>
              <w:bottom w:val="single" w:sz="24" w:space="0" w:color="000000"/>
              <w:right w:val="dotted" w:sz="4" w:space="0" w:color="2F5496"/>
            </w:tcBorders>
          </w:tcPr>
          <w:p>
            <w:pPr>
              <w:pStyle w:val="TableParagraph"/>
              <w:rPr>
                <w:rFonts w:ascii="Avenir Book"/>
                <w:sz w:val="20"/>
              </w:rPr>
            </w:pPr>
          </w:p>
          <w:p>
            <w:pPr>
              <w:pStyle w:val="TableParagraph"/>
              <w:spacing w:before="52"/>
              <w:rPr>
                <w:rFonts w:ascii="Avenir Book"/>
                <w:sz w:val="20"/>
              </w:rPr>
            </w:pPr>
          </w:p>
          <w:p>
            <w:pPr>
              <w:pStyle w:val="TableParagraph"/>
              <w:ind w:left="126"/>
              <w:rPr>
                <w:rFonts w:ascii="Avenir Book"/>
                <w:sz w:val="20"/>
              </w:rPr>
            </w:pPr>
            <w:r>
              <w:rPr>
                <w:rFonts w:ascii="Avenir Book"/>
                <w:sz w:val="20"/>
              </w:rPr>
              <mc:AlternateContent>
                <mc:Choice Requires="wps">
                  <w:drawing>
                    <wp:inline distT="0" distB="0" distL="0" distR="0">
                      <wp:extent cx="271780" cy="497205"/>
                      <wp:effectExtent l="0" t="0" r="0" b="0"/>
                      <wp:docPr id="20" name="Group 20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20" name="Group 20"/>
                            <wpg:cNvGrpSpPr/>
                            <wpg:grpSpPr>
                              <a:xfrm>
                                <a:off x="0" y="0"/>
                                <a:ext cx="271780" cy="497205"/>
                                <a:chExt cx="271780" cy="497205"/>
                              </a:xfrm>
                            </wpg:grpSpPr>
                            <wps:wsp>
                              <wps:cNvPr id="21" name="Graphic 21"/>
                              <wps:cNvSpPr/>
                              <wps:spPr>
                                <a:xfrm>
                                  <a:off x="0" y="0"/>
                                  <a:ext cx="271780" cy="49720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71780" h="497205">
                                      <a:moveTo>
                                        <a:pt x="271272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496824"/>
                                      </a:lnTo>
                                      <a:lnTo>
                                        <a:pt x="6096" y="496824"/>
                                      </a:lnTo>
                                      <a:lnTo>
                                        <a:pt x="271272" y="496824"/>
                                      </a:lnTo>
                                      <a:lnTo>
                                        <a:pt x="271272" y="490728"/>
                                      </a:lnTo>
                                      <a:lnTo>
                                        <a:pt x="6096" y="490728"/>
                                      </a:lnTo>
                                      <a:lnTo>
                                        <a:pt x="6096" y="374904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271272" y="6096"/>
                                      </a:lnTo>
                                      <a:lnTo>
                                        <a:pt x="27127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21.4pt;height:39.15pt;mso-position-horizontal-relative:char;mso-position-vertical-relative:line" id="docshapegroup17" coordorigin="0,0" coordsize="428,783">
                      <v:shape style="position:absolute;left:0;top:0;width:428;height:783" id="docshape18" coordorigin="0,0" coordsize="428,783" path="m427,0l10,0,0,0,0,10,0,782,10,782,427,782,427,773,10,773,10,590,10,10,427,10,427,0xe" filled="true" fillcolor="#000000" stroked="false">
                        <v:path arrowok="t"/>
                        <v:fill type="solid"/>
                      </v:shape>
                    </v:group>
                  </w:pict>
                </mc:Fallback>
              </mc:AlternateContent>
            </w:r>
            <w:r>
              <w:rPr>
                <w:rFonts w:ascii="Avenir Book"/>
                <w:sz w:val="20"/>
              </w:rPr>
            </w:r>
            <w:r>
              <w:rPr>
                <w:rFonts w:ascii="Avenir Book"/>
                <w:sz w:val="20"/>
              </w:rPr>
              <mc:AlternateContent>
                <mc:Choice Requires="wps">
                  <w:drawing>
                    <wp:inline distT="0" distB="0" distL="0" distR="0">
                      <wp:extent cx="198120" cy="497205"/>
                      <wp:effectExtent l="0" t="0" r="0" b="0"/>
                      <wp:docPr id="22" name="Group 22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22" name="Group 22"/>
                            <wpg:cNvGrpSpPr/>
                            <wpg:grpSpPr>
                              <a:xfrm>
                                <a:off x="0" y="0"/>
                                <a:ext cx="198120" cy="497205"/>
                                <a:chExt cx="198120" cy="497205"/>
                              </a:xfrm>
                            </wpg:grpSpPr>
                            <wps:wsp>
                              <wps:cNvPr id="23" name="Graphic 23"/>
                              <wps:cNvSpPr/>
                              <wps:spPr>
                                <a:xfrm>
                                  <a:off x="0" y="0"/>
                                  <a:ext cx="198120" cy="49720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98120" h="497205">
                                      <a:moveTo>
                                        <a:pt x="198120" y="0"/>
                                      </a:moveTo>
                                      <a:lnTo>
                                        <a:pt x="19202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192024" y="6096"/>
                                      </a:lnTo>
                                      <a:lnTo>
                                        <a:pt x="192024" y="121920"/>
                                      </a:lnTo>
                                      <a:lnTo>
                                        <a:pt x="192024" y="128016"/>
                                      </a:lnTo>
                                      <a:lnTo>
                                        <a:pt x="192024" y="490728"/>
                                      </a:lnTo>
                                      <a:lnTo>
                                        <a:pt x="0" y="490728"/>
                                      </a:lnTo>
                                      <a:lnTo>
                                        <a:pt x="0" y="496824"/>
                                      </a:lnTo>
                                      <a:lnTo>
                                        <a:pt x="192024" y="496824"/>
                                      </a:lnTo>
                                      <a:lnTo>
                                        <a:pt x="198120" y="496824"/>
                                      </a:lnTo>
                                      <a:lnTo>
                                        <a:pt x="198120" y="6096"/>
                                      </a:lnTo>
                                      <a:lnTo>
                                        <a:pt x="19812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15.6pt;height:39.15pt;mso-position-horizontal-relative:char;mso-position-vertical-relative:line" id="docshapegroup19" coordorigin="0,0" coordsize="312,783">
                      <v:shape style="position:absolute;left:0;top:0;width:312;height:783" id="docshape20" coordorigin="0,0" coordsize="312,783" path="m312,0l302,0,0,0,0,10,302,10,302,192,302,202,302,773,0,773,0,782,302,782,312,782,312,10,312,0xe" filled="true" fillcolor="#000000" stroked="false">
                        <v:path arrowok="t"/>
                        <v:fill type="solid"/>
                      </v:shape>
                    </v:group>
                  </w:pict>
                </mc:Fallback>
              </mc:AlternateContent>
            </w:r>
            <w:r>
              <w:rPr>
                <w:rFonts w:ascii="Avenir Book"/>
                <w:sz w:val="20"/>
              </w:rPr>
            </w:r>
          </w:p>
        </w:tc>
        <w:tc>
          <w:tcPr>
            <w:tcW w:w="571" w:type="dxa"/>
            <w:tcBorders>
              <w:top w:val="single" w:sz="24" w:space="0" w:color="000000"/>
              <w:left w:val="dotted" w:sz="4" w:space="0" w:color="2F5496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spacing w:before="50"/>
              <w:ind w:left="54"/>
              <w:jc w:val="center"/>
              <w:rPr>
                <w:rFonts w:ascii="Calibri"/>
                <w:b/>
                <w:sz w:val="14"/>
              </w:rPr>
            </w:pPr>
            <w:r>
              <w:rPr>
                <w:rFonts w:ascii="Calibri"/>
                <w:b/>
                <w:spacing w:val="-2"/>
                <w:sz w:val="14"/>
              </w:rPr>
              <w:t>CO3.1</w:t>
            </w:r>
          </w:p>
        </w:tc>
        <w:tc>
          <w:tcPr>
            <w:tcW w:w="427" w:type="dxa"/>
            <w:tcBorders>
              <w:top w:val="single" w:sz="2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21" w:type="dxa"/>
            <w:tcBorders>
              <w:top w:val="single" w:sz="24" w:space="0" w:color="000000"/>
              <w:left w:val="single" w:sz="12" w:space="0" w:color="000000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spacing w:line="237" w:lineRule="exact"/>
              <w:ind w:left="116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Recenser</w:t>
            </w:r>
            <w:r>
              <w:rPr>
                <w:rFonts w:ascii="Calibri" w:hAnsi="Calibri"/>
                <w:spacing w:val="-7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et</w:t>
            </w:r>
            <w:r>
              <w:rPr>
                <w:rFonts w:ascii="Calibri" w:hAnsi="Calibri"/>
                <w:spacing w:val="-7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quantifier</w:t>
            </w:r>
            <w:r>
              <w:rPr>
                <w:rFonts w:ascii="Calibri" w:hAnsi="Calibri"/>
                <w:spacing w:val="-7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l’ensemble</w:t>
            </w:r>
            <w:r>
              <w:rPr>
                <w:rFonts w:ascii="Calibri" w:hAnsi="Calibri"/>
                <w:spacing w:val="-7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des</w:t>
            </w:r>
            <w:r>
              <w:rPr>
                <w:rFonts w:ascii="Calibri" w:hAnsi="Calibri"/>
                <w:spacing w:val="-6"/>
                <w:sz w:val="20"/>
              </w:rPr>
              <w:t> </w:t>
            </w:r>
            <w:r>
              <w:rPr>
                <w:rFonts w:ascii="Calibri" w:hAnsi="Calibri"/>
                <w:spacing w:val="-2"/>
                <w:sz w:val="20"/>
              </w:rPr>
              <w:t>besoins</w:t>
            </w:r>
          </w:p>
        </w:tc>
        <w:tc>
          <w:tcPr>
            <w:tcW w:w="240" w:type="dxa"/>
            <w:tcBorders>
              <w:top w:val="single" w:sz="24" w:space="0" w:color="000000"/>
              <w:left w:val="single" w:sz="12" w:space="0" w:color="000000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0" w:type="dxa"/>
            <w:tcBorders>
              <w:top w:val="single" w:sz="24" w:space="0" w:color="000000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5" w:type="dxa"/>
            <w:tcBorders>
              <w:top w:val="single" w:sz="24" w:space="0" w:color="000000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0" w:type="dxa"/>
            <w:tcBorders>
              <w:top w:val="single" w:sz="24" w:space="0" w:color="000000"/>
              <w:left w:val="dotted" w:sz="4" w:space="0" w:color="2F5496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31" w:type="dxa"/>
            <w:vMerge w:val="restart"/>
            <w:tcBorders>
              <w:top w:val="single" w:sz="24" w:space="0" w:color="000000"/>
              <w:left w:val="single" w:sz="12" w:space="0" w:color="000000"/>
              <w:bottom w:val="single" w:sz="2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276" w:hRule="atLeast"/>
        </w:trPr>
        <w:tc>
          <w:tcPr>
            <w:tcW w:w="1534" w:type="dxa"/>
            <w:vMerge/>
            <w:tcBorders>
              <w:top w:val="nil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  <w:left w:val="dotted" w:sz="4" w:space="0" w:color="2F5496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1" w:type="dxa"/>
            <w:tcBorders>
              <w:top w:val="dotted" w:sz="4" w:space="0" w:color="2F5496"/>
              <w:left w:val="dotted" w:sz="4" w:space="0" w:color="2F5496"/>
              <w:bottom w:val="single" w:sz="4" w:space="0" w:color="2F5496"/>
              <w:right w:val="single" w:sz="12" w:space="0" w:color="000000"/>
            </w:tcBorders>
          </w:tcPr>
          <w:p>
            <w:pPr>
              <w:pStyle w:val="TableParagraph"/>
              <w:spacing w:before="59"/>
              <w:ind w:left="54"/>
              <w:jc w:val="center"/>
              <w:rPr>
                <w:rFonts w:ascii="Calibri"/>
                <w:b/>
                <w:sz w:val="14"/>
              </w:rPr>
            </w:pPr>
            <w:r>
              <w:rPr>
                <w:rFonts w:ascii="Calibri"/>
                <w:b/>
                <w:spacing w:val="-2"/>
                <w:sz w:val="14"/>
              </w:rPr>
              <w:t>CO3.2</w:t>
            </w:r>
          </w:p>
        </w:tc>
        <w:tc>
          <w:tcPr>
            <w:tcW w:w="4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21" w:type="dxa"/>
            <w:tcBorders>
              <w:top w:val="dotted" w:sz="4" w:space="0" w:color="2F5496"/>
              <w:left w:val="single" w:sz="12" w:space="0" w:color="000000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spacing w:line="236" w:lineRule="exact"/>
              <w:ind w:left="116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Sélectionner</w:t>
            </w:r>
            <w:r>
              <w:rPr>
                <w:rFonts w:ascii="Calibri" w:hAnsi="Calibri"/>
                <w:spacing w:val="-8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les</w:t>
            </w:r>
            <w:r>
              <w:rPr>
                <w:rFonts w:ascii="Calibri" w:hAnsi="Calibri"/>
                <w:spacing w:val="-7"/>
                <w:sz w:val="20"/>
              </w:rPr>
              <w:t> </w:t>
            </w:r>
            <w:r>
              <w:rPr>
                <w:rFonts w:ascii="Calibri" w:hAnsi="Calibri"/>
                <w:spacing w:val="-2"/>
                <w:sz w:val="20"/>
              </w:rPr>
              <w:t>fournisseurs</w:t>
            </w:r>
          </w:p>
        </w:tc>
        <w:tc>
          <w:tcPr>
            <w:tcW w:w="240" w:type="dxa"/>
            <w:tcBorders>
              <w:top w:val="dotted" w:sz="4" w:space="0" w:color="2F5496"/>
              <w:left w:val="single" w:sz="12" w:space="0" w:color="000000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0" w:type="dxa"/>
            <w:tcBorders>
              <w:top w:val="dotted" w:sz="4" w:space="0" w:color="2F5496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5" w:type="dxa"/>
            <w:tcBorders>
              <w:top w:val="dotted" w:sz="4" w:space="0" w:color="2F5496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0" w:type="dxa"/>
            <w:tcBorders>
              <w:top w:val="dotted" w:sz="4" w:space="0" w:color="2F5496"/>
              <w:left w:val="dotted" w:sz="4" w:space="0" w:color="2F5496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31" w:type="dxa"/>
            <w:vMerge/>
            <w:tcBorders>
              <w:top w:val="nil"/>
              <w:left w:val="single" w:sz="12" w:space="0" w:color="000000"/>
              <w:bottom w:val="single" w:sz="2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80" w:hRule="atLeast"/>
        </w:trPr>
        <w:tc>
          <w:tcPr>
            <w:tcW w:w="1534" w:type="dxa"/>
            <w:vMerge/>
            <w:tcBorders>
              <w:top w:val="nil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  <w:left w:val="dotted" w:sz="4" w:space="0" w:color="2F5496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1" w:type="dxa"/>
            <w:tcBorders>
              <w:top w:val="single" w:sz="4" w:space="0" w:color="2F5496"/>
              <w:left w:val="dotted" w:sz="4" w:space="0" w:color="2F5496"/>
              <w:bottom w:val="single" w:sz="4" w:space="0" w:color="2F5496"/>
              <w:right w:val="single" w:sz="12" w:space="0" w:color="000000"/>
            </w:tcBorders>
          </w:tcPr>
          <w:p>
            <w:pPr>
              <w:pStyle w:val="TableParagraph"/>
              <w:spacing w:before="64"/>
              <w:ind w:left="54"/>
              <w:jc w:val="center"/>
              <w:rPr>
                <w:rFonts w:ascii="Calibri"/>
                <w:b/>
                <w:sz w:val="14"/>
              </w:rPr>
            </w:pPr>
            <w:r>
              <w:rPr>
                <w:rFonts w:ascii="Calibri"/>
                <w:b/>
                <w:spacing w:val="-2"/>
                <w:sz w:val="14"/>
              </w:rPr>
              <w:t>CO3.3</w:t>
            </w:r>
          </w:p>
        </w:tc>
        <w:tc>
          <w:tcPr>
            <w:tcW w:w="4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21" w:type="dxa"/>
            <w:tcBorders>
              <w:top w:val="dotted" w:sz="4" w:space="0" w:color="2F5496"/>
              <w:left w:val="single" w:sz="12" w:space="0" w:color="000000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spacing w:line="241" w:lineRule="exact"/>
              <w:ind w:left="116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Calculer</w:t>
            </w:r>
            <w:r>
              <w:rPr>
                <w:rFonts w:ascii="Calibri" w:hAnsi="Calibri"/>
                <w:spacing w:val="-5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le</w:t>
            </w:r>
            <w:r>
              <w:rPr>
                <w:rFonts w:ascii="Calibri" w:hAnsi="Calibri"/>
                <w:spacing w:val="-5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coût</w:t>
            </w:r>
            <w:r>
              <w:rPr>
                <w:rFonts w:ascii="Calibri" w:hAnsi="Calibri"/>
                <w:spacing w:val="-4"/>
                <w:sz w:val="20"/>
              </w:rPr>
              <w:t> </w:t>
            </w:r>
            <w:r>
              <w:rPr>
                <w:rFonts w:ascii="Calibri" w:hAnsi="Calibri"/>
                <w:spacing w:val="-2"/>
                <w:sz w:val="20"/>
              </w:rPr>
              <w:t>d’approvisionnement</w:t>
            </w:r>
          </w:p>
        </w:tc>
        <w:tc>
          <w:tcPr>
            <w:tcW w:w="240" w:type="dxa"/>
            <w:tcBorders>
              <w:top w:val="dotted" w:sz="4" w:space="0" w:color="2F5496"/>
              <w:left w:val="single" w:sz="12" w:space="0" w:color="000000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0" w:type="dxa"/>
            <w:tcBorders>
              <w:top w:val="dotted" w:sz="4" w:space="0" w:color="2F5496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5" w:type="dxa"/>
            <w:tcBorders>
              <w:top w:val="dotted" w:sz="4" w:space="0" w:color="2F5496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0" w:type="dxa"/>
            <w:tcBorders>
              <w:top w:val="dotted" w:sz="4" w:space="0" w:color="2F5496"/>
              <w:left w:val="dotted" w:sz="4" w:space="0" w:color="2F5496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31" w:type="dxa"/>
            <w:vMerge/>
            <w:tcBorders>
              <w:top w:val="nil"/>
              <w:left w:val="single" w:sz="12" w:space="0" w:color="000000"/>
              <w:bottom w:val="single" w:sz="2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48" w:hRule="atLeast"/>
        </w:trPr>
        <w:tc>
          <w:tcPr>
            <w:tcW w:w="1534" w:type="dxa"/>
            <w:vMerge/>
            <w:tcBorders>
              <w:top w:val="nil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  <w:left w:val="dotted" w:sz="4" w:space="0" w:color="2F5496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1" w:type="dxa"/>
            <w:tcBorders>
              <w:top w:val="single" w:sz="4" w:space="0" w:color="2F5496"/>
              <w:left w:val="dotted" w:sz="4" w:space="0" w:color="2F5496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spacing w:before="146"/>
              <w:ind w:left="54"/>
              <w:jc w:val="center"/>
              <w:rPr>
                <w:rFonts w:ascii="Calibri"/>
                <w:b/>
                <w:sz w:val="14"/>
              </w:rPr>
            </w:pPr>
            <w:r>
              <w:rPr>
                <w:rFonts w:ascii="Calibri"/>
                <w:b/>
                <w:spacing w:val="-2"/>
                <w:sz w:val="14"/>
              </w:rPr>
              <w:t>CO3.4</w:t>
            </w:r>
          </w:p>
        </w:tc>
        <w:tc>
          <w:tcPr>
            <w:tcW w:w="4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21" w:type="dxa"/>
            <w:tcBorders>
              <w:top w:val="dotted" w:sz="4" w:space="0" w:color="2F5496"/>
              <w:left w:val="single" w:sz="12" w:space="0" w:color="000000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spacing w:line="236" w:lineRule="exact"/>
              <w:ind w:left="116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Renseigner</w:t>
            </w:r>
            <w:r>
              <w:rPr>
                <w:rFonts w:ascii="Calibri"/>
                <w:spacing w:val="-7"/>
                <w:sz w:val="20"/>
              </w:rPr>
              <w:t> </w:t>
            </w:r>
            <w:r>
              <w:rPr>
                <w:rFonts w:ascii="Calibri"/>
                <w:sz w:val="20"/>
              </w:rPr>
              <w:t>le</w:t>
            </w:r>
            <w:r>
              <w:rPr>
                <w:rFonts w:ascii="Calibri"/>
                <w:spacing w:val="-4"/>
                <w:sz w:val="20"/>
              </w:rPr>
              <w:t> </w:t>
            </w:r>
            <w:r>
              <w:rPr>
                <w:rFonts w:ascii="Calibri"/>
                <w:sz w:val="20"/>
              </w:rPr>
              <w:t>bon</w:t>
            </w:r>
            <w:r>
              <w:rPr>
                <w:rFonts w:ascii="Calibri"/>
                <w:spacing w:val="-5"/>
                <w:sz w:val="20"/>
              </w:rPr>
              <w:t> </w:t>
            </w:r>
            <w:r>
              <w:rPr>
                <w:rFonts w:ascii="Calibri"/>
                <w:sz w:val="20"/>
              </w:rPr>
              <w:t>de</w:t>
            </w:r>
            <w:r>
              <w:rPr>
                <w:rFonts w:ascii="Calibri"/>
                <w:spacing w:val="-4"/>
                <w:sz w:val="20"/>
              </w:rPr>
              <w:t> </w:t>
            </w:r>
            <w:r>
              <w:rPr>
                <w:rFonts w:ascii="Calibri"/>
                <w:sz w:val="20"/>
              </w:rPr>
              <w:t>commande</w:t>
            </w:r>
            <w:r>
              <w:rPr>
                <w:rFonts w:ascii="Calibri"/>
                <w:spacing w:val="-5"/>
                <w:sz w:val="20"/>
              </w:rPr>
              <w:t> </w:t>
            </w:r>
            <w:r>
              <w:rPr>
                <w:rFonts w:ascii="Calibri"/>
                <w:sz w:val="20"/>
              </w:rPr>
              <w:t>et</w:t>
            </w:r>
            <w:r>
              <w:rPr>
                <w:rFonts w:ascii="Calibri"/>
                <w:spacing w:val="-4"/>
                <w:sz w:val="20"/>
              </w:rPr>
              <w:t> </w:t>
            </w:r>
            <w:r>
              <w:rPr>
                <w:rFonts w:ascii="Calibri"/>
                <w:sz w:val="20"/>
              </w:rPr>
              <w:t>le</w:t>
            </w:r>
            <w:r>
              <w:rPr>
                <w:rFonts w:ascii="Calibri"/>
                <w:spacing w:val="-4"/>
                <w:sz w:val="20"/>
              </w:rPr>
              <w:t> </w:t>
            </w:r>
            <w:r>
              <w:rPr>
                <w:rFonts w:ascii="Calibri"/>
                <w:spacing w:val="-2"/>
                <w:sz w:val="20"/>
              </w:rPr>
              <w:t>transmettre</w:t>
            </w:r>
          </w:p>
          <w:p>
            <w:pPr>
              <w:pStyle w:val="TableParagraph"/>
              <w:spacing w:line="192" w:lineRule="exact"/>
              <w:ind w:left="116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au</w:t>
            </w:r>
            <w:r>
              <w:rPr>
                <w:rFonts w:ascii="Calibri"/>
                <w:spacing w:val="-2"/>
                <w:sz w:val="20"/>
              </w:rPr>
              <w:t> fournisseur</w:t>
            </w:r>
          </w:p>
        </w:tc>
        <w:tc>
          <w:tcPr>
            <w:tcW w:w="240" w:type="dxa"/>
            <w:tcBorders>
              <w:top w:val="dotted" w:sz="4" w:space="0" w:color="2F5496"/>
              <w:left w:val="single" w:sz="12" w:space="0" w:color="000000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0" w:type="dxa"/>
            <w:tcBorders>
              <w:top w:val="dotted" w:sz="4" w:space="0" w:color="2F5496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5" w:type="dxa"/>
            <w:tcBorders>
              <w:top w:val="dotted" w:sz="4" w:space="0" w:color="2F5496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0" w:type="dxa"/>
            <w:tcBorders>
              <w:top w:val="dotted" w:sz="4" w:space="0" w:color="2F5496"/>
              <w:left w:val="dotted" w:sz="4" w:space="0" w:color="2F5496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31" w:type="dxa"/>
            <w:vMerge/>
            <w:tcBorders>
              <w:top w:val="nil"/>
              <w:left w:val="single" w:sz="12" w:space="0" w:color="000000"/>
              <w:bottom w:val="single" w:sz="2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77" w:hRule="atLeast"/>
        </w:trPr>
        <w:tc>
          <w:tcPr>
            <w:tcW w:w="1534" w:type="dxa"/>
            <w:vMerge/>
            <w:tcBorders>
              <w:top w:val="nil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  <w:left w:val="dotted" w:sz="4" w:space="0" w:color="2F5496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71" w:type="dxa"/>
            <w:tcBorders>
              <w:top w:val="dotted" w:sz="4" w:space="0" w:color="2F5496"/>
              <w:left w:val="dotted" w:sz="4" w:space="0" w:color="2F5496"/>
              <w:bottom w:val="single" w:sz="24" w:space="0" w:color="000000"/>
              <w:right w:val="single" w:sz="12" w:space="0" w:color="000000"/>
            </w:tcBorders>
          </w:tcPr>
          <w:p>
            <w:pPr>
              <w:pStyle w:val="TableParagraph"/>
              <w:spacing w:before="151"/>
              <w:ind w:left="54"/>
              <w:jc w:val="center"/>
              <w:rPr>
                <w:rFonts w:ascii="Calibri"/>
                <w:b/>
                <w:sz w:val="14"/>
              </w:rPr>
            </w:pPr>
            <w:r>
              <w:rPr>
                <w:rFonts w:ascii="Calibri"/>
                <w:b/>
                <w:spacing w:val="-2"/>
                <w:sz w:val="14"/>
              </w:rPr>
              <w:t>CO3.5</w:t>
            </w:r>
          </w:p>
        </w:tc>
        <w:tc>
          <w:tcPr>
            <w:tcW w:w="427" w:type="dxa"/>
            <w:tcBorders>
              <w:top w:val="single" w:sz="12" w:space="0" w:color="000000"/>
              <w:left w:val="single" w:sz="12" w:space="0" w:color="000000"/>
              <w:bottom w:val="single" w:sz="24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21" w:type="dxa"/>
            <w:tcBorders>
              <w:top w:val="dotted" w:sz="4" w:space="0" w:color="2F5496"/>
              <w:left w:val="single" w:sz="12" w:space="0" w:color="000000"/>
              <w:bottom w:val="single" w:sz="24" w:space="0" w:color="000000"/>
              <w:right w:val="single" w:sz="12" w:space="0" w:color="000000"/>
            </w:tcBorders>
          </w:tcPr>
          <w:p>
            <w:pPr>
              <w:pStyle w:val="TableParagraph"/>
              <w:spacing w:line="239" w:lineRule="exact"/>
              <w:ind w:left="116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Réaliser</w:t>
            </w:r>
            <w:r>
              <w:rPr>
                <w:rFonts w:ascii="Calibri" w:hAnsi="Calibri"/>
                <w:spacing w:val="-10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un</w:t>
            </w:r>
            <w:r>
              <w:rPr>
                <w:rFonts w:ascii="Calibri" w:hAnsi="Calibri"/>
                <w:spacing w:val="-7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inventaire,</w:t>
            </w:r>
            <w:r>
              <w:rPr>
                <w:rFonts w:ascii="Calibri" w:hAnsi="Calibri"/>
                <w:spacing w:val="-7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réceptionner</w:t>
            </w:r>
            <w:r>
              <w:rPr>
                <w:rFonts w:ascii="Calibri" w:hAnsi="Calibri"/>
                <w:spacing w:val="-8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et</w:t>
            </w:r>
            <w:r>
              <w:rPr>
                <w:rFonts w:ascii="Calibri" w:hAnsi="Calibri"/>
                <w:spacing w:val="-7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contrôler</w:t>
            </w:r>
            <w:r>
              <w:rPr>
                <w:rFonts w:ascii="Calibri" w:hAnsi="Calibri"/>
                <w:spacing w:val="-7"/>
                <w:sz w:val="20"/>
              </w:rPr>
              <w:t> </w:t>
            </w:r>
            <w:r>
              <w:rPr>
                <w:rFonts w:ascii="Calibri" w:hAnsi="Calibri"/>
                <w:spacing w:val="-5"/>
                <w:sz w:val="20"/>
              </w:rPr>
              <w:t>les</w:t>
            </w:r>
          </w:p>
          <w:p>
            <w:pPr>
              <w:pStyle w:val="TableParagraph"/>
              <w:spacing w:line="219" w:lineRule="exact"/>
              <w:ind w:left="116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livraisons,</w:t>
            </w:r>
            <w:r>
              <w:rPr>
                <w:rFonts w:ascii="Calibri" w:hAnsi="Calibri"/>
                <w:spacing w:val="-6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mettre</w:t>
            </w:r>
            <w:r>
              <w:rPr>
                <w:rFonts w:ascii="Calibri" w:hAnsi="Calibri"/>
                <w:spacing w:val="-5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à</w:t>
            </w:r>
            <w:r>
              <w:rPr>
                <w:rFonts w:ascii="Calibri" w:hAnsi="Calibri"/>
                <w:spacing w:val="-5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jour</w:t>
            </w:r>
            <w:r>
              <w:rPr>
                <w:rFonts w:ascii="Calibri" w:hAnsi="Calibri"/>
                <w:spacing w:val="-5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les</w:t>
            </w:r>
            <w:r>
              <w:rPr>
                <w:rFonts w:ascii="Calibri" w:hAnsi="Calibri"/>
                <w:spacing w:val="-5"/>
                <w:sz w:val="20"/>
              </w:rPr>
              <w:t> </w:t>
            </w:r>
            <w:r>
              <w:rPr>
                <w:rFonts w:ascii="Calibri" w:hAnsi="Calibri"/>
                <w:spacing w:val="-2"/>
                <w:sz w:val="20"/>
              </w:rPr>
              <w:t>stocks</w:t>
            </w:r>
          </w:p>
        </w:tc>
        <w:tc>
          <w:tcPr>
            <w:tcW w:w="240" w:type="dxa"/>
            <w:tcBorders>
              <w:top w:val="dotted" w:sz="4" w:space="0" w:color="2F5496"/>
              <w:left w:val="single" w:sz="12" w:space="0" w:color="000000"/>
              <w:bottom w:val="single" w:sz="24" w:space="0" w:color="000000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0" w:type="dxa"/>
            <w:tcBorders>
              <w:top w:val="dotted" w:sz="4" w:space="0" w:color="2F5496"/>
              <w:left w:val="dotted" w:sz="4" w:space="0" w:color="2F5496"/>
              <w:bottom w:val="single" w:sz="24" w:space="0" w:color="000000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5" w:type="dxa"/>
            <w:tcBorders>
              <w:top w:val="dotted" w:sz="4" w:space="0" w:color="2F5496"/>
              <w:left w:val="dotted" w:sz="4" w:space="0" w:color="2F5496"/>
              <w:bottom w:val="single" w:sz="24" w:space="0" w:color="000000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0" w:type="dxa"/>
            <w:tcBorders>
              <w:top w:val="dotted" w:sz="4" w:space="0" w:color="2F5496"/>
              <w:left w:val="dotted" w:sz="4" w:space="0" w:color="2F5496"/>
              <w:bottom w:val="single" w:sz="24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31" w:type="dxa"/>
            <w:vMerge/>
            <w:tcBorders>
              <w:top w:val="nil"/>
              <w:left w:val="single" w:sz="12" w:space="0" w:color="000000"/>
              <w:bottom w:val="single" w:sz="2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54" w:hRule="atLeast"/>
        </w:trPr>
        <w:tc>
          <w:tcPr>
            <w:tcW w:w="10892" w:type="dxa"/>
            <w:gridSpan w:val="10"/>
            <w:tcBorders>
              <w:top w:val="single" w:sz="24" w:space="0" w:color="000000"/>
              <w:bottom w:val="single" w:sz="4" w:space="0" w:color="000000"/>
            </w:tcBorders>
            <w:shd w:val="clear" w:color="auto" w:fill="D9E2F3"/>
          </w:tcPr>
          <w:p>
            <w:pPr>
              <w:pStyle w:val="TableParagraph"/>
              <w:spacing w:line="217" w:lineRule="exact"/>
              <w:ind w:left="67"/>
              <w:jc w:val="center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Toutes</w:t>
            </w:r>
            <w:r>
              <w:rPr>
                <w:rFonts w:ascii="Calibri" w:hAnsi="Calibri"/>
                <w:spacing w:val="-5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les</w:t>
            </w:r>
            <w:r>
              <w:rPr>
                <w:rFonts w:ascii="Calibri" w:hAnsi="Calibri"/>
                <w:spacing w:val="-5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compétences</w:t>
            </w:r>
            <w:r>
              <w:rPr>
                <w:rFonts w:ascii="Calibri" w:hAnsi="Calibri"/>
                <w:spacing w:val="-5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ne</w:t>
            </w:r>
            <w:r>
              <w:rPr>
                <w:rFonts w:ascii="Calibri" w:hAnsi="Calibri"/>
                <w:spacing w:val="-6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sont</w:t>
            </w:r>
            <w:r>
              <w:rPr>
                <w:rFonts w:ascii="Calibri" w:hAnsi="Calibri"/>
                <w:spacing w:val="-5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pas</w:t>
            </w:r>
            <w:r>
              <w:rPr>
                <w:rFonts w:ascii="Calibri" w:hAnsi="Calibri"/>
                <w:spacing w:val="-5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évaluées</w:t>
            </w:r>
            <w:r>
              <w:rPr>
                <w:rFonts w:ascii="Calibri" w:hAnsi="Calibri"/>
                <w:spacing w:val="-5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systématiquement</w:t>
            </w:r>
            <w:r>
              <w:rPr>
                <w:rFonts w:ascii="Calibri" w:hAnsi="Calibri"/>
                <w:spacing w:val="-5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de</w:t>
            </w:r>
            <w:r>
              <w:rPr>
                <w:rFonts w:ascii="Calibri" w:hAnsi="Calibri"/>
                <w:spacing w:val="-6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manière</w:t>
            </w:r>
            <w:r>
              <w:rPr>
                <w:rFonts w:ascii="Calibri" w:hAnsi="Calibri"/>
                <w:spacing w:val="-6"/>
                <w:sz w:val="18"/>
              </w:rPr>
              <w:t> </w:t>
            </w:r>
            <w:r>
              <w:rPr>
                <w:rFonts w:ascii="Calibri" w:hAnsi="Calibri"/>
                <w:spacing w:val="-2"/>
                <w:sz w:val="18"/>
              </w:rPr>
              <w:t>exhaustive</w:t>
            </w:r>
          </w:p>
          <w:p>
            <w:pPr>
              <w:pStyle w:val="TableParagraph"/>
              <w:spacing w:line="207" w:lineRule="exact" w:before="10"/>
              <w:ind w:left="67" w:right="2"/>
              <w:jc w:val="center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pacing w:val="-2"/>
                <w:sz w:val="18"/>
              </w:rPr>
              <w:t>Curseur</w:t>
            </w:r>
            <w:r>
              <w:rPr>
                <w:rFonts w:ascii="Calibri" w:hAnsi="Calibri"/>
                <w:spacing w:val="-7"/>
                <w:sz w:val="18"/>
              </w:rPr>
              <w:t> </w:t>
            </w:r>
            <w:r>
              <w:rPr>
                <w:rFonts w:ascii="Calibri" w:hAnsi="Calibri"/>
                <w:spacing w:val="-2"/>
                <w:sz w:val="18"/>
              </w:rPr>
              <w:t>évaluation</w:t>
            </w:r>
            <w:r>
              <w:rPr>
                <w:rFonts w:ascii="Calibri" w:hAnsi="Calibri"/>
                <w:spacing w:val="-8"/>
                <w:sz w:val="18"/>
              </w:rPr>
              <w:t> </w:t>
            </w:r>
            <w:r>
              <w:rPr>
                <w:rFonts w:ascii="Calibri" w:hAnsi="Calibri"/>
                <w:spacing w:val="-2"/>
                <w:sz w:val="18"/>
              </w:rPr>
              <w:t>①-</w:t>
            </w:r>
            <w:r>
              <w:rPr>
                <w:rFonts w:ascii="Calibri" w:hAnsi="Calibri"/>
                <w:spacing w:val="-6"/>
                <w:sz w:val="18"/>
              </w:rPr>
              <w:t> </w:t>
            </w:r>
            <w:r>
              <w:rPr>
                <w:rFonts w:ascii="Calibri" w:hAnsi="Calibri"/>
                <w:spacing w:val="-2"/>
                <w:sz w:val="18"/>
              </w:rPr>
              <w:t>NM</w:t>
            </w:r>
            <w:r>
              <w:rPr>
                <w:rFonts w:ascii="Calibri" w:hAnsi="Calibri"/>
                <w:spacing w:val="-8"/>
                <w:sz w:val="18"/>
              </w:rPr>
              <w:t> </w:t>
            </w:r>
            <w:r>
              <w:rPr>
                <w:rFonts w:ascii="Calibri" w:hAnsi="Calibri"/>
                <w:spacing w:val="-2"/>
                <w:sz w:val="18"/>
              </w:rPr>
              <w:t>Non</w:t>
            </w:r>
            <w:r>
              <w:rPr>
                <w:rFonts w:ascii="Calibri" w:hAnsi="Calibri"/>
                <w:spacing w:val="-8"/>
                <w:sz w:val="18"/>
              </w:rPr>
              <w:t> </w:t>
            </w:r>
            <w:r>
              <w:rPr>
                <w:rFonts w:ascii="Calibri" w:hAnsi="Calibri"/>
                <w:spacing w:val="-2"/>
                <w:sz w:val="18"/>
              </w:rPr>
              <w:t>Maitrisée</w:t>
            </w:r>
            <w:r>
              <w:rPr>
                <w:rFonts w:ascii="Calibri" w:hAnsi="Calibri"/>
                <w:spacing w:val="-7"/>
                <w:sz w:val="18"/>
              </w:rPr>
              <w:t> </w:t>
            </w:r>
            <w:r>
              <w:rPr>
                <w:rFonts w:ascii="Calibri" w:hAnsi="Calibri"/>
                <w:spacing w:val="-2"/>
                <w:sz w:val="18"/>
              </w:rPr>
              <w:t>/</w:t>
            </w:r>
            <w:r>
              <w:rPr>
                <w:rFonts w:ascii="Calibri" w:hAnsi="Calibri"/>
                <w:spacing w:val="-8"/>
                <w:sz w:val="18"/>
              </w:rPr>
              <w:t> </w:t>
            </w:r>
            <w:r>
              <w:rPr>
                <w:rFonts w:ascii="Calibri" w:hAnsi="Calibri"/>
                <w:spacing w:val="-2"/>
                <w:sz w:val="18"/>
              </w:rPr>
              <w:t>②-</w:t>
            </w:r>
            <w:r>
              <w:rPr>
                <w:rFonts w:ascii="Calibri" w:hAnsi="Calibri"/>
                <w:spacing w:val="-6"/>
                <w:sz w:val="18"/>
              </w:rPr>
              <w:t> </w:t>
            </w:r>
            <w:r>
              <w:rPr>
                <w:rFonts w:ascii="Calibri" w:hAnsi="Calibri"/>
                <w:spacing w:val="-2"/>
                <w:sz w:val="18"/>
              </w:rPr>
              <w:t>IM</w:t>
            </w:r>
            <w:r>
              <w:rPr>
                <w:rFonts w:ascii="Calibri" w:hAnsi="Calibri"/>
                <w:spacing w:val="-8"/>
                <w:sz w:val="18"/>
              </w:rPr>
              <w:t> </w:t>
            </w:r>
            <w:r>
              <w:rPr>
                <w:rFonts w:ascii="Calibri" w:hAnsi="Calibri"/>
                <w:spacing w:val="-2"/>
                <w:sz w:val="18"/>
              </w:rPr>
              <w:t>Insuffisamment</w:t>
            </w:r>
            <w:r>
              <w:rPr>
                <w:rFonts w:ascii="Calibri" w:hAnsi="Calibri"/>
                <w:spacing w:val="-6"/>
                <w:sz w:val="18"/>
              </w:rPr>
              <w:t> </w:t>
            </w:r>
            <w:r>
              <w:rPr>
                <w:rFonts w:ascii="Calibri" w:hAnsi="Calibri"/>
                <w:spacing w:val="-2"/>
                <w:sz w:val="18"/>
              </w:rPr>
              <w:t>Maitrisée</w:t>
            </w:r>
            <w:r>
              <w:rPr>
                <w:rFonts w:ascii="Calibri" w:hAnsi="Calibri"/>
                <w:spacing w:val="-7"/>
                <w:sz w:val="18"/>
              </w:rPr>
              <w:t> </w:t>
            </w:r>
            <w:r>
              <w:rPr>
                <w:rFonts w:ascii="Calibri" w:hAnsi="Calibri"/>
                <w:spacing w:val="-2"/>
                <w:sz w:val="18"/>
              </w:rPr>
              <w:t>/</w:t>
            </w:r>
            <w:r>
              <w:rPr>
                <w:rFonts w:ascii="Calibri" w:hAnsi="Calibri"/>
                <w:spacing w:val="-7"/>
                <w:sz w:val="18"/>
              </w:rPr>
              <w:t> </w:t>
            </w:r>
            <w:r>
              <w:rPr>
                <w:rFonts w:ascii="Calibri" w:hAnsi="Calibri"/>
                <w:spacing w:val="-2"/>
                <w:sz w:val="18"/>
              </w:rPr>
              <w:t>③-</w:t>
            </w:r>
            <w:r>
              <w:rPr>
                <w:rFonts w:ascii="Calibri" w:hAnsi="Calibri"/>
                <w:spacing w:val="-7"/>
                <w:sz w:val="18"/>
              </w:rPr>
              <w:t> </w:t>
            </w:r>
            <w:r>
              <w:rPr>
                <w:rFonts w:ascii="Calibri" w:hAnsi="Calibri"/>
                <w:spacing w:val="-2"/>
                <w:sz w:val="18"/>
              </w:rPr>
              <w:t>Ma</w:t>
            </w:r>
            <w:r>
              <w:rPr>
                <w:rFonts w:ascii="Calibri" w:hAnsi="Calibri"/>
                <w:spacing w:val="-7"/>
                <w:sz w:val="18"/>
              </w:rPr>
              <w:t> </w:t>
            </w:r>
            <w:r>
              <w:rPr>
                <w:rFonts w:ascii="Calibri" w:hAnsi="Calibri"/>
                <w:spacing w:val="-2"/>
                <w:sz w:val="18"/>
              </w:rPr>
              <w:t>Maitrisée</w:t>
            </w:r>
            <w:r>
              <w:rPr>
                <w:rFonts w:ascii="Calibri" w:hAnsi="Calibri"/>
                <w:spacing w:val="-7"/>
                <w:sz w:val="18"/>
              </w:rPr>
              <w:t> </w:t>
            </w:r>
            <w:r>
              <w:rPr>
                <w:rFonts w:ascii="Calibri" w:hAnsi="Calibri"/>
                <w:spacing w:val="-2"/>
                <w:sz w:val="18"/>
              </w:rPr>
              <w:t>/</w:t>
            </w:r>
            <w:r>
              <w:rPr>
                <w:rFonts w:ascii="Calibri" w:hAnsi="Calibri"/>
                <w:spacing w:val="-7"/>
                <w:sz w:val="18"/>
              </w:rPr>
              <w:t> </w:t>
            </w:r>
            <w:r>
              <w:rPr>
                <w:rFonts w:ascii="Calibri" w:hAnsi="Calibri"/>
                <w:spacing w:val="-2"/>
                <w:sz w:val="18"/>
              </w:rPr>
              <w:t>④-</w:t>
            </w:r>
            <w:r>
              <w:rPr>
                <w:rFonts w:ascii="Calibri" w:hAnsi="Calibri"/>
                <w:spacing w:val="-7"/>
                <w:sz w:val="18"/>
              </w:rPr>
              <w:t> </w:t>
            </w:r>
            <w:r>
              <w:rPr>
                <w:rFonts w:ascii="Calibri" w:hAnsi="Calibri"/>
                <w:spacing w:val="-2"/>
                <w:sz w:val="18"/>
              </w:rPr>
              <w:t>BM</w:t>
            </w:r>
            <w:r>
              <w:rPr>
                <w:rFonts w:ascii="Calibri" w:hAnsi="Calibri"/>
                <w:spacing w:val="-8"/>
                <w:sz w:val="18"/>
              </w:rPr>
              <w:t> </w:t>
            </w:r>
            <w:r>
              <w:rPr>
                <w:rFonts w:ascii="Calibri" w:hAnsi="Calibri"/>
                <w:spacing w:val="-2"/>
                <w:sz w:val="18"/>
              </w:rPr>
              <w:t>Bien</w:t>
            </w:r>
            <w:r>
              <w:rPr>
                <w:rFonts w:ascii="Calibri" w:hAnsi="Calibri"/>
                <w:spacing w:val="-7"/>
                <w:sz w:val="18"/>
              </w:rPr>
              <w:t> </w:t>
            </w:r>
            <w:r>
              <w:rPr>
                <w:rFonts w:ascii="Calibri" w:hAnsi="Calibri"/>
                <w:spacing w:val="-2"/>
                <w:sz w:val="18"/>
              </w:rPr>
              <w:t>Maitrisée</w:t>
            </w:r>
          </w:p>
        </w:tc>
      </w:tr>
      <w:tr>
        <w:trPr>
          <w:trHeight w:val="292" w:hRule="atLeast"/>
        </w:trPr>
        <w:tc>
          <w:tcPr>
            <w:tcW w:w="10892" w:type="dxa"/>
            <w:gridSpan w:val="10"/>
            <w:tcBorders>
              <w:top w:val="single" w:sz="4" w:space="0" w:color="000000"/>
              <w:bottom w:val="single" w:sz="4" w:space="0" w:color="000000"/>
            </w:tcBorders>
            <w:shd w:val="clear" w:color="auto" w:fill="D9E2F3"/>
          </w:tcPr>
          <w:p>
            <w:pPr>
              <w:pStyle w:val="TableParagraph"/>
              <w:spacing w:line="272" w:lineRule="exact"/>
              <w:ind w:left="67" w:right="1"/>
              <w:jc w:val="center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Commentaires</w:t>
            </w:r>
            <w:r>
              <w:rPr>
                <w:rFonts w:ascii="Calibri" w:hAnsi="Calibri"/>
                <w:b/>
                <w:spacing w:val="-5"/>
                <w:sz w:val="24"/>
              </w:rPr>
              <w:t> </w:t>
            </w:r>
            <w:r>
              <w:rPr>
                <w:rFonts w:ascii="Calibri" w:hAnsi="Calibri"/>
                <w:b/>
                <w:sz w:val="24"/>
              </w:rPr>
              <w:t>/</w:t>
            </w:r>
            <w:r>
              <w:rPr>
                <w:rFonts w:ascii="Calibri" w:hAnsi="Calibri"/>
                <w:b/>
                <w:spacing w:val="-3"/>
                <w:sz w:val="24"/>
              </w:rPr>
              <w:t> </w:t>
            </w:r>
            <w:r>
              <w:rPr>
                <w:rFonts w:ascii="Calibri" w:hAnsi="Calibri"/>
                <w:b/>
                <w:sz w:val="24"/>
              </w:rPr>
              <w:t>appréciation</w:t>
            </w:r>
            <w:r>
              <w:rPr>
                <w:rFonts w:ascii="Calibri" w:hAnsi="Calibri"/>
                <w:b/>
                <w:spacing w:val="-4"/>
                <w:sz w:val="24"/>
              </w:rPr>
              <w:t> </w:t>
            </w:r>
            <w:r>
              <w:rPr>
                <w:rFonts w:ascii="Calibri" w:hAnsi="Calibri"/>
                <w:b/>
                <w:sz w:val="24"/>
              </w:rPr>
              <w:t>sur</w:t>
            </w:r>
            <w:r>
              <w:rPr>
                <w:rFonts w:ascii="Calibri" w:hAnsi="Calibri"/>
                <w:b/>
                <w:spacing w:val="-2"/>
                <w:sz w:val="24"/>
              </w:rPr>
              <w:t> </w:t>
            </w:r>
            <w:r>
              <w:rPr>
                <w:rFonts w:ascii="Calibri" w:hAnsi="Calibri"/>
                <w:b/>
                <w:sz w:val="24"/>
              </w:rPr>
              <w:t>le</w:t>
            </w:r>
            <w:r>
              <w:rPr>
                <w:rFonts w:ascii="Calibri" w:hAnsi="Calibri"/>
                <w:b/>
                <w:spacing w:val="-3"/>
                <w:sz w:val="24"/>
              </w:rPr>
              <w:t> </w:t>
            </w:r>
            <w:r>
              <w:rPr>
                <w:rFonts w:ascii="Calibri" w:hAnsi="Calibri"/>
                <w:b/>
                <w:sz w:val="24"/>
              </w:rPr>
              <w:t>niveau</w:t>
            </w:r>
            <w:r>
              <w:rPr>
                <w:rFonts w:ascii="Calibri" w:hAnsi="Calibri"/>
                <w:b/>
                <w:spacing w:val="-3"/>
                <w:sz w:val="24"/>
              </w:rPr>
              <w:t> </w:t>
            </w:r>
            <w:r>
              <w:rPr>
                <w:rFonts w:ascii="Calibri" w:hAnsi="Calibri"/>
                <w:b/>
                <w:sz w:val="24"/>
              </w:rPr>
              <w:t>de</w:t>
            </w:r>
            <w:r>
              <w:rPr>
                <w:rFonts w:ascii="Calibri" w:hAnsi="Calibri"/>
                <w:b/>
                <w:spacing w:val="-4"/>
                <w:sz w:val="24"/>
              </w:rPr>
              <w:t> </w:t>
            </w:r>
            <w:r>
              <w:rPr>
                <w:rFonts w:ascii="Calibri" w:hAnsi="Calibri"/>
                <w:b/>
                <w:sz w:val="24"/>
              </w:rPr>
              <w:t>maitrise</w:t>
            </w:r>
            <w:r>
              <w:rPr>
                <w:rFonts w:ascii="Calibri" w:hAnsi="Calibri"/>
                <w:b/>
                <w:spacing w:val="-2"/>
                <w:sz w:val="24"/>
              </w:rPr>
              <w:t> </w:t>
            </w:r>
            <w:r>
              <w:rPr>
                <w:rFonts w:ascii="Calibri" w:hAnsi="Calibri"/>
                <w:b/>
                <w:sz w:val="24"/>
              </w:rPr>
              <w:t>des</w:t>
            </w:r>
            <w:r>
              <w:rPr>
                <w:rFonts w:ascii="Calibri" w:hAnsi="Calibri"/>
                <w:b/>
                <w:spacing w:val="-4"/>
                <w:sz w:val="24"/>
              </w:rPr>
              <w:t> </w:t>
            </w:r>
            <w:r>
              <w:rPr>
                <w:rFonts w:ascii="Calibri" w:hAnsi="Calibri"/>
                <w:b/>
                <w:sz w:val="24"/>
              </w:rPr>
              <w:t>compétences</w:t>
            </w:r>
            <w:r>
              <w:rPr>
                <w:rFonts w:ascii="Calibri" w:hAnsi="Calibri"/>
                <w:b/>
                <w:spacing w:val="-3"/>
                <w:sz w:val="24"/>
              </w:rPr>
              <w:t> </w:t>
            </w:r>
            <w:r>
              <w:rPr>
                <w:rFonts w:ascii="Calibri" w:hAnsi="Calibri"/>
                <w:b/>
                <w:sz w:val="24"/>
              </w:rPr>
              <w:t>du</w:t>
            </w:r>
            <w:r>
              <w:rPr>
                <w:rFonts w:ascii="Calibri" w:hAnsi="Calibri"/>
                <w:b/>
                <w:spacing w:val="-3"/>
                <w:sz w:val="24"/>
              </w:rPr>
              <w:t> </w:t>
            </w:r>
            <w:r>
              <w:rPr>
                <w:rFonts w:ascii="Calibri" w:hAnsi="Calibri"/>
                <w:b/>
                <w:sz w:val="24"/>
              </w:rPr>
              <w:t>POLE</w:t>
            </w:r>
            <w:r>
              <w:rPr>
                <w:rFonts w:ascii="Calibri" w:hAnsi="Calibri"/>
                <w:b/>
                <w:spacing w:val="-2"/>
                <w:sz w:val="24"/>
              </w:rPr>
              <w:t> </w:t>
            </w:r>
            <w:r>
              <w:rPr>
                <w:rFonts w:ascii="Calibri" w:hAnsi="Calibri"/>
                <w:b/>
                <w:spacing w:val="-10"/>
                <w:sz w:val="24"/>
              </w:rPr>
              <w:t>1</w:t>
            </w:r>
          </w:p>
        </w:tc>
      </w:tr>
      <w:tr>
        <w:trPr>
          <w:trHeight w:val="1928" w:hRule="atLeast"/>
        </w:trPr>
        <w:tc>
          <w:tcPr>
            <w:tcW w:w="10892" w:type="dxa"/>
            <w:gridSpan w:val="10"/>
            <w:tcBorders>
              <w:top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>
      <w:pPr>
        <w:spacing w:after="0"/>
        <w:rPr>
          <w:rFonts w:ascii="Times New Roman"/>
          <w:sz w:val="20"/>
        </w:rPr>
        <w:sectPr>
          <w:headerReference w:type="default" r:id="rId5"/>
          <w:footerReference w:type="default" r:id="rId6"/>
          <w:type w:val="continuous"/>
          <w:pgSz w:w="11900" w:h="16840"/>
          <w:pgMar w:header="258" w:footer="482" w:top="580" w:bottom="680" w:left="140" w:right="300"/>
          <w:pgNumType w:start="1"/>
        </w:sectPr>
      </w:pPr>
    </w:p>
    <w:p>
      <w:pPr>
        <w:pStyle w:val="BodyText"/>
        <w:spacing w:line="242" w:lineRule="auto" w:before="85"/>
        <w:ind w:left="3586" w:firstLine="321"/>
      </w:pPr>
      <w:r>
        <w:rPr>
          <w:color w:val="1F3864"/>
        </w:rPr>
        <w:t>Brevet Professionnel - ARTS du SERVICE et COMMERCIALISATION</w:t>
      </w:r>
      <w:r>
        <w:rPr>
          <w:color w:val="1F3864"/>
          <w:spacing w:val="-8"/>
        </w:rPr>
        <w:t> </w:t>
      </w:r>
      <w:r>
        <w:rPr>
          <w:color w:val="1F3864"/>
        </w:rPr>
        <w:t>en</w:t>
      </w:r>
      <w:r>
        <w:rPr>
          <w:color w:val="1F3864"/>
          <w:spacing w:val="-8"/>
        </w:rPr>
        <w:t> </w:t>
      </w:r>
      <w:r>
        <w:rPr>
          <w:color w:val="1F3864"/>
        </w:rPr>
        <w:t>restauration</w:t>
      </w:r>
      <w:r>
        <w:rPr>
          <w:color w:val="1F3864"/>
          <w:spacing w:val="-8"/>
        </w:rPr>
        <w:t> </w:t>
      </w:r>
      <w:r>
        <w:rPr>
          <w:color w:val="1F3864"/>
        </w:rPr>
        <w:t>-</w:t>
      </w:r>
      <w:r>
        <w:rPr>
          <w:color w:val="1F3864"/>
          <w:spacing w:val="-7"/>
        </w:rPr>
        <w:t> </w:t>
      </w:r>
      <w:r>
        <w:rPr>
          <w:color w:val="1F3864"/>
        </w:rPr>
        <w:t>POLE</w:t>
      </w:r>
      <w:r>
        <w:rPr>
          <w:color w:val="1F3864"/>
          <w:spacing w:val="-7"/>
        </w:rPr>
        <w:t> </w:t>
      </w:r>
      <w:r>
        <w:rPr>
          <w:color w:val="1F3864"/>
        </w:rPr>
        <w:t>2</w:t>
      </w:r>
    </w:p>
    <w:p>
      <w:pPr>
        <w:spacing w:before="9"/>
        <w:ind w:left="2358" w:right="0" w:firstLine="0"/>
        <w:jc w:val="left"/>
        <w:rPr>
          <w:rFonts w:ascii="Avenir Book" w:hAnsi="Avenir Book"/>
          <w:sz w:val="23"/>
        </w:rPr>
      </w:pPr>
      <w:r>
        <w:rPr>
          <w:rFonts w:ascii="Avenir Book" w:hAnsi="Avenir Book"/>
          <w:color w:val="C45911"/>
          <w:w w:val="105"/>
          <w:sz w:val="21"/>
        </w:rPr>
        <w:t>Grille</w:t>
      </w:r>
      <w:r>
        <w:rPr>
          <w:rFonts w:ascii="Avenir Book" w:hAnsi="Avenir Book"/>
          <w:color w:val="C45911"/>
          <w:spacing w:val="18"/>
          <w:w w:val="105"/>
          <w:sz w:val="21"/>
        </w:rPr>
        <w:t> </w:t>
      </w:r>
      <w:r>
        <w:rPr>
          <w:rFonts w:ascii="Avenir Book" w:hAnsi="Avenir Book"/>
          <w:color w:val="C45911"/>
          <w:w w:val="105"/>
          <w:sz w:val="21"/>
        </w:rPr>
        <w:t>positionnement</w:t>
      </w:r>
      <w:r>
        <w:rPr>
          <w:rFonts w:ascii="Avenir Book" w:hAnsi="Avenir Book"/>
          <w:color w:val="C45911"/>
          <w:spacing w:val="19"/>
          <w:w w:val="105"/>
          <w:sz w:val="21"/>
        </w:rPr>
        <w:t> </w:t>
      </w:r>
      <w:r>
        <w:rPr>
          <w:rFonts w:ascii="Avenir Book" w:hAnsi="Avenir Book"/>
          <w:color w:val="C45911"/>
          <w:w w:val="105"/>
          <w:sz w:val="21"/>
        </w:rPr>
        <w:t>-</w:t>
      </w:r>
      <w:r>
        <w:rPr>
          <w:rFonts w:ascii="Avenir Book" w:hAnsi="Avenir Book"/>
          <w:color w:val="C45911"/>
          <w:spacing w:val="19"/>
          <w:w w:val="105"/>
          <w:sz w:val="21"/>
        </w:rPr>
        <w:t> </w:t>
      </w:r>
      <w:r>
        <w:rPr>
          <w:rFonts w:ascii="Avenir Book" w:hAnsi="Avenir Book"/>
          <w:color w:val="C45911"/>
          <w:w w:val="105"/>
          <w:sz w:val="21"/>
        </w:rPr>
        <w:t>Épreuve</w:t>
      </w:r>
      <w:r>
        <w:rPr>
          <w:rFonts w:ascii="Avenir Book" w:hAnsi="Avenir Book"/>
          <w:color w:val="C45911"/>
          <w:spacing w:val="18"/>
          <w:w w:val="105"/>
          <w:sz w:val="21"/>
        </w:rPr>
        <w:t> </w:t>
      </w:r>
      <w:r>
        <w:rPr>
          <w:rFonts w:ascii="Avenir Book" w:hAnsi="Avenir Book"/>
          <w:color w:val="C45911"/>
          <w:w w:val="105"/>
          <w:sz w:val="21"/>
        </w:rPr>
        <w:t>de</w:t>
      </w:r>
      <w:r>
        <w:rPr>
          <w:rFonts w:ascii="Avenir Book" w:hAnsi="Avenir Book"/>
          <w:color w:val="C45911"/>
          <w:spacing w:val="19"/>
          <w:w w:val="105"/>
          <w:sz w:val="21"/>
        </w:rPr>
        <w:t> </w:t>
      </w:r>
      <w:r>
        <w:rPr>
          <w:rFonts w:ascii="Avenir Book" w:hAnsi="Avenir Book"/>
          <w:color w:val="C45911"/>
          <w:w w:val="105"/>
          <w:sz w:val="21"/>
        </w:rPr>
        <w:t>contrôle</w:t>
      </w:r>
      <w:r>
        <w:rPr>
          <w:rFonts w:ascii="Avenir Book" w:hAnsi="Avenir Book"/>
          <w:color w:val="C45911"/>
          <w:spacing w:val="18"/>
          <w:w w:val="105"/>
          <w:sz w:val="21"/>
        </w:rPr>
        <w:t> </w:t>
      </w:r>
      <w:r>
        <w:rPr>
          <w:rFonts w:ascii="Avenir Book" w:hAnsi="Avenir Book"/>
          <w:color w:val="C45911"/>
          <w:w w:val="105"/>
          <w:sz w:val="21"/>
        </w:rPr>
        <w:t>en</w:t>
      </w:r>
      <w:r>
        <w:rPr>
          <w:rFonts w:ascii="Avenir Book" w:hAnsi="Avenir Book"/>
          <w:color w:val="C45911"/>
          <w:spacing w:val="19"/>
          <w:w w:val="105"/>
          <w:sz w:val="21"/>
        </w:rPr>
        <w:t> </w:t>
      </w:r>
      <w:r>
        <w:rPr>
          <w:rFonts w:ascii="Avenir Book" w:hAnsi="Avenir Book"/>
          <w:color w:val="C45911"/>
          <w:w w:val="105"/>
          <w:sz w:val="21"/>
        </w:rPr>
        <w:t>cours</w:t>
      </w:r>
      <w:r>
        <w:rPr>
          <w:rFonts w:ascii="Avenir Book" w:hAnsi="Avenir Book"/>
          <w:color w:val="C45911"/>
          <w:spacing w:val="19"/>
          <w:w w:val="105"/>
          <w:sz w:val="21"/>
        </w:rPr>
        <w:t> </w:t>
      </w:r>
      <w:r>
        <w:rPr>
          <w:rFonts w:ascii="Avenir Book" w:hAnsi="Avenir Book"/>
          <w:color w:val="C45911"/>
          <w:w w:val="105"/>
          <w:sz w:val="21"/>
        </w:rPr>
        <w:t>de</w:t>
      </w:r>
      <w:r>
        <w:rPr>
          <w:rFonts w:ascii="Avenir Book" w:hAnsi="Avenir Book"/>
          <w:color w:val="C45911"/>
          <w:spacing w:val="18"/>
          <w:w w:val="105"/>
          <w:sz w:val="21"/>
        </w:rPr>
        <w:t> </w:t>
      </w:r>
      <w:r>
        <w:rPr>
          <w:rFonts w:ascii="Avenir Book" w:hAnsi="Avenir Book"/>
          <w:color w:val="C45911"/>
          <w:w w:val="105"/>
          <w:sz w:val="21"/>
        </w:rPr>
        <w:t>formation</w:t>
      </w:r>
      <w:r>
        <w:rPr>
          <w:rFonts w:ascii="Avenir Book" w:hAnsi="Avenir Book"/>
          <w:color w:val="C45911"/>
          <w:spacing w:val="19"/>
          <w:w w:val="105"/>
          <w:sz w:val="21"/>
        </w:rPr>
        <w:t> </w:t>
      </w:r>
      <w:r>
        <w:rPr>
          <w:rFonts w:ascii="Avenir Book" w:hAnsi="Avenir Book"/>
          <w:color w:val="C45911"/>
          <w:w w:val="105"/>
          <w:sz w:val="21"/>
        </w:rPr>
        <w:t>(y</w:t>
      </w:r>
      <w:r>
        <w:rPr>
          <w:rFonts w:ascii="Avenir Book" w:hAnsi="Avenir Book"/>
          <w:color w:val="C45911"/>
          <w:spacing w:val="19"/>
          <w:w w:val="105"/>
          <w:sz w:val="21"/>
        </w:rPr>
        <w:t> </w:t>
      </w:r>
      <w:r>
        <w:rPr>
          <w:rFonts w:ascii="Avenir Book" w:hAnsi="Avenir Book"/>
          <w:color w:val="C45911"/>
          <w:w w:val="105"/>
          <w:sz w:val="21"/>
        </w:rPr>
        <w:t>compris</w:t>
      </w:r>
      <w:r>
        <w:rPr>
          <w:rFonts w:ascii="Avenir Book" w:hAnsi="Avenir Book"/>
          <w:color w:val="C45911"/>
          <w:spacing w:val="18"/>
          <w:w w:val="105"/>
          <w:sz w:val="21"/>
        </w:rPr>
        <w:t> </w:t>
      </w:r>
      <w:r>
        <w:rPr>
          <w:rFonts w:ascii="Avenir Book" w:hAnsi="Avenir Book"/>
          <w:color w:val="C45911"/>
          <w:spacing w:val="-2"/>
          <w:w w:val="105"/>
          <w:sz w:val="21"/>
        </w:rPr>
        <w:t>PFMP</w:t>
      </w:r>
      <w:r>
        <w:rPr>
          <w:rFonts w:ascii="Avenir Book" w:hAnsi="Avenir Book"/>
          <w:color w:val="C45911"/>
          <w:spacing w:val="-2"/>
          <w:w w:val="105"/>
          <w:sz w:val="23"/>
        </w:rPr>
        <w:t>)</w:t>
      </w:r>
    </w:p>
    <w:tbl>
      <w:tblPr>
        <w:tblW w:w="0" w:type="auto"/>
        <w:jc w:val="left"/>
        <w:tblInd w:w="303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02"/>
        <w:gridCol w:w="118"/>
        <w:gridCol w:w="425"/>
        <w:gridCol w:w="370"/>
        <w:gridCol w:w="562"/>
        <w:gridCol w:w="408"/>
        <w:gridCol w:w="1349"/>
        <w:gridCol w:w="711"/>
        <w:gridCol w:w="740"/>
        <w:gridCol w:w="1086"/>
        <w:gridCol w:w="332"/>
        <w:gridCol w:w="572"/>
        <w:gridCol w:w="82"/>
        <w:gridCol w:w="226"/>
        <w:gridCol w:w="264"/>
        <w:gridCol w:w="283"/>
        <w:gridCol w:w="283"/>
        <w:gridCol w:w="1409"/>
      </w:tblGrid>
      <w:tr>
        <w:trPr>
          <w:trHeight w:val="323" w:hRule="exact"/>
        </w:trPr>
        <w:tc>
          <w:tcPr>
            <w:tcW w:w="170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>
            <w:pPr>
              <w:pStyle w:val="TableParagraph"/>
              <w:spacing w:line="275" w:lineRule="exact" w:before="1"/>
              <w:ind w:right="7"/>
              <w:jc w:val="center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color w:val="1F3864"/>
                <w:spacing w:val="-2"/>
                <w:sz w:val="24"/>
              </w:rPr>
              <w:t>Élève</w:t>
            </w:r>
          </w:p>
        </w:tc>
        <w:tc>
          <w:tcPr>
            <w:tcW w:w="3232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5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>
            <w:pPr>
              <w:pStyle w:val="TableParagraph"/>
              <w:spacing w:before="35"/>
              <w:ind w:left="131"/>
              <w:rPr>
                <w:rFonts w:ascii="Calibri"/>
                <w:b/>
                <w:sz w:val="18"/>
              </w:rPr>
            </w:pPr>
            <w:r>
              <w:rPr>
                <w:rFonts w:ascii="Calibri"/>
                <w:b/>
                <w:color w:val="1F3864"/>
                <w:sz w:val="18"/>
              </w:rPr>
              <w:t>Classe</w:t>
            </w:r>
            <w:r>
              <w:rPr>
                <w:rFonts w:ascii="Calibri"/>
                <w:b/>
                <w:color w:val="1F3864"/>
                <w:spacing w:val="-4"/>
                <w:sz w:val="18"/>
              </w:rPr>
              <w:t> </w:t>
            </w:r>
            <w:r>
              <w:rPr>
                <w:rFonts w:ascii="Calibri"/>
                <w:b/>
                <w:color w:val="1F3864"/>
                <w:sz w:val="18"/>
              </w:rPr>
              <w:t>/</w:t>
            </w:r>
            <w:r>
              <w:rPr>
                <w:rFonts w:ascii="Calibri"/>
                <w:b/>
                <w:color w:val="1F3864"/>
                <w:spacing w:val="-3"/>
                <w:sz w:val="18"/>
              </w:rPr>
              <w:t> </w:t>
            </w:r>
            <w:r>
              <w:rPr>
                <w:rFonts w:ascii="Calibri"/>
                <w:b/>
                <w:color w:val="1F3864"/>
                <w:spacing w:val="-2"/>
                <w:sz w:val="18"/>
              </w:rPr>
              <w:t>Groupe</w:t>
            </w:r>
          </w:p>
        </w:tc>
        <w:tc>
          <w:tcPr>
            <w:tcW w:w="10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8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>
            <w:pPr>
              <w:pStyle w:val="TableParagraph"/>
              <w:spacing w:line="275" w:lineRule="exact" w:before="1"/>
              <w:ind w:left="251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color w:val="1F3864"/>
                <w:spacing w:val="-4"/>
                <w:sz w:val="24"/>
              </w:rPr>
              <w:t>Date</w:t>
            </w:r>
          </w:p>
        </w:tc>
        <w:tc>
          <w:tcPr>
            <w:tcW w:w="2465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302" w:hRule="exact"/>
        </w:trPr>
        <w:tc>
          <w:tcPr>
            <w:tcW w:w="17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>
            <w:pPr>
              <w:pStyle w:val="TableParagraph"/>
              <w:spacing w:line="272" w:lineRule="exact"/>
              <w:ind w:right="5"/>
              <w:jc w:val="center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color w:val="1F3864"/>
                <w:spacing w:val="-2"/>
                <w:sz w:val="24"/>
              </w:rPr>
              <w:t>Professeur</w:t>
            </w:r>
          </w:p>
        </w:tc>
        <w:tc>
          <w:tcPr>
            <w:tcW w:w="39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>
            <w:pPr>
              <w:pStyle w:val="TableParagraph"/>
              <w:spacing w:line="272" w:lineRule="exact"/>
              <w:ind w:left="228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color w:val="1F3864"/>
                <w:spacing w:val="-2"/>
                <w:sz w:val="24"/>
              </w:rPr>
              <w:t>Professionnel</w:t>
            </w:r>
          </w:p>
        </w:tc>
        <w:tc>
          <w:tcPr>
            <w:tcW w:w="345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818" w:hRule="exact"/>
        </w:trPr>
        <w:tc>
          <w:tcPr>
            <w:tcW w:w="1702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DEEAF6"/>
          </w:tcPr>
          <w:p>
            <w:pPr>
              <w:pStyle w:val="TableParagraph"/>
              <w:spacing w:before="98"/>
              <w:ind w:left="362" w:right="233" w:hanging="134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color w:val="1F3864"/>
                <w:sz w:val="24"/>
              </w:rPr>
              <w:t>Contexte</w:t>
            </w:r>
            <w:r>
              <w:rPr>
                <w:rFonts w:ascii="Calibri" w:hAnsi="Calibri"/>
                <w:b/>
                <w:color w:val="1F3864"/>
                <w:spacing w:val="-14"/>
                <w:sz w:val="24"/>
              </w:rPr>
              <w:t> </w:t>
            </w:r>
            <w:r>
              <w:rPr>
                <w:rFonts w:ascii="Calibri" w:hAnsi="Calibri"/>
                <w:b/>
                <w:color w:val="1F3864"/>
                <w:sz w:val="24"/>
              </w:rPr>
              <w:t>de </w:t>
            </w:r>
            <w:r>
              <w:rPr>
                <w:rFonts w:ascii="Calibri" w:hAnsi="Calibri"/>
                <w:b/>
                <w:color w:val="1F3864"/>
                <w:spacing w:val="-2"/>
                <w:sz w:val="24"/>
              </w:rPr>
              <w:t>l’épreuve</w:t>
            </w:r>
          </w:p>
        </w:tc>
        <w:tc>
          <w:tcPr>
            <w:tcW w:w="6101" w:type="dxa"/>
            <w:gridSpan w:val="10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119" w:type="dxa"/>
            <w:gridSpan w:val="7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TableParagraph"/>
              <w:spacing w:line="241" w:lineRule="exact"/>
              <w:ind w:left="1043"/>
              <w:rPr>
                <w:i/>
                <w:sz w:val="21"/>
              </w:rPr>
            </w:pPr>
            <w:r>
              <w:rPr>
                <w:i/>
                <w:color w:val="808080"/>
                <w:spacing w:val="-2"/>
                <w:sz w:val="21"/>
              </w:rPr>
              <w:t>Signature(s)</w:t>
            </w:r>
          </w:p>
        </w:tc>
      </w:tr>
      <w:tr>
        <w:trPr>
          <w:trHeight w:val="212" w:hRule="exact"/>
        </w:trPr>
        <w:tc>
          <w:tcPr>
            <w:tcW w:w="1702" w:type="dxa"/>
            <w:vMerge w:val="restart"/>
            <w:tcBorders>
              <w:bottom w:val="single" w:sz="24" w:space="0" w:color="000000"/>
              <w:right w:val="dotted" w:sz="4" w:space="0" w:color="2F5496"/>
            </w:tcBorders>
          </w:tcPr>
          <w:p>
            <w:pPr>
              <w:pStyle w:val="TableParagraph"/>
              <w:spacing w:before="6"/>
              <w:rPr>
                <w:rFonts w:ascii="Avenir Book"/>
                <w:sz w:val="20"/>
              </w:rPr>
            </w:pPr>
          </w:p>
          <w:p>
            <w:pPr>
              <w:pStyle w:val="TableParagraph"/>
              <w:spacing w:before="1"/>
              <w:ind w:left="216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pacing w:val="-2"/>
                <w:sz w:val="20"/>
              </w:rPr>
              <w:t>COMPÉTENCES</w:t>
            </w:r>
          </w:p>
        </w:tc>
        <w:tc>
          <w:tcPr>
            <w:tcW w:w="913" w:type="dxa"/>
            <w:gridSpan w:val="3"/>
            <w:vMerge w:val="restart"/>
            <w:tcBorders>
              <w:left w:val="dotted" w:sz="4" w:space="0" w:color="2F5496"/>
              <w:bottom w:val="single" w:sz="24" w:space="0" w:color="000000"/>
              <w:right w:val="dotted" w:sz="4" w:space="0" w:color="2F5496"/>
            </w:tcBorders>
          </w:tcPr>
          <w:p>
            <w:pPr>
              <w:pStyle w:val="TableParagraph"/>
              <w:spacing w:before="6"/>
              <w:rPr>
                <w:rFonts w:ascii="Avenir Book"/>
                <w:sz w:val="20"/>
              </w:rPr>
            </w:pPr>
          </w:p>
          <w:p>
            <w:pPr>
              <w:pStyle w:val="TableParagraph"/>
              <w:spacing w:before="1"/>
              <w:ind w:left="244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pacing w:val="-2"/>
                <w:sz w:val="20"/>
              </w:rPr>
              <w:t>Bilan</w:t>
            </w:r>
          </w:p>
        </w:tc>
        <w:tc>
          <w:tcPr>
            <w:tcW w:w="970" w:type="dxa"/>
            <w:gridSpan w:val="2"/>
            <w:vMerge w:val="restart"/>
            <w:tcBorders>
              <w:left w:val="dotted" w:sz="4" w:space="0" w:color="2F5496"/>
              <w:bottom w:val="single" w:sz="24" w:space="0" w:color="000000"/>
              <w:right w:val="single" w:sz="12" w:space="0" w:color="000000"/>
            </w:tcBorders>
          </w:tcPr>
          <w:p>
            <w:pPr>
              <w:pStyle w:val="TableParagraph"/>
              <w:spacing w:before="41"/>
              <w:ind w:left="261" w:right="217" w:hanging="28"/>
              <w:rPr>
                <w:rFonts w:ascii="Calibri" w:hAnsi="Calibri"/>
                <w:b/>
                <w:sz w:val="13"/>
              </w:rPr>
            </w:pPr>
            <w:r>
              <w:rPr>
                <w:rFonts w:ascii="Calibri" w:hAnsi="Calibri"/>
                <w:b/>
                <w:spacing w:val="-2"/>
                <w:sz w:val="13"/>
              </w:rPr>
              <w:t>Sélection</w:t>
            </w:r>
            <w:r>
              <w:rPr>
                <w:rFonts w:ascii="Calibri" w:hAnsi="Calibri"/>
                <w:b/>
                <w:spacing w:val="40"/>
                <w:sz w:val="13"/>
              </w:rPr>
              <w:t> </w:t>
            </w:r>
            <w:r>
              <w:rPr>
                <w:rFonts w:ascii="Calibri" w:hAnsi="Calibri"/>
                <w:b/>
                <w:spacing w:val="-2"/>
                <w:sz w:val="13"/>
              </w:rPr>
              <w:t>(cocher)</w:t>
            </w:r>
          </w:p>
          <w:p>
            <w:pPr>
              <w:pStyle w:val="TableParagraph"/>
              <w:ind w:left="271"/>
              <w:rPr>
                <w:rFonts w:ascii="Avenir Book"/>
                <w:sz w:val="20"/>
              </w:rPr>
            </w:pPr>
            <w:r>
              <w:rPr>
                <w:rFonts w:ascii="Avenir Book"/>
                <w:sz w:val="20"/>
              </w:rPr>
              <w:drawing>
                <wp:inline distT="0" distB="0" distL="0" distR="0">
                  <wp:extent cx="275535" cy="268319"/>
                  <wp:effectExtent l="0" t="0" r="0" b="0"/>
                  <wp:docPr id="29" name="Image 29"/>
                  <wp:cNvGraphicFramePr>
                    <a:graphicFrameLocks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9" name="Image 29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535" cy="2683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venir Book"/>
                <w:sz w:val="20"/>
              </w:rPr>
            </w:r>
          </w:p>
        </w:tc>
        <w:tc>
          <w:tcPr>
            <w:tcW w:w="4790" w:type="dxa"/>
            <w:gridSpan w:val="6"/>
            <w:vMerge w:val="restart"/>
            <w:tcBorders>
              <w:left w:val="single" w:sz="12" w:space="0" w:color="000000"/>
              <w:bottom w:val="single" w:sz="24" w:space="0" w:color="000000"/>
              <w:right w:val="single" w:sz="12" w:space="0" w:color="000000"/>
            </w:tcBorders>
          </w:tcPr>
          <w:p>
            <w:pPr>
              <w:pStyle w:val="TableParagraph"/>
              <w:spacing w:before="6"/>
              <w:rPr>
                <w:rFonts w:ascii="Avenir Book"/>
                <w:sz w:val="20"/>
              </w:rPr>
            </w:pPr>
          </w:p>
          <w:p>
            <w:pPr>
              <w:pStyle w:val="TableParagraph"/>
              <w:spacing w:before="1"/>
              <w:ind w:left="941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pacing w:val="-2"/>
                <w:sz w:val="20"/>
              </w:rPr>
              <w:t>COMPÉTENCES</w:t>
            </w:r>
            <w:r>
              <w:rPr>
                <w:rFonts w:ascii="Calibri" w:hAnsi="Calibri"/>
                <w:b/>
                <w:spacing w:val="8"/>
                <w:sz w:val="20"/>
              </w:rPr>
              <w:t> </w:t>
            </w:r>
            <w:r>
              <w:rPr>
                <w:rFonts w:ascii="Calibri" w:hAnsi="Calibri"/>
                <w:b/>
                <w:spacing w:val="-2"/>
                <w:sz w:val="20"/>
              </w:rPr>
              <w:t>OPÉRATIONNELLES</w:t>
            </w:r>
          </w:p>
        </w:tc>
        <w:tc>
          <w:tcPr>
            <w:tcW w:w="308" w:type="dxa"/>
            <w:gridSpan w:val="2"/>
            <w:tcBorders>
              <w:left w:val="single" w:sz="12" w:space="0" w:color="000000"/>
              <w:bottom w:val="nil"/>
              <w:right w:val="dotted" w:sz="4" w:space="0" w:color="2F5496"/>
            </w:tcBorders>
            <w:shd w:val="clear" w:color="auto" w:fill="FF0000"/>
          </w:tcPr>
          <w:p>
            <w:pPr>
              <w:pStyle w:val="TableParagraph"/>
              <w:spacing w:line="170" w:lineRule="exact"/>
              <w:ind w:left="33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color w:val="FFFFFF"/>
                <w:spacing w:val="-10"/>
                <w:sz w:val="16"/>
              </w:rPr>
              <w:t>①</w:t>
            </w:r>
          </w:p>
        </w:tc>
        <w:tc>
          <w:tcPr>
            <w:tcW w:w="264" w:type="dxa"/>
            <w:tcBorders>
              <w:left w:val="dotted" w:sz="4" w:space="0" w:color="2F5496"/>
              <w:bottom w:val="nil"/>
              <w:right w:val="dotted" w:sz="4" w:space="0" w:color="2F5496"/>
            </w:tcBorders>
            <w:shd w:val="clear" w:color="auto" w:fill="FFC000"/>
          </w:tcPr>
          <w:p>
            <w:pPr>
              <w:pStyle w:val="TableParagraph"/>
              <w:spacing w:line="166" w:lineRule="exact" w:before="4"/>
              <w:ind w:left="32"/>
              <w:jc w:val="center"/>
              <w:rPr>
                <w:rFonts w:ascii="Calibri" w:hAnsi="Calibri"/>
                <w:b/>
                <w:sz w:val="15"/>
              </w:rPr>
            </w:pPr>
            <w:r>
              <w:rPr>
                <w:rFonts w:ascii="Calibri" w:hAnsi="Calibri"/>
                <w:b/>
                <w:spacing w:val="-10"/>
                <w:sz w:val="15"/>
              </w:rPr>
              <w:t>②</w:t>
            </w:r>
          </w:p>
        </w:tc>
        <w:tc>
          <w:tcPr>
            <w:tcW w:w="283" w:type="dxa"/>
            <w:tcBorders>
              <w:left w:val="dotted" w:sz="4" w:space="0" w:color="2F5496"/>
              <w:bottom w:val="nil"/>
              <w:right w:val="dotted" w:sz="4" w:space="0" w:color="2F5496"/>
            </w:tcBorders>
            <w:shd w:val="clear" w:color="auto" w:fill="FFFF00"/>
          </w:tcPr>
          <w:p>
            <w:pPr>
              <w:pStyle w:val="TableParagraph"/>
              <w:spacing w:line="170" w:lineRule="exact"/>
              <w:ind w:left="13"/>
              <w:jc w:val="center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pacing w:val="-10"/>
                <w:sz w:val="16"/>
              </w:rPr>
              <w:t>③</w:t>
            </w:r>
          </w:p>
        </w:tc>
        <w:tc>
          <w:tcPr>
            <w:tcW w:w="283" w:type="dxa"/>
            <w:vMerge w:val="restart"/>
            <w:tcBorders>
              <w:left w:val="dotted" w:sz="4" w:space="0" w:color="2F5496"/>
              <w:bottom w:val="single" w:sz="24" w:space="0" w:color="000000"/>
              <w:right w:val="single" w:sz="12" w:space="0" w:color="000000"/>
            </w:tcBorders>
            <w:shd w:val="clear" w:color="auto" w:fill="00B050"/>
          </w:tcPr>
          <w:p>
            <w:pPr>
              <w:pStyle w:val="TableParagraph"/>
              <w:spacing w:line="191" w:lineRule="exact"/>
              <w:ind w:left="48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pacing w:val="-10"/>
                <w:sz w:val="16"/>
              </w:rPr>
              <w:t>④</w:t>
            </w:r>
          </w:p>
          <w:p>
            <w:pPr>
              <w:pStyle w:val="TableParagraph"/>
              <w:spacing w:line="252" w:lineRule="auto"/>
              <w:ind w:left="48" w:right="80"/>
              <w:jc w:val="both"/>
              <w:rPr>
                <w:rFonts w:ascii="Arial Rounded MT Bold"/>
                <w:sz w:val="15"/>
              </w:rPr>
            </w:pPr>
            <w:r>
              <w:rPr>
                <w:rFonts w:ascii="Arial Rounded MT Bold"/>
                <w:spacing w:val="-10"/>
                <w:w w:val="105"/>
                <w:sz w:val="16"/>
              </w:rPr>
              <w:t>+</w:t>
            </w:r>
            <w:r>
              <w:rPr>
                <w:rFonts w:ascii="Arial Rounded MT Bold"/>
                <w:spacing w:val="40"/>
                <w:w w:val="105"/>
                <w:sz w:val="16"/>
              </w:rPr>
              <w:t> </w:t>
            </w:r>
            <w:r>
              <w:rPr>
                <w:rFonts w:ascii="Arial Rounded MT Bold"/>
                <w:spacing w:val="-10"/>
                <w:w w:val="105"/>
                <w:sz w:val="15"/>
              </w:rPr>
              <w:t>B</w:t>
            </w:r>
            <w:r>
              <w:rPr>
                <w:rFonts w:ascii="Arial Rounded MT Bold"/>
                <w:spacing w:val="40"/>
                <w:w w:val="105"/>
                <w:sz w:val="15"/>
              </w:rPr>
              <w:t> </w:t>
            </w:r>
            <w:r>
              <w:rPr>
                <w:rFonts w:ascii="Arial Rounded MT Bold"/>
                <w:spacing w:val="-10"/>
                <w:w w:val="105"/>
                <w:sz w:val="15"/>
              </w:rPr>
              <w:t>M</w:t>
            </w:r>
          </w:p>
        </w:tc>
        <w:tc>
          <w:tcPr>
            <w:tcW w:w="1409" w:type="dxa"/>
            <w:vMerge w:val="restart"/>
            <w:tcBorders>
              <w:left w:val="single" w:sz="12" w:space="0" w:color="000000"/>
              <w:bottom w:val="single" w:sz="24" w:space="0" w:color="000000"/>
            </w:tcBorders>
          </w:tcPr>
          <w:p>
            <w:pPr>
              <w:pStyle w:val="TableParagraph"/>
              <w:spacing w:before="179"/>
              <w:ind w:left="14"/>
              <w:jc w:val="center"/>
              <w:rPr>
                <w:rFonts w:ascii="Calibri"/>
                <w:b/>
                <w:sz w:val="18"/>
              </w:rPr>
            </w:pPr>
            <w:r>
              <w:rPr>
                <w:rFonts w:ascii="Calibri"/>
                <w:b/>
                <w:spacing w:val="-2"/>
                <w:sz w:val="18"/>
              </w:rPr>
              <w:t>Commentaires</w:t>
            </w:r>
          </w:p>
          <w:p>
            <w:pPr>
              <w:pStyle w:val="TableParagraph"/>
              <w:spacing w:before="1"/>
              <w:ind w:left="14" w:right="2"/>
              <w:jc w:val="center"/>
              <w:rPr>
                <w:rFonts w:ascii="Calibri"/>
                <w:b/>
                <w:sz w:val="18"/>
              </w:rPr>
            </w:pPr>
            <w:r>
              <w:rPr>
                <w:rFonts w:ascii="Calibri"/>
                <w:b/>
                <w:sz w:val="18"/>
              </w:rPr>
              <w:t>/</w:t>
            </w:r>
            <w:r>
              <w:rPr>
                <w:rFonts w:ascii="Calibri"/>
                <w:b/>
                <w:spacing w:val="-2"/>
                <w:sz w:val="18"/>
              </w:rPr>
              <w:t> Notes</w:t>
            </w:r>
          </w:p>
        </w:tc>
      </w:tr>
      <w:tr>
        <w:trPr>
          <w:trHeight w:val="182" w:hRule="exact"/>
        </w:trPr>
        <w:tc>
          <w:tcPr>
            <w:tcW w:w="1702" w:type="dxa"/>
            <w:vMerge/>
            <w:tcBorders>
              <w:top w:val="nil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13" w:type="dxa"/>
            <w:gridSpan w:val="3"/>
            <w:vMerge/>
            <w:tcBorders>
              <w:top w:val="nil"/>
              <w:left w:val="dotted" w:sz="4" w:space="0" w:color="2F5496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0" w:type="dxa"/>
            <w:gridSpan w:val="2"/>
            <w:vMerge/>
            <w:tcBorders>
              <w:top w:val="nil"/>
              <w:left w:val="dotted" w:sz="4" w:space="0" w:color="2F5496"/>
              <w:bottom w:val="single" w:sz="24" w:space="0" w:color="000000"/>
              <w:righ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790" w:type="dxa"/>
            <w:gridSpan w:val="6"/>
            <w:vMerge/>
            <w:tcBorders>
              <w:top w:val="nil"/>
              <w:left w:val="single" w:sz="12" w:space="0" w:color="000000"/>
              <w:bottom w:val="single" w:sz="24" w:space="0" w:color="000000"/>
              <w:righ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single" w:sz="12" w:space="0" w:color="000000"/>
              <w:bottom w:val="nil"/>
              <w:right w:val="dotted" w:sz="4" w:space="0" w:color="2F5496"/>
            </w:tcBorders>
            <w:shd w:val="clear" w:color="auto" w:fill="FF0000"/>
          </w:tcPr>
          <w:p>
            <w:pPr>
              <w:pStyle w:val="TableParagraph"/>
              <w:spacing w:line="163" w:lineRule="exact"/>
              <w:ind w:left="53"/>
              <w:rPr>
                <w:rFonts w:ascii="Arial Rounded MT Bold"/>
                <w:sz w:val="16"/>
              </w:rPr>
            </w:pPr>
            <w:r>
              <w:rPr>
                <w:rFonts w:ascii="Arial Rounded MT Bold"/>
                <w:color w:val="FFFFFF"/>
                <w:spacing w:val="-10"/>
                <w:sz w:val="16"/>
              </w:rPr>
              <w:t>-</w:t>
            </w:r>
          </w:p>
        </w:tc>
        <w:tc>
          <w:tcPr>
            <w:tcW w:w="264" w:type="dxa"/>
            <w:tcBorders>
              <w:top w:val="nil"/>
              <w:left w:val="dotted" w:sz="4" w:space="0" w:color="2F5496"/>
              <w:bottom w:val="nil"/>
              <w:right w:val="dotted" w:sz="4" w:space="0" w:color="2F5496"/>
            </w:tcBorders>
            <w:shd w:val="clear" w:color="auto" w:fill="FFC000"/>
          </w:tcPr>
          <w:p>
            <w:pPr>
              <w:pStyle w:val="TableParagraph"/>
              <w:spacing w:line="163" w:lineRule="exact"/>
              <w:ind w:left="32" w:right="134"/>
              <w:jc w:val="center"/>
              <w:rPr>
                <w:rFonts w:ascii="Arial Rounded MT Bold"/>
                <w:sz w:val="16"/>
              </w:rPr>
            </w:pPr>
            <w:r>
              <w:rPr>
                <w:rFonts w:ascii="Arial Rounded MT Bold"/>
                <w:spacing w:val="-10"/>
                <w:sz w:val="16"/>
              </w:rPr>
              <w:t>-</w:t>
            </w:r>
          </w:p>
        </w:tc>
        <w:tc>
          <w:tcPr>
            <w:tcW w:w="283" w:type="dxa"/>
            <w:tcBorders>
              <w:top w:val="nil"/>
              <w:left w:val="dotted" w:sz="4" w:space="0" w:color="2F5496"/>
              <w:bottom w:val="nil"/>
              <w:right w:val="dotted" w:sz="4" w:space="0" w:color="2F5496"/>
            </w:tcBorders>
            <w:shd w:val="clear" w:color="auto" w:fill="FFFF00"/>
          </w:tcPr>
          <w:p>
            <w:pPr>
              <w:pStyle w:val="TableParagraph"/>
              <w:spacing w:line="163" w:lineRule="exact"/>
              <w:ind w:left="13" w:right="95"/>
              <w:jc w:val="center"/>
              <w:rPr>
                <w:rFonts w:ascii="Arial Rounded MT Bold"/>
                <w:sz w:val="16"/>
              </w:rPr>
            </w:pPr>
            <w:r>
              <w:rPr>
                <w:rFonts w:ascii="Arial Rounded MT Bold"/>
                <w:spacing w:val="-10"/>
                <w:sz w:val="16"/>
              </w:rPr>
              <w:t>+</w:t>
            </w:r>
          </w:p>
        </w:tc>
        <w:tc>
          <w:tcPr>
            <w:tcW w:w="283" w:type="dxa"/>
            <w:vMerge/>
            <w:tcBorders>
              <w:top w:val="nil"/>
              <w:left w:val="dotted" w:sz="4" w:space="0" w:color="2F5496"/>
              <w:bottom w:val="single" w:sz="24" w:space="0" w:color="000000"/>
              <w:right w:val="single" w:sz="12" w:space="0" w:color="000000"/>
            </w:tcBorders>
            <w:shd w:val="clear" w:color="auto" w:fill="00B050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09" w:type="dxa"/>
            <w:vMerge/>
            <w:tcBorders>
              <w:top w:val="nil"/>
              <w:left w:val="single" w:sz="12" w:space="0" w:color="000000"/>
              <w:bottom w:val="single" w:sz="2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86" w:hRule="exact"/>
        </w:trPr>
        <w:tc>
          <w:tcPr>
            <w:tcW w:w="1702" w:type="dxa"/>
            <w:vMerge/>
            <w:tcBorders>
              <w:top w:val="nil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13" w:type="dxa"/>
            <w:gridSpan w:val="3"/>
            <w:vMerge/>
            <w:tcBorders>
              <w:top w:val="nil"/>
              <w:left w:val="dotted" w:sz="4" w:space="0" w:color="2F5496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0" w:type="dxa"/>
            <w:gridSpan w:val="2"/>
            <w:vMerge/>
            <w:tcBorders>
              <w:top w:val="nil"/>
              <w:left w:val="dotted" w:sz="4" w:space="0" w:color="2F5496"/>
              <w:bottom w:val="single" w:sz="24" w:space="0" w:color="000000"/>
              <w:righ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790" w:type="dxa"/>
            <w:gridSpan w:val="6"/>
            <w:vMerge/>
            <w:tcBorders>
              <w:top w:val="nil"/>
              <w:left w:val="single" w:sz="12" w:space="0" w:color="000000"/>
              <w:bottom w:val="single" w:sz="24" w:space="0" w:color="000000"/>
              <w:righ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single" w:sz="12" w:space="0" w:color="000000"/>
              <w:bottom w:val="nil"/>
              <w:right w:val="dotted" w:sz="4" w:space="0" w:color="2F5496"/>
            </w:tcBorders>
            <w:shd w:val="clear" w:color="auto" w:fill="FF0000"/>
          </w:tcPr>
          <w:p>
            <w:pPr>
              <w:pStyle w:val="TableParagraph"/>
              <w:spacing w:line="162" w:lineRule="exact" w:before="4"/>
              <w:ind w:left="33"/>
              <w:rPr>
                <w:rFonts w:ascii="Arial Rounded MT Bold"/>
                <w:sz w:val="15"/>
              </w:rPr>
            </w:pPr>
            <w:r>
              <w:rPr>
                <w:rFonts w:ascii="Arial Rounded MT Bold"/>
                <w:color w:val="FFFFFF"/>
                <w:spacing w:val="-10"/>
                <w:w w:val="105"/>
                <w:sz w:val="15"/>
              </w:rPr>
              <w:t>N</w:t>
            </w:r>
          </w:p>
        </w:tc>
        <w:tc>
          <w:tcPr>
            <w:tcW w:w="264" w:type="dxa"/>
            <w:tcBorders>
              <w:top w:val="nil"/>
              <w:left w:val="dotted" w:sz="4" w:space="0" w:color="2F5496"/>
              <w:bottom w:val="nil"/>
              <w:right w:val="dotted" w:sz="4" w:space="0" w:color="2F5496"/>
            </w:tcBorders>
            <w:shd w:val="clear" w:color="auto" w:fill="FFC000"/>
          </w:tcPr>
          <w:p>
            <w:pPr>
              <w:pStyle w:val="TableParagraph"/>
              <w:spacing w:line="162" w:lineRule="exact" w:before="4"/>
              <w:ind w:right="105"/>
              <w:jc w:val="center"/>
              <w:rPr>
                <w:rFonts w:ascii="Arial Rounded MT Bold"/>
                <w:sz w:val="15"/>
              </w:rPr>
            </w:pPr>
            <w:r>
              <w:rPr>
                <w:rFonts w:ascii="Arial Rounded MT Bold"/>
                <w:spacing w:val="-10"/>
                <w:w w:val="105"/>
                <w:sz w:val="15"/>
              </w:rPr>
              <w:t>I</w:t>
            </w:r>
          </w:p>
        </w:tc>
        <w:tc>
          <w:tcPr>
            <w:tcW w:w="283" w:type="dxa"/>
            <w:tcBorders>
              <w:top w:val="nil"/>
              <w:left w:val="dotted" w:sz="4" w:space="0" w:color="2F5496"/>
              <w:bottom w:val="nil"/>
              <w:right w:val="dotted" w:sz="4" w:space="0" w:color="2F5496"/>
            </w:tcBorders>
            <w:shd w:val="clear" w:color="auto" w:fill="FFFF00"/>
          </w:tcPr>
          <w:p>
            <w:pPr>
              <w:pStyle w:val="TableParagraph"/>
              <w:spacing w:line="162" w:lineRule="exact" w:before="4"/>
              <w:ind w:left="13" w:right="55"/>
              <w:jc w:val="center"/>
              <w:rPr>
                <w:rFonts w:ascii="Arial Rounded MT Bold"/>
                <w:sz w:val="15"/>
              </w:rPr>
            </w:pPr>
            <w:r>
              <w:rPr>
                <w:rFonts w:ascii="Arial Rounded MT Bold"/>
                <w:spacing w:val="-10"/>
                <w:w w:val="105"/>
                <w:sz w:val="15"/>
              </w:rPr>
              <w:t>M</w:t>
            </w:r>
          </w:p>
        </w:tc>
        <w:tc>
          <w:tcPr>
            <w:tcW w:w="283" w:type="dxa"/>
            <w:vMerge/>
            <w:tcBorders>
              <w:top w:val="nil"/>
              <w:left w:val="dotted" w:sz="4" w:space="0" w:color="2F5496"/>
              <w:bottom w:val="single" w:sz="24" w:space="0" w:color="000000"/>
              <w:right w:val="single" w:sz="12" w:space="0" w:color="000000"/>
            </w:tcBorders>
            <w:shd w:val="clear" w:color="auto" w:fill="00B050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09" w:type="dxa"/>
            <w:vMerge/>
            <w:tcBorders>
              <w:top w:val="nil"/>
              <w:left w:val="single" w:sz="12" w:space="0" w:color="000000"/>
              <w:bottom w:val="single" w:sz="2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4" w:hRule="exact"/>
        </w:trPr>
        <w:tc>
          <w:tcPr>
            <w:tcW w:w="1702" w:type="dxa"/>
            <w:vMerge/>
            <w:tcBorders>
              <w:top w:val="nil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13" w:type="dxa"/>
            <w:gridSpan w:val="3"/>
            <w:vMerge/>
            <w:tcBorders>
              <w:top w:val="nil"/>
              <w:left w:val="dotted" w:sz="4" w:space="0" w:color="2F5496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70" w:type="dxa"/>
            <w:gridSpan w:val="2"/>
            <w:vMerge/>
            <w:tcBorders>
              <w:top w:val="nil"/>
              <w:left w:val="dotted" w:sz="4" w:space="0" w:color="2F5496"/>
              <w:bottom w:val="single" w:sz="24" w:space="0" w:color="000000"/>
              <w:righ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790" w:type="dxa"/>
            <w:gridSpan w:val="6"/>
            <w:vMerge/>
            <w:tcBorders>
              <w:top w:val="nil"/>
              <w:left w:val="single" w:sz="12" w:space="0" w:color="000000"/>
              <w:bottom w:val="single" w:sz="24" w:space="0" w:color="000000"/>
              <w:righ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8" w:type="dxa"/>
            <w:gridSpan w:val="2"/>
            <w:tcBorders>
              <w:top w:val="nil"/>
              <w:left w:val="single" w:sz="12" w:space="0" w:color="000000"/>
              <w:bottom w:val="single" w:sz="24" w:space="0" w:color="000000"/>
              <w:right w:val="dotted" w:sz="4" w:space="0" w:color="2F5496"/>
            </w:tcBorders>
            <w:shd w:val="clear" w:color="auto" w:fill="FF0000"/>
          </w:tcPr>
          <w:p>
            <w:pPr>
              <w:pStyle w:val="TableParagraph"/>
              <w:spacing w:before="5"/>
              <w:ind w:left="33"/>
              <w:rPr>
                <w:rFonts w:ascii="Arial Rounded MT Bold"/>
                <w:sz w:val="15"/>
              </w:rPr>
            </w:pPr>
            <w:r>
              <w:rPr>
                <w:rFonts w:ascii="Arial Rounded MT Bold"/>
                <w:color w:val="FFFFFF"/>
                <w:spacing w:val="-10"/>
                <w:w w:val="105"/>
                <w:sz w:val="15"/>
              </w:rPr>
              <w:t>M</w:t>
            </w:r>
          </w:p>
        </w:tc>
        <w:tc>
          <w:tcPr>
            <w:tcW w:w="264" w:type="dxa"/>
            <w:tcBorders>
              <w:top w:val="nil"/>
              <w:left w:val="dotted" w:sz="4" w:space="0" w:color="2F5496"/>
              <w:bottom w:val="single" w:sz="24" w:space="0" w:color="000000"/>
              <w:right w:val="dotted" w:sz="4" w:space="0" w:color="2F5496"/>
            </w:tcBorders>
            <w:shd w:val="clear" w:color="auto" w:fill="FFC000"/>
          </w:tcPr>
          <w:p>
            <w:pPr>
              <w:pStyle w:val="TableParagraph"/>
              <w:spacing w:before="5"/>
              <w:ind w:left="32" w:right="55"/>
              <w:jc w:val="center"/>
              <w:rPr>
                <w:rFonts w:ascii="Arial Rounded MT Bold"/>
                <w:sz w:val="15"/>
              </w:rPr>
            </w:pPr>
            <w:r>
              <w:rPr>
                <w:rFonts w:ascii="Arial Rounded MT Bold"/>
                <w:spacing w:val="-10"/>
                <w:w w:val="105"/>
                <w:sz w:val="15"/>
              </w:rPr>
              <w:t>M</w:t>
            </w:r>
          </w:p>
        </w:tc>
        <w:tc>
          <w:tcPr>
            <w:tcW w:w="283" w:type="dxa"/>
            <w:tcBorders>
              <w:top w:val="nil"/>
              <w:left w:val="dotted" w:sz="4" w:space="0" w:color="2F5496"/>
              <w:bottom w:val="single" w:sz="24" w:space="0" w:color="000000"/>
              <w:right w:val="dotted" w:sz="4" w:space="0" w:color="2F5496"/>
            </w:tcBorders>
            <w:shd w:val="clear" w:color="auto" w:fill="FFFF00"/>
          </w:tcPr>
          <w:p>
            <w:pPr>
              <w:pStyle w:val="TableParagraph"/>
              <w:spacing w:before="5"/>
              <w:ind w:left="13" w:right="93"/>
              <w:jc w:val="center"/>
              <w:rPr>
                <w:rFonts w:ascii="Arial Rounded MT Bold"/>
                <w:sz w:val="15"/>
              </w:rPr>
            </w:pPr>
            <w:r>
              <w:rPr>
                <w:rFonts w:ascii="Arial Rounded MT Bold"/>
                <w:spacing w:val="-10"/>
                <w:w w:val="105"/>
                <w:sz w:val="15"/>
              </w:rPr>
              <w:t>a</w:t>
            </w:r>
          </w:p>
        </w:tc>
        <w:tc>
          <w:tcPr>
            <w:tcW w:w="283" w:type="dxa"/>
            <w:vMerge/>
            <w:tcBorders>
              <w:top w:val="nil"/>
              <w:left w:val="dotted" w:sz="4" w:space="0" w:color="2F5496"/>
              <w:bottom w:val="single" w:sz="24" w:space="0" w:color="000000"/>
              <w:right w:val="single" w:sz="12" w:space="0" w:color="000000"/>
            </w:tcBorders>
            <w:shd w:val="clear" w:color="auto" w:fill="00B050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09" w:type="dxa"/>
            <w:vMerge/>
            <w:tcBorders>
              <w:top w:val="nil"/>
              <w:left w:val="single" w:sz="12" w:space="0" w:color="000000"/>
              <w:bottom w:val="single" w:sz="2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8" w:hRule="exact"/>
        </w:trPr>
        <w:tc>
          <w:tcPr>
            <w:tcW w:w="1702" w:type="dxa"/>
            <w:vMerge w:val="restart"/>
            <w:tcBorders>
              <w:top w:val="single" w:sz="24" w:space="0" w:color="000000"/>
              <w:bottom w:val="single" w:sz="24" w:space="0" w:color="000000"/>
              <w:right w:val="dotted" w:sz="4" w:space="0" w:color="2F5496"/>
            </w:tcBorders>
          </w:tcPr>
          <w:p>
            <w:pPr>
              <w:pStyle w:val="TableParagraph"/>
              <w:ind w:left="108" w:right="100" w:hanging="1"/>
              <w:jc w:val="center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b/>
                <w:sz w:val="21"/>
              </w:rPr>
              <w:t>CS1 - Accueillir, prendre en charge et fidéliser le</w:t>
            </w:r>
            <w:r>
              <w:rPr>
                <w:rFonts w:ascii="Calibri" w:hAnsi="Calibri"/>
                <w:b/>
                <w:spacing w:val="40"/>
                <w:sz w:val="21"/>
              </w:rPr>
              <w:t> </w:t>
            </w:r>
            <w:r>
              <w:rPr>
                <w:rFonts w:ascii="Calibri" w:hAnsi="Calibri"/>
                <w:b/>
                <w:sz w:val="21"/>
              </w:rPr>
              <w:t>client,</w:t>
            </w:r>
            <w:r>
              <w:rPr>
                <w:rFonts w:ascii="Calibri" w:hAnsi="Calibri"/>
                <w:b/>
                <w:spacing w:val="-12"/>
                <w:sz w:val="21"/>
              </w:rPr>
              <w:t> </w:t>
            </w:r>
            <w:r>
              <w:rPr>
                <w:rFonts w:ascii="Calibri" w:hAnsi="Calibri"/>
                <w:sz w:val="20"/>
              </w:rPr>
              <w:t>en</w:t>
            </w:r>
            <w:r>
              <w:rPr>
                <w:rFonts w:ascii="Calibri" w:hAnsi="Calibri"/>
                <w:spacing w:val="-12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français ou en langue étrangère, de la </w:t>
            </w:r>
            <w:r>
              <w:rPr>
                <w:rFonts w:ascii="Calibri" w:hAnsi="Calibri"/>
                <w:spacing w:val="-2"/>
                <w:sz w:val="20"/>
              </w:rPr>
              <w:t>réservation</w:t>
            </w:r>
          </w:p>
          <w:p>
            <w:pPr>
              <w:pStyle w:val="TableParagraph"/>
              <w:spacing w:line="240" w:lineRule="atLeast"/>
              <w:ind w:left="110" w:right="103"/>
              <w:jc w:val="center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jusqu’à</w:t>
            </w:r>
            <w:r>
              <w:rPr>
                <w:rFonts w:ascii="Calibri" w:hAnsi="Calibri"/>
                <w:spacing w:val="-12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la</w:t>
            </w:r>
            <w:r>
              <w:rPr>
                <w:rFonts w:ascii="Calibri" w:hAnsi="Calibri"/>
                <w:spacing w:val="-11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prise</w:t>
            </w:r>
            <w:r>
              <w:rPr>
                <w:rFonts w:ascii="Calibri" w:hAnsi="Calibri"/>
                <w:spacing w:val="-11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de </w:t>
            </w:r>
            <w:r>
              <w:rPr>
                <w:rFonts w:ascii="Calibri" w:hAnsi="Calibri"/>
                <w:spacing w:val="-2"/>
                <w:sz w:val="20"/>
              </w:rPr>
              <w:t>congé</w:t>
            </w:r>
          </w:p>
        </w:tc>
        <w:tc>
          <w:tcPr>
            <w:tcW w:w="913" w:type="dxa"/>
            <w:gridSpan w:val="3"/>
            <w:vMerge w:val="restart"/>
            <w:tcBorders>
              <w:top w:val="single" w:sz="24" w:space="0" w:color="000000"/>
              <w:left w:val="dotted" w:sz="4" w:space="0" w:color="2F5496"/>
              <w:bottom w:val="nil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2" w:type="dxa"/>
            <w:tcBorders>
              <w:top w:val="single" w:sz="24" w:space="0" w:color="000000"/>
              <w:left w:val="dotted" w:sz="4" w:space="0" w:color="2F5496"/>
              <w:bottom w:val="single" w:sz="4" w:space="0" w:color="2F5496"/>
              <w:right w:val="single" w:sz="12" w:space="0" w:color="000000"/>
            </w:tcBorders>
          </w:tcPr>
          <w:p>
            <w:pPr>
              <w:pStyle w:val="TableParagraph"/>
              <w:spacing w:before="31"/>
              <w:ind w:left="14"/>
              <w:jc w:val="center"/>
              <w:rPr>
                <w:rFonts w:ascii="Calibri"/>
                <w:b/>
                <w:sz w:val="14"/>
              </w:rPr>
            </w:pPr>
            <w:r>
              <w:rPr>
                <w:rFonts w:ascii="Calibri"/>
                <w:b/>
                <w:spacing w:val="-2"/>
                <w:sz w:val="14"/>
              </w:rPr>
              <w:t>CS1.1</w:t>
            </w:r>
          </w:p>
        </w:tc>
        <w:tc>
          <w:tcPr>
            <w:tcW w:w="408" w:type="dxa"/>
            <w:tcBorders>
              <w:top w:val="single" w:sz="2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90" w:type="dxa"/>
            <w:gridSpan w:val="6"/>
            <w:tcBorders>
              <w:top w:val="single" w:sz="24" w:space="0" w:color="000000"/>
              <w:left w:val="single" w:sz="12" w:space="0" w:color="000000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spacing w:line="212" w:lineRule="exact" w:before="1"/>
              <w:ind w:left="95"/>
              <w:rPr>
                <w:rFonts w:ascii="Calibri" w:hAnsi="Calibri"/>
                <w:sz w:val="19"/>
              </w:rPr>
            </w:pPr>
            <w:r>
              <w:rPr>
                <w:rFonts w:ascii="Calibri" w:hAnsi="Calibri"/>
                <w:spacing w:val="-2"/>
                <w:sz w:val="19"/>
              </w:rPr>
              <w:t>Prendre</w:t>
            </w:r>
            <w:r>
              <w:rPr>
                <w:rFonts w:ascii="Calibri" w:hAnsi="Calibri"/>
                <w:spacing w:val="-4"/>
                <w:sz w:val="19"/>
              </w:rPr>
              <w:t> </w:t>
            </w:r>
            <w:r>
              <w:rPr>
                <w:rFonts w:ascii="Calibri" w:hAnsi="Calibri"/>
                <w:spacing w:val="-2"/>
                <w:sz w:val="19"/>
              </w:rPr>
              <w:t>et</w:t>
            </w:r>
            <w:r>
              <w:rPr>
                <w:rFonts w:ascii="Calibri" w:hAnsi="Calibri"/>
                <w:spacing w:val="-4"/>
                <w:sz w:val="19"/>
              </w:rPr>
              <w:t> </w:t>
            </w:r>
            <w:r>
              <w:rPr>
                <w:rFonts w:ascii="Calibri" w:hAnsi="Calibri"/>
                <w:spacing w:val="-2"/>
                <w:sz w:val="19"/>
              </w:rPr>
              <w:t>gérer</w:t>
            </w:r>
            <w:r>
              <w:rPr>
                <w:rFonts w:ascii="Calibri" w:hAnsi="Calibri"/>
                <w:spacing w:val="-4"/>
                <w:sz w:val="19"/>
              </w:rPr>
              <w:t> </w:t>
            </w:r>
            <w:r>
              <w:rPr>
                <w:rFonts w:ascii="Calibri" w:hAnsi="Calibri"/>
                <w:spacing w:val="-2"/>
                <w:sz w:val="19"/>
              </w:rPr>
              <w:t>une</w:t>
            </w:r>
            <w:r>
              <w:rPr>
                <w:rFonts w:ascii="Calibri" w:hAnsi="Calibri"/>
                <w:spacing w:val="-4"/>
                <w:sz w:val="19"/>
              </w:rPr>
              <w:t> </w:t>
            </w:r>
            <w:r>
              <w:rPr>
                <w:rFonts w:ascii="Calibri" w:hAnsi="Calibri"/>
                <w:spacing w:val="-2"/>
                <w:sz w:val="19"/>
              </w:rPr>
              <w:t>réservation</w:t>
            </w:r>
          </w:p>
        </w:tc>
        <w:tc>
          <w:tcPr>
            <w:tcW w:w="308" w:type="dxa"/>
            <w:gridSpan w:val="2"/>
            <w:tcBorders>
              <w:top w:val="single" w:sz="24" w:space="0" w:color="000000"/>
              <w:left w:val="single" w:sz="12" w:space="0" w:color="000000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4" w:type="dxa"/>
            <w:tcBorders>
              <w:top w:val="single" w:sz="24" w:space="0" w:color="000000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3" w:type="dxa"/>
            <w:tcBorders>
              <w:top w:val="single" w:sz="24" w:space="0" w:color="000000"/>
              <w:left w:val="dotted" w:sz="4" w:space="0" w:color="2F5496"/>
              <w:bottom w:val="single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3" w:type="dxa"/>
            <w:tcBorders>
              <w:top w:val="single" w:sz="24" w:space="0" w:color="000000"/>
              <w:left w:val="dotted" w:sz="4" w:space="0" w:color="2F5496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09" w:type="dxa"/>
            <w:vMerge w:val="restart"/>
            <w:tcBorders>
              <w:top w:val="single" w:sz="24" w:space="0" w:color="000000"/>
              <w:left w:val="single" w:sz="12" w:space="0" w:color="000000"/>
              <w:bottom w:val="single" w:sz="2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494" w:hRule="exact"/>
        </w:trPr>
        <w:tc>
          <w:tcPr>
            <w:tcW w:w="1702" w:type="dxa"/>
            <w:vMerge/>
            <w:tcBorders>
              <w:top w:val="nil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13" w:type="dxa"/>
            <w:gridSpan w:val="3"/>
            <w:vMerge/>
            <w:tcBorders>
              <w:top w:val="nil"/>
              <w:left w:val="dotted" w:sz="4" w:space="0" w:color="2F5496"/>
              <w:bottom w:val="nil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2" w:type="dxa"/>
            <w:tcBorders>
              <w:top w:val="single" w:sz="4" w:space="0" w:color="2F5496"/>
              <w:left w:val="dotted" w:sz="4" w:space="0" w:color="2F5496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spacing w:before="161"/>
              <w:ind w:left="14"/>
              <w:jc w:val="center"/>
              <w:rPr>
                <w:rFonts w:ascii="Calibri"/>
                <w:b/>
                <w:sz w:val="14"/>
              </w:rPr>
            </w:pPr>
            <w:r>
              <w:rPr>
                <w:rFonts w:ascii="Calibri"/>
                <w:b/>
                <w:spacing w:val="-2"/>
                <w:sz w:val="14"/>
              </w:rPr>
              <w:t>CS1.2</w:t>
            </w:r>
          </w:p>
        </w:tc>
        <w:tc>
          <w:tcPr>
            <w:tcW w:w="40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90" w:type="dxa"/>
            <w:gridSpan w:val="6"/>
            <w:tcBorders>
              <w:top w:val="dotted" w:sz="4" w:space="0" w:color="2F5496"/>
              <w:left w:val="single" w:sz="12" w:space="0" w:color="000000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spacing w:line="230" w:lineRule="exact" w:before="4"/>
              <w:ind w:left="95"/>
              <w:rPr>
                <w:rFonts w:ascii="Calibri" w:hAnsi="Calibri"/>
                <w:sz w:val="19"/>
              </w:rPr>
            </w:pPr>
            <w:r>
              <w:rPr>
                <w:rFonts w:ascii="Calibri" w:hAnsi="Calibri"/>
                <w:sz w:val="19"/>
              </w:rPr>
              <w:t>Gérer</w:t>
            </w:r>
            <w:r>
              <w:rPr>
                <w:rFonts w:ascii="Calibri" w:hAnsi="Calibri"/>
                <w:spacing w:val="-3"/>
                <w:sz w:val="19"/>
              </w:rPr>
              <w:t> </w:t>
            </w:r>
            <w:r>
              <w:rPr>
                <w:rFonts w:ascii="Calibri" w:hAnsi="Calibri"/>
                <w:sz w:val="19"/>
              </w:rPr>
              <w:t>la</w:t>
            </w:r>
            <w:r>
              <w:rPr>
                <w:rFonts w:ascii="Calibri" w:hAnsi="Calibri"/>
                <w:spacing w:val="-3"/>
                <w:sz w:val="19"/>
              </w:rPr>
              <w:t> </w:t>
            </w:r>
            <w:r>
              <w:rPr>
                <w:rFonts w:ascii="Calibri" w:hAnsi="Calibri"/>
                <w:sz w:val="19"/>
              </w:rPr>
              <w:t>prise</w:t>
            </w:r>
            <w:r>
              <w:rPr>
                <w:rFonts w:ascii="Calibri" w:hAnsi="Calibri"/>
                <w:spacing w:val="-4"/>
                <w:sz w:val="19"/>
              </w:rPr>
              <w:t> </w:t>
            </w:r>
            <w:r>
              <w:rPr>
                <w:rFonts w:ascii="Calibri" w:hAnsi="Calibri"/>
                <w:sz w:val="19"/>
              </w:rPr>
              <w:t>en</w:t>
            </w:r>
            <w:r>
              <w:rPr>
                <w:rFonts w:ascii="Calibri" w:hAnsi="Calibri"/>
                <w:spacing w:val="-4"/>
                <w:sz w:val="19"/>
              </w:rPr>
              <w:t> </w:t>
            </w:r>
            <w:r>
              <w:rPr>
                <w:rFonts w:ascii="Calibri" w:hAnsi="Calibri"/>
                <w:sz w:val="19"/>
              </w:rPr>
              <w:t>charge</w:t>
            </w:r>
            <w:r>
              <w:rPr>
                <w:rFonts w:ascii="Calibri" w:hAnsi="Calibri"/>
                <w:spacing w:val="-4"/>
                <w:sz w:val="19"/>
              </w:rPr>
              <w:t> </w:t>
            </w:r>
            <w:r>
              <w:rPr>
                <w:rFonts w:ascii="Calibri" w:hAnsi="Calibri"/>
                <w:sz w:val="19"/>
              </w:rPr>
              <w:t>du</w:t>
            </w:r>
            <w:r>
              <w:rPr>
                <w:rFonts w:ascii="Calibri" w:hAnsi="Calibri"/>
                <w:spacing w:val="-4"/>
                <w:sz w:val="19"/>
              </w:rPr>
              <w:t> </w:t>
            </w:r>
            <w:r>
              <w:rPr>
                <w:rFonts w:ascii="Calibri" w:hAnsi="Calibri"/>
                <w:sz w:val="19"/>
              </w:rPr>
              <w:t>client</w:t>
            </w:r>
            <w:r>
              <w:rPr>
                <w:rFonts w:ascii="Calibri" w:hAnsi="Calibri"/>
                <w:spacing w:val="-3"/>
                <w:sz w:val="19"/>
              </w:rPr>
              <w:t> </w:t>
            </w:r>
            <w:r>
              <w:rPr>
                <w:rFonts w:ascii="Calibri" w:hAnsi="Calibri"/>
                <w:sz w:val="19"/>
              </w:rPr>
              <w:t>de</w:t>
            </w:r>
            <w:r>
              <w:rPr>
                <w:rFonts w:ascii="Calibri" w:hAnsi="Calibri"/>
                <w:spacing w:val="-4"/>
                <w:sz w:val="19"/>
              </w:rPr>
              <w:t> </w:t>
            </w:r>
            <w:r>
              <w:rPr>
                <w:rFonts w:ascii="Calibri" w:hAnsi="Calibri"/>
                <w:sz w:val="19"/>
              </w:rPr>
              <w:t>l’accueil</w:t>
            </w:r>
            <w:r>
              <w:rPr>
                <w:rFonts w:ascii="Calibri" w:hAnsi="Calibri"/>
                <w:spacing w:val="-3"/>
                <w:sz w:val="19"/>
              </w:rPr>
              <w:t> </w:t>
            </w:r>
            <w:r>
              <w:rPr>
                <w:rFonts w:ascii="Calibri" w:hAnsi="Calibri"/>
                <w:sz w:val="19"/>
              </w:rPr>
              <w:t>à</w:t>
            </w:r>
            <w:r>
              <w:rPr>
                <w:rFonts w:ascii="Calibri" w:hAnsi="Calibri"/>
                <w:spacing w:val="-3"/>
                <w:sz w:val="19"/>
              </w:rPr>
              <w:t> </w:t>
            </w:r>
            <w:r>
              <w:rPr>
                <w:rFonts w:ascii="Calibri" w:hAnsi="Calibri"/>
                <w:sz w:val="19"/>
              </w:rPr>
              <w:t>la</w:t>
            </w:r>
            <w:r>
              <w:rPr>
                <w:rFonts w:ascii="Calibri" w:hAnsi="Calibri"/>
                <w:spacing w:val="-3"/>
                <w:sz w:val="19"/>
              </w:rPr>
              <w:t> </w:t>
            </w:r>
            <w:r>
              <w:rPr>
                <w:rFonts w:ascii="Calibri" w:hAnsi="Calibri"/>
                <w:sz w:val="19"/>
              </w:rPr>
              <w:t>prise</w:t>
            </w:r>
            <w:r>
              <w:rPr>
                <w:rFonts w:ascii="Calibri" w:hAnsi="Calibri"/>
                <w:spacing w:val="-4"/>
                <w:sz w:val="19"/>
              </w:rPr>
              <w:t> </w:t>
            </w:r>
            <w:r>
              <w:rPr>
                <w:rFonts w:ascii="Calibri" w:hAnsi="Calibri"/>
                <w:sz w:val="19"/>
              </w:rPr>
              <w:t>de congés en prenant en compte ses besoins spécifiques</w:t>
            </w:r>
          </w:p>
        </w:tc>
        <w:tc>
          <w:tcPr>
            <w:tcW w:w="308" w:type="dxa"/>
            <w:gridSpan w:val="2"/>
            <w:tcBorders>
              <w:top w:val="dotted" w:sz="4" w:space="0" w:color="2F5496"/>
              <w:left w:val="single" w:sz="12" w:space="0" w:color="000000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4" w:type="dxa"/>
            <w:tcBorders>
              <w:top w:val="dotted" w:sz="4" w:space="0" w:color="2F5496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3" w:type="dxa"/>
            <w:tcBorders>
              <w:top w:val="single" w:sz="4" w:space="0" w:color="2F5496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3" w:type="dxa"/>
            <w:tcBorders>
              <w:top w:val="dotted" w:sz="4" w:space="0" w:color="2F5496"/>
              <w:left w:val="dotted" w:sz="4" w:space="0" w:color="2F5496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09" w:type="dxa"/>
            <w:vMerge/>
            <w:tcBorders>
              <w:top w:val="nil"/>
              <w:left w:val="single" w:sz="12" w:space="0" w:color="000000"/>
              <w:bottom w:val="single" w:sz="2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39" w:hRule="exact"/>
        </w:trPr>
        <w:tc>
          <w:tcPr>
            <w:tcW w:w="1702" w:type="dxa"/>
            <w:vMerge/>
            <w:tcBorders>
              <w:top w:val="nil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13" w:type="dxa"/>
            <w:gridSpan w:val="3"/>
            <w:vMerge/>
            <w:tcBorders>
              <w:top w:val="nil"/>
              <w:left w:val="dotted" w:sz="4" w:space="0" w:color="2F5496"/>
              <w:bottom w:val="nil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2" w:type="dxa"/>
            <w:vMerge w:val="restart"/>
            <w:tcBorders>
              <w:top w:val="dotted" w:sz="4" w:space="0" w:color="2F5496"/>
              <w:left w:val="dotted" w:sz="4" w:space="0" w:color="2F5496"/>
              <w:bottom w:val="single" w:sz="4" w:space="0" w:color="2F5496"/>
              <w:right w:val="single" w:sz="12" w:space="0" w:color="000000"/>
            </w:tcBorders>
          </w:tcPr>
          <w:p>
            <w:pPr>
              <w:pStyle w:val="TableParagraph"/>
              <w:spacing w:before="46"/>
              <w:ind w:left="118"/>
              <w:rPr>
                <w:rFonts w:ascii="Calibri"/>
                <w:b/>
                <w:sz w:val="14"/>
              </w:rPr>
            </w:pPr>
            <w:r>
              <w:rPr>
                <w:rFonts w:ascii="Calibri"/>
                <w:b/>
                <w:spacing w:val="-2"/>
                <w:sz w:val="14"/>
              </w:rPr>
              <w:t>CS1.3</w:t>
            </w:r>
          </w:p>
        </w:tc>
        <w:tc>
          <w:tcPr>
            <w:tcW w:w="408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790" w:type="dxa"/>
            <w:gridSpan w:val="6"/>
            <w:vMerge w:val="restart"/>
            <w:tcBorders>
              <w:top w:val="dotted" w:sz="4" w:space="0" w:color="2F5496"/>
              <w:left w:val="single" w:sz="12" w:space="0" w:color="000000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spacing w:line="212" w:lineRule="exact" w:before="17"/>
              <w:ind w:left="95"/>
              <w:rPr>
                <w:rFonts w:ascii="Calibri"/>
                <w:sz w:val="19"/>
              </w:rPr>
            </w:pPr>
            <w:r>
              <w:rPr>
                <w:rFonts w:ascii="Calibri"/>
                <w:sz w:val="19"/>
              </w:rPr>
              <w:t>Adapter</w:t>
            </w:r>
            <w:r>
              <w:rPr>
                <w:rFonts w:ascii="Calibri"/>
                <w:spacing w:val="-4"/>
                <w:sz w:val="19"/>
              </w:rPr>
              <w:t> </w:t>
            </w:r>
            <w:r>
              <w:rPr>
                <w:rFonts w:ascii="Calibri"/>
                <w:sz w:val="19"/>
              </w:rPr>
              <w:t>sa</w:t>
            </w:r>
            <w:r>
              <w:rPr>
                <w:rFonts w:ascii="Calibri"/>
                <w:spacing w:val="-4"/>
                <w:sz w:val="19"/>
              </w:rPr>
              <w:t> </w:t>
            </w:r>
            <w:r>
              <w:rPr>
                <w:rFonts w:ascii="Calibri"/>
                <w:sz w:val="19"/>
              </w:rPr>
              <w:t>communication</w:t>
            </w:r>
            <w:r>
              <w:rPr>
                <w:rFonts w:ascii="Calibri"/>
                <w:spacing w:val="-4"/>
                <w:sz w:val="19"/>
              </w:rPr>
              <w:t> </w:t>
            </w:r>
            <w:r>
              <w:rPr>
                <w:rFonts w:ascii="Calibri"/>
                <w:sz w:val="19"/>
              </w:rPr>
              <w:t>avec</w:t>
            </w:r>
            <w:r>
              <w:rPr>
                <w:rFonts w:ascii="Calibri"/>
                <w:spacing w:val="-3"/>
                <w:sz w:val="19"/>
              </w:rPr>
              <w:t> </w:t>
            </w:r>
            <w:r>
              <w:rPr>
                <w:rFonts w:ascii="Calibri"/>
                <w:sz w:val="19"/>
              </w:rPr>
              <w:t>le</w:t>
            </w:r>
            <w:r>
              <w:rPr>
                <w:rFonts w:ascii="Calibri"/>
                <w:spacing w:val="-3"/>
                <w:sz w:val="19"/>
              </w:rPr>
              <w:t> </w:t>
            </w:r>
            <w:r>
              <w:rPr>
                <w:rFonts w:ascii="Calibri"/>
                <w:spacing w:val="-2"/>
                <w:sz w:val="19"/>
              </w:rPr>
              <w:t>client</w:t>
            </w:r>
          </w:p>
        </w:tc>
        <w:tc>
          <w:tcPr>
            <w:tcW w:w="308" w:type="dxa"/>
            <w:gridSpan w:val="2"/>
            <w:vMerge w:val="restart"/>
            <w:tcBorders>
              <w:top w:val="dotted" w:sz="4" w:space="0" w:color="2F5496"/>
              <w:left w:val="single" w:sz="12" w:space="0" w:color="000000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4" w:type="dxa"/>
            <w:vMerge w:val="restart"/>
            <w:tcBorders>
              <w:top w:val="dotted" w:sz="4" w:space="0" w:color="2F5496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3" w:type="dxa"/>
            <w:vMerge w:val="restart"/>
            <w:tcBorders>
              <w:top w:val="dotted" w:sz="4" w:space="0" w:color="2F5496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3" w:type="dxa"/>
            <w:vMerge w:val="restart"/>
            <w:tcBorders>
              <w:top w:val="dotted" w:sz="4" w:space="0" w:color="2F5496"/>
              <w:left w:val="dotted" w:sz="4" w:space="0" w:color="2F5496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09" w:type="dxa"/>
            <w:vMerge/>
            <w:tcBorders>
              <w:top w:val="nil"/>
              <w:left w:val="single" w:sz="12" w:space="0" w:color="000000"/>
              <w:bottom w:val="single" w:sz="2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9" w:hRule="exact"/>
        </w:trPr>
        <w:tc>
          <w:tcPr>
            <w:tcW w:w="1702" w:type="dxa"/>
            <w:vMerge/>
            <w:tcBorders>
              <w:top w:val="nil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8" w:type="dxa"/>
            <w:vMerge w:val="restart"/>
            <w:tcBorders>
              <w:top w:val="nil"/>
              <w:left w:val="dotted" w:sz="4" w:space="0" w:color="2F5496"/>
              <w:bottom w:val="nil"/>
              <w:right w:val="nil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0000"/>
          </w:tcPr>
          <w:p>
            <w:pPr>
              <w:pStyle w:val="TableParagraph"/>
              <w:spacing w:line="95" w:lineRule="exact"/>
              <w:ind w:left="6" w:right="1"/>
              <w:jc w:val="center"/>
              <w:rPr>
                <w:rFonts w:ascii="Arial Narrow"/>
                <w:b/>
                <w:sz w:val="16"/>
              </w:rPr>
            </w:pPr>
            <w:r>
              <w:rPr/>
              <mc:AlternateContent>
                <mc:Choice Requires="wps">
                  <w:drawing>
                    <wp:anchor distT="0" distB="0" distL="0" distR="0" allowOverlap="1" layoutInCell="1" locked="0" behindDoc="1" simplePos="0" relativeHeight="486297088">
                      <wp:simplePos x="0" y="0"/>
                      <wp:positionH relativeFrom="column">
                        <wp:posOffset>-4789</wp:posOffset>
                      </wp:positionH>
                      <wp:positionV relativeFrom="paragraph">
                        <wp:posOffset>-6095</wp:posOffset>
                      </wp:positionV>
                      <wp:extent cx="475615" cy="497205"/>
                      <wp:effectExtent l="0" t="0" r="0" b="0"/>
                      <wp:wrapNone/>
                      <wp:docPr id="30" name="Group 30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30" name="Group 30"/>
                            <wpg:cNvGrpSpPr/>
                            <wpg:grpSpPr>
                              <a:xfrm>
                                <a:off x="0" y="0"/>
                                <a:ext cx="475615" cy="497205"/>
                                <a:chExt cx="475615" cy="497205"/>
                              </a:xfrm>
                            </wpg:grpSpPr>
                            <wps:wsp>
                              <wps:cNvPr id="31" name="Graphic 31"/>
                              <wps:cNvSpPr/>
                              <wps:spPr>
                                <a:xfrm>
                                  <a:off x="0" y="0"/>
                                  <a:ext cx="475615" cy="49720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75615" h="497205">
                                      <a:moveTo>
                                        <a:pt x="271272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496824"/>
                                      </a:lnTo>
                                      <a:lnTo>
                                        <a:pt x="6096" y="496824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271272" y="6096"/>
                                      </a:lnTo>
                                      <a:lnTo>
                                        <a:pt x="271272" y="0"/>
                                      </a:lnTo>
                                      <a:close/>
                                    </a:path>
                                    <a:path w="475615" h="497205">
                                      <a:moveTo>
                                        <a:pt x="475488" y="249936"/>
                                      </a:moveTo>
                                      <a:lnTo>
                                        <a:pt x="469392" y="249936"/>
                                      </a:lnTo>
                                      <a:lnTo>
                                        <a:pt x="469392" y="368808"/>
                                      </a:lnTo>
                                      <a:lnTo>
                                        <a:pt x="469392" y="374904"/>
                                      </a:lnTo>
                                      <a:lnTo>
                                        <a:pt x="469392" y="490728"/>
                                      </a:lnTo>
                                      <a:lnTo>
                                        <a:pt x="277368" y="490728"/>
                                      </a:lnTo>
                                      <a:lnTo>
                                        <a:pt x="277368" y="496824"/>
                                      </a:lnTo>
                                      <a:lnTo>
                                        <a:pt x="469392" y="496824"/>
                                      </a:lnTo>
                                      <a:lnTo>
                                        <a:pt x="475488" y="496824"/>
                                      </a:lnTo>
                                      <a:lnTo>
                                        <a:pt x="475488" y="490728"/>
                                      </a:lnTo>
                                      <a:lnTo>
                                        <a:pt x="475488" y="374904"/>
                                      </a:lnTo>
                                      <a:lnTo>
                                        <a:pt x="475488" y="368808"/>
                                      </a:lnTo>
                                      <a:lnTo>
                                        <a:pt x="475488" y="249936"/>
                                      </a:lnTo>
                                      <a:close/>
                                    </a:path>
                                    <a:path w="475615" h="497205">
                                      <a:moveTo>
                                        <a:pt x="475488" y="121920"/>
                                      </a:moveTo>
                                      <a:lnTo>
                                        <a:pt x="469392" y="121920"/>
                                      </a:lnTo>
                                      <a:lnTo>
                                        <a:pt x="469392" y="128016"/>
                                      </a:lnTo>
                                      <a:lnTo>
                                        <a:pt x="469392" y="243840"/>
                                      </a:lnTo>
                                      <a:lnTo>
                                        <a:pt x="475488" y="243840"/>
                                      </a:lnTo>
                                      <a:lnTo>
                                        <a:pt x="475488" y="128016"/>
                                      </a:lnTo>
                                      <a:lnTo>
                                        <a:pt x="475488" y="121920"/>
                                      </a:lnTo>
                                      <a:close/>
                                    </a:path>
                                    <a:path w="475615" h="497205">
                                      <a:moveTo>
                                        <a:pt x="475488" y="0"/>
                                      </a:moveTo>
                                      <a:lnTo>
                                        <a:pt x="469392" y="0"/>
                                      </a:lnTo>
                                      <a:lnTo>
                                        <a:pt x="277368" y="0"/>
                                      </a:lnTo>
                                      <a:lnTo>
                                        <a:pt x="277368" y="6096"/>
                                      </a:lnTo>
                                      <a:lnTo>
                                        <a:pt x="469392" y="6096"/>
                                      </a:lnTo>
                                      <a:lnTo>
                                        <a:pt x="475488" y="6096"/>
                                      </a:lnTo>
                                      <a:lnTo>
                                        <a:pt x="47548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-.377143pt;margin-top:-.48pt;width:37.450pt;height:39.15pt;mso-position-horizontal-relative:column;mso-position-vertical-relative:paragraph;z-index:-17019392" id="docshapegroup24" coordorigin="-8,-10" coordsize="749,783">
                      <v:shape style="position:absolute;left:-8;top:-10;width:749;height:783" id="docshape25" coordorigin="-8,-10" coordsize="749,783" path="m420,-10l2,-10,-8,-10,-8,0,-8,182,-8,192,-8,374,-8,384,-8,571,-8,581,-8,763,-8,773,2,773,2,763,2,581,2,571,2,384,2,374,2,192,2,182,2,0,420,0,420,-10xm741,384l732,384,732,571,732,581,732,763,429,763,429,773,732,773,741,773,741,763,741,581,741,571,741,384xm741,182l732,182,732,192,732,374,741,374,741,192,741,182xm741,-10l732,-10,429,-10,429,0,732,0,741,0,741,-10xe" filled="true" fillcolor="#000000" stroked="false">
                        <v:path arrowok="t"/>
                        <v:fill type="solid"/>
                      </v:shape>
                      <w10:wrap type="none"/>
                    </v:group>
                  </w:pict>
                </mc:Fallback>
              </mc:AlternateContent>
            </w:r>
            <w:r>
              <w:rPr>
                <w:rFonts w:ascii="Arial Narrow"/>
                <w:b/>
                <w:color w:val="FFFFFF"/>
                <w:spacing w:val="-5"/>
                <w:sz w:val="16"/>
              </w:rPr>
              <w:t>NM</w:t>
            </w:r>
          </w:p>
        </w:tc>
        <w:tc>
          <w:tcPr>
            <w:tcW w:w="370" w:type="dxa"/>
            <w:tcBorders>
              <w:top w:val="nil"/>
              <w:left w:val="single" w:sz="4" w:space="0" w:color="000000"/>
              <w:bottom w:val="single" w:sz="4" w:space="0" w:color="000000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62" w:type="dxa"/>
            <w:vMerge/>
            <w:tcBorders>
              <w:top w:val="nil"/>
              <w:left w:val="dotted" w:sz="4" w:space="0" w:color="2F5496"/>
              <w:bottom w:val="single" w:sz="4" w:space="0" w:color="2F5496"/>
              <w:righ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790" w:type="dxa"/>
            <w:gridSpan w:val="6"/>
            <w:vMerge/>
            <w:tcBorders>
              <w:top w:val="nil"/>
              <w:left w:val="single" w:sz="12" w:space="0" w:color="000000"/>
              <w:bottom w:val="dotted" w:sz="4" w:space="0" w:color="2F5496"/>
              <w:righ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8" w:type="dxa"/>
            <w:gridSpan w:val="2"/>
            <w:vMerge/>
            <w:tcBorders>
              <w:top w:val="nil"/>
              <w:left w:val="single" w:sz="12" w:space="0" w:color="000000"/>
              <w:bottom w:val="dotted" w:sz="4" w:space="0" w:color="2F5496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4" w:type="dxa"/>
            <w:vMerge/>
            <w:tcBorders>
              <w:top w:val="nil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3" w:type="dxa"/>
            <w:vMerge/>
            <w:tcBorders>
              <w:top w:val="nil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3" w:type="dxa"/>
            <w:vMerge/>
            <w:tcBorders>
              <w:top w:val="nil"/>
              <w:left w:val="dotted" w:sz="4" w:space="0" w:color="2F5496"/>
              <w:bottom w:val="dotted" w:sz="4" w:space="0" w:color="2F5496"/>
              <w:righ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09" w:type="dxa"/>
            <w:vMerge/>
            <w:tcBorders>
              <w:top w:val="nil"/>
              <w:left w:val="single" w:sz="12" w:space="0" w:color="000000"/>
              <w:bottom w:val="single" w:sz="2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59" w:hRule="exact"/>
        </w:trPr>
        <w:tc>
          <w:tcPr>
            <w:tcW w:w="1702" w:type="dxa"/>
            <w:vMerge/>
            <w:tcBorders>
              <w:top w:val="nil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8" w:type="dxa"/>
            <w:vMerge/>
            <w:tcBorders>
              <w:top w:val="nil"/>
              <w:left w:val="dotted" w:sz="4" w:space="0" w:color="2F5496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538135"/>
          </w:tcPr>
          <w:p>
            <w:pPr>
              <w:pStyle w:val="TableParagraph"/>
              <w:spacing w:line="163" w:lineRule="exact" w:before="66"/>
              <w:ind w:left="6" w:right="1"/>
              <w:jc w:val="center"/>
              <w:rPr>
                <w:rFonts w:ascii="Arial Narrow"/>
                <w:b/>
                <w:sz w:val="16"/>
              </w:rPr>
            </w:pPr>
            <w:r>
              <w:rPr>
                <w:rFonts w:ascii="Arial Narrow"/>
                <w:b/>
                <w:color w:val="FFFFFF"/>
                <w:spacing w:val="-5"/>
                <w:sz w:val="16"/>
              </w:rPr>
              <w:t>IM</w:t>
            </w: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2" w:type="dxa"/>
            <w:vMerge w:val="restart"/>
            <w:tcBorders>
              <w:top w:val="single" w:sz="4" w:space="0" w:color="2F5496"/>
              <w:left w:val="dotted" w:sz="4" w:space="0" w:color="2F5496"/>
              <w:bottom w:val="single" w:sz="4" w:space="0" w:color="2F5496"/>
              <w:right w:val="single" w:sz="12" w:space="0" w:color="000000"/>
            </w:tcBorders>
          </w:tcPr>
          <w:p>
            <w:pPr>
              <w:pStyle w:val="TableParagraph"/>
              <w:spacing w:before="166"/>
              <w:ind w:left="118"/>
              <w:rPr>
                <w:rFonts w:ascii="Calibri"/>
                <w:b/>
                <w:sz w:val="14"/>
              </w:rPr>
            </w:pPr>
            <w:r>
              <w:rPr>
                <w:rFonts w:ascii="Calibri"/>
                <w:b/>
                <w:spacing w:val="-2"/>
                <w:sz w:val="14"/>
              </w:rPr>
              <w:t>CS1.4</w:t>
            </w:r>
          </w:p>
        </w:tc>
        <w:tc>
          <w:tcPr>
            <w:tcW w:w="408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90" w:type="dxa"/>
            <w:gridSpan w:val="6"/>
            <w:vMerge w:val="restart"/>
            <w:tcBorders>
              <w:top w:val="dotted" w:sz="4" w:space="0" w:color="2F5496"/>
              <w:left w:val="single" w:sz="12" w:space="0" w:color="000000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spacing w:line="230" w:lineRule="exact" w:before="4"/>
              <w:ind w:left="95"/>
              <w:rPr>
                <w:rFonts w:ascii="Calibri" w:hAnsi="Calibri"/>
                <w:sz w:val="19"/>
              </w:rPr>
            </w:pPr>
            <w:r>
              <w:rPr>
                <w:rFonts w:ascii="Calibri" w:hAnsi="Calibri"/>
                <w:sz w:val="19"/>
              </w:rPr>
              <w:t>S’enquérir</w:t>
            </w:r>
            <w:r>
              <w:rPr>
                <w:rFonts w:ascii="Calibri" w:hAnsi="Calibri"/>
                <w:spacing w:val="-4"/>
                <w:sz w:val="19"/>
              </w:rPr>
              <w:t> </w:t>
            </w:r>
            <w:r>
              <w:rPr>
                <w:rFonts w:ascii="Calibri" w:hAnsi="Calibri"/>
                <w:sz w:val="19"/>
              </w:rPr>
              <w:t>des</w:t>
            </w:r>
            <w:r>
              <w:rPr>
                <w:rFonts w:ascii="Calibri" w:hAnsi="Calibri"/>
                <w:spacing w:val="-4"/>
                <w:sz w:val="19"/>
              </w:rPr>
              <w:t> </w:t>
            </w:r>
            <w:r>
              <w:rPr>
                <w:rFonts w:ascii="Calibri" w:hAnsi="Calibri"/>
                <w:sz w:val="19"/>
              </w:rPr>
              <w:t>attentes</w:t>
            </w:r>
            <w:r>
              <w:rPr>
                <w:rFonts w:ascii="Calibri" w:hAnsi="Calibri"/>
                <w:spacing w:val="-4"/>
                <w:sz w:val="19"/>
              </w:rPr>
              <w:t> </w:t>
            </w:r>
            <w:r>
              <w:rPr>
                <w:rFonts w:ascii="Calibri" w:hAnsi="Calibri"/>
                <w:sz w:val="19"/>
              </w:rPr>
              <w:t>de</w:t>
            </w:r>
            <w:r>
              <w:rPr>
                <w:rFonts w:ascii="Calibri" w:hAnsi="Calibri"/>
                <w:spacing w:val="-4"/>
                <w:sz w:val="19"/>
              </w:rPr>
              <w:t> </w:t>
            </w:r>
            <w:r>
              <w:rPr>
                <w:rFonts w:ascii="Calibri" w:hAnsi="Calibri"/>
                <w:sz w:val="19"/>
              </w:rPr>
              <w:t>la</w:t>
            </w:r>
            <w:r>
              <w:rPr>
                <w:rFonts w:ascii="Calibri" w:hAnsi="Calibri"/>
                <w:spacing w:val="-5"/>
                <w:sz w:val="19"/>
              </w:rPr>
              <w:t> </w:t>
            </w:r>
            <w:r>
              <w:rPr>
                <w:rFonts w:ascii="Calibri" w:hAnsi="Calibri"/>
                <w:sz w:val="19"/>
              </w:rPr>
              <w:t>clientèle,</w:t>
            </w:r>
            <w:r>
              <w:rPr>
                <w:rFonts w:ascii="Calibri" w:hAnsi="Calibri"/>
                <w:spacing w:val="-4"/>
                <w:sz w:val="19"/>
              </w:rPr>
              <w:t> </w:t>
            </w:r>
            <w:r>
              <w:rPr>
                <w:rFonts w:ascii="Calibri" w:hAnsi="Calibri"/>
                <w:sz w:val="19"/>
              </w:rPr>
              <w:t>les</w:t>
            </w:r>
            <w:r>
              <w:rPr>
                <w:rFonts w:ascii="Calibri" w:hAnsi="Calibri"/>
                <w:spacing w:val="-4"/>
                <w:sz w:val="19"/>
              </w:rPr>
              <w:t> </w:t>
            </w:r>
            <w:r>
              <w:rPr>
                <w:rFonts w:ascii="Calibri" w:hAnsi="Calibri"/>
                <w:sz w:val="19"/>
              </w:rPr>
              <w:t>anticiper</w:t>
            </w:r>
            <w:r>
              <w:rPr>
                <w:rFonts w:ascii="Calibri" w:hAnsi="Calibri"/>
                <w:spacing w:val="-4"/>
                <w:sz w:val="19"/>
              </w:rPr>
              <w:t> </w:t>
            </w:r>
            <w:r>
              <w:rPr>
                <w:rFonts w:ascii="Calibri" w:hAnsi="Calibri"/>
                <w:sz w:val="19"/>
              </w:rPr>
              <w:t>et</w:t>
            </w:r>
            <w:r>
              <w:rPr>
                <w:rFonts w:ascii="Calibri" w:hAnsi="Calibri"/>
                <w:spacing w:val="-4"/>
                <w:sz w:val="19"/>
              </w:rPr>
              <w:t> </w:t>
            </w:r>
            <w:r>
              <w:rPr>
                <w:rFonts w:ascii="Calibri" w:hAnsi="Calibri"/>
                <w:sz w:val="19"/>
              </w:rPr>
              <w:t>y </w:t>
            </w:r>
            <w:r>
              <w:rPr>
                <w:rFonts w:ascii="Calibri" w:hAnsi="Calibri"/>
                <w:spacing w:val="-2"/>
                <w:sz w:val="19"/>
              </w:rPr>
              <w:t>répondre</w:t>
            </w:r>
          </w:p>
        </w:tc>
        <w:tc>
          <w:tcPr>
            <w:tcW w:w="308" w:type="dxa"/>
            <w:gridSpan w:val="2"/>
            <w:vMerge w:val="restart"/>
            <w:tcBorders>
              <w:top w:val="dotted" w:sz="4" w:space="0" w:color="2F5496"/>
              <w:left w:val="single" w:sz="12" w:space="0" w:color="000000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4" w:type="dxa"/>
            <w:vMerge w:val="restart"/>
            <w:tcBorders>
              <w:top w:val="dotted" w:sz="4" w:space="0" w:color="2F5496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3" w:type="dxa"/>
            <w:vMerge w:val="restart"/>
            <w:tcBorders>
              <w:top w:val="dotted" w:sz="4" w:space="0" w:color="2F5496"/>
              <w:left w:val="dotted" w:sz="4" w:space="0" w:color="2F5496"/>
              <w:bottom w:val="single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3" w:type="dxa"/>
            <w:vMerge w:val="restart"/>
            <w:tcBorders>
              <w:top w:val="dotted" w:sz="4" w:space="0" w:color="2F5496"/>
              <w:left w:val="dotted" w:sz="4" w:space="0" w:color="2F5496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09" w:type="dxa"/>
            <w:vMerge/>
            <w:tcBorders>
              <w:top w:val="nil"/>
              <w:left w:val="single" w:sz="12" w:space="0" w:color="000000"/>
              <w:bottom w:val="single" w:sz="2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35" w:hRule="exact"/>
        </w:trPr>
        <w:tc>
          <w:tcPr>
            <w:tcW w:w="1702" w:type="dxa"/>
            <w:vMerge/>
            <w:tcBorders>
              <w:top w:val="nil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8" w:type="dxa"/>
            <w:vMerge/>
            <w:tcBorders>
              <w:top w:val="nil"/>
              <w:left w:val="dotted" w:sz="4" w:space="0" w:color="2F5496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>
            <w:pPr>
              <w:pStyle w:val="TableParagraph"/>
              <w:spacing w:line="183" w:lineRule="exact"/>
              <w:ind w:left="6"/>
              <w:jc w:val="center"/>
              <w:rPr>
                <w:rFonts w:ascii="Arial Narrow"/>
                <w:b/>
                <w:sz w:val="16"/>
              </w:rPr>
            </w:pPr>
            <w:r>
              <w:rPr>
                <w:rFonts w:ascii="Arial Narrow"/>
                <w:b/>
                <w:spacing w:val="-5"/>
                <w:sz w:val="16"/>
              </w:rPr>
              <w:t>MA</w:t>
            </w: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2" w:type="dxa"/>
            <w:vMerge/>
            <w:tcBorders>
              <w:top w:val="nil"/>
              <w:left w:val="dotted" w:sz="4" w:space="0" w:color="2F5496"/>
              <w:bottom w:val="single" w:sz="4" w:space="0" w:color="2F5496"/>
              <w:righ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790" w:type="dxa"/>
            <w:gridSpan w:val="6"/>
            <w:vMerge/>
            <w:tcBorders>
              <w:top w:val="nil"/>
              <w:left w:val="single" w:sz="12" w:space="0" w:color="000000"/>
              <w:bottom w:val="dotted" w:sz="4" w:space="0" w:color="2F5496"/>
              <w:righ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8" w:type="dxa"/>
            <w:gridSpan w:val="2"/>
            <w:vMerge/>
            <w:tcBorders>
              <w:top w:val="nil"/>
              <w:left w:val="single" w:sz="12" w:space="0" w:color="000000"/>
              <w:bottom w:val="dotted" w:sz="4" w:space="0" w:color="2F5496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4" w:type="dxa"/>
            <w:vMerge/>
            <w:tcBorders>
              <w:top w:val="nil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3" w:type="dxa"/>
            <w:vMerge/>
            <w:tcBorders>
              <w:top w:val="nil"/>
              <w:left w:val="dotted" w:sz="4" w:space="0" w:color="2F5496"/>
              <w:bottom w:val="single" w:sz="4" w:space="0" w:color="2F5496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3" w:type="dxa"/>
            <w:vMerge/>
            <w:tcBorders>
              <w:top w:val="nil"/>
              <w:left w:val="dotted" w:sz="4" w:space="0" w:color="2F5496"/>
              <w:bottom w:val="dotted" w:sz="4" w:space="0" w:color="2F5496"/>
              <w:righ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09" w:type="dxa"/>
            <w:vMerge/>
            <w:tcBorders>
              <w:top w:val="nil"/>
              <w:left w:val="single" w:sz="12" w:space="0" w:color="000000"/>
              <w:bottom w:val="single" w:sz="2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48" w:hRule="exact"/>
        </w:trPr>
        <w:tc>
          <w:tcPr>
            <w:tcW w:w="1702" w:type="dxa"/>
            <w:vMerge/>
            <w:tcBorders>
              <w:top w:val="nil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8" w:type="dxa"/>
            <w:vMerge/>
            <w:tcBorders>
              <w:top w:val="nil"/>
              <w:left w:val="dotted" w:sz="4" w:space="0" w:color="2F5496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8D08D"/>
          </w:tcPr>
          <w:p>
            <w:pPr>
              <w:pStyle w:val="TableParagraph"/>
              <w:spacing w:line="124" w:lineRule="exact"/>
              <w:ind w:left="6" w:right="1"/>
              <w:jc w:val="center"/>
              <w:rPr>
                <w:rFonts w:ascii="Arial Narrow"/>
                <w:b/>
                <w:sz w:val="16"/>
              </w:rPr>
            </w:pPr>
            <w:r>
              <w:rPr>
                <w:rFonts w:ascii="Arial Narrow"/>
                <w:b/>
                <w:spacing w:val="-5"/>
                <w:sz w:val="16"/>
              </w:rPr>
              <w:t>BM</w:t>
            </w: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nil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62" w:type="dxa"/>
            <w:vMerge w:val="restart"/>
            <w:tcBorders>
              <w:top w:val="single" w:sz="4" w:space="0" w:color="2F5496"/>
              <w:left w:val="dotted" w:sz="4" w:space="0" w:color="2F5496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spacing w:before="46"/>
              <w:ind w:left="118"/>
              <w:rPr>
                <w:rFonts w:ascii="Calibri"/>
                <w:b/>
                <w:sz w:val="14"/>
              </w:rPr>
            </w:pPr>
            <w:r>
              <w:rPr>
                <w:rFonts w:ascii="Calibri"/>
                <w:b/>
                <w:spacing w:val="-2"/>
                <w:sz w:val="14"/>
              </w:rPr>
              <w:t>CS1.5</w:t>
            </w:r>
          </w:p>
        </w:tc>
        <w:tc>
          <w:tcPr>
            <w:tcW w:w="408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790" w:type="dxa"/>
            <w:gridSpan w:val="6"/>
            <w:vMerge w:val="restart"/>
            <w:tcBorders>
              <w:top w:val="dotted" w:sz="4" w:space="0" w:color="2F5496"/>
              <w:left w:val="single" w:sz="12" w:space="0" w:color="000000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spacing w:line="212" w:lineRule="exact" w:before="21"/>
              <w:ind w:left="95"/>
              <w:rPr>
                <w:rFonts w:ascii="Calibri" w:hAnsi="Calibri"/>
                <w:sz w:val="19"/>
              </w:rPr>
            </w:pPr>
            <w:r>
              <w:rPr>
                <w:rFonts w:ascii="Calibri" w:hAnsi="Calibri"/>
                <w:sz w:val="19"/>
              </w:rPr>
              <w:t>Contribuer</w:t>
            </w:r>
            <w:r>
              <w:rPr>
                <w:rFonts w:ascii="Calibri" w:hAnsi="Calibri"/>
                <w:spacing w:val="-3"/>
                <w:sz w:val="19"/>
              </w:rPr>
              <w:t> </w:t>
            </w:r>
            <w:r>
              <w:rPr>
                <w:rFonts w:ascii="Calibri" w:hAnsi="Calibri"/>
                <w:sz w:val="19"/>
              </w:rPr>
              <w:t>à</w:t>
            </w:r>
            <w:r>
              <w:rPr>
                <w:rFonts w:ascii="Calibri" w:hAnsi="Calibri"/>
                <w:spacing w:val="-3"/>
                <w:sz w:val="19"/>
              </w:rPr>
              <w:t> </w:t>
            </w:r>
            <w:r>
              <w:rPr>
                <w:rFonts w:ascii="Calibri" w:hAnsi="Calibri"/>
                <w:sz w:val="19"/>
              </w:rPr>
              <w:t>la</w:t>
            </w:r>
            <w:r>
              <w:rPr>
                <w:rFonts w:ascii="Calibri" w:hAnsi="Calibri"/>
                <w:spacing w:val="-3"/>
                <w:sz w:val="19"/>
              </w:rPr>
              <w:t> </w:t>
            </w:r>
            <w:r>
              <w:rPr>
                <w:rFonts w:ascii="Calibri" w:hAnsi="Calibri"/>
                <w:sz w:val="19"/>
              </w:rPr>
              <w:t>fidélisation</w:t>
            </w:r>
            <w:r>
              <w:rPr>
                <w:rFonts w:ascii="Calibri" w:hAnsi="Calibri"/>
                <w:spacing w:val="-4"/>
                <w:sz w:val="19"/>
              </w:rPr>
              <w:t> </w:t>
            </w:r>
            <w:r>
              <w:rPr>
                <w:rFonts w:ascii="Calibri" w:hAnsi="Calibri"/>
                <w:sz w:val="19"/>
              </w:rPr>
              <w:t>de</w:t>
            </w:r>
            <w:r>
              <w:rPr>
                <w:rFonts w:ascii="Calibri" w:hAnsi="Calibri"/>
                <w:spacing w:val="-2"/>
                <w:sz w:val="19"/>
              </w:rPr>
              <w:t> </w:t>
            </w:r>
            <w:r>
              <w:rPr>
                <w:rFonts w:ascii="Calibri" w:hAnsi="Calibri"/>
                <w:sz w:val="19"/>
              </w:rPr>
              <w:t>la</w:t>
            </w:r>
            <w:r>
              <w:rPr>
                <w:rFonts w:ascii="Calibri" w:hAnsi="Calibri"/>
                <w:spacing w:val="-3"/>
                <w:sz w:val="19"/>
              </w:rPr>
              <w:t> </w:t>
            </w:r>
            <w:r>
              <w:rPr>
                <w:rFonts w:ascii="Calibri" w:hAnsi="Calibri"/>
                <w:spacing w:val="-2"/>
                <w:sz w:val="19"/>
              </w:rPr>
              <w:t>clientèle</w:t>
            </w:r>
          </w:p>
        </w:tc>
        <w:tc>
          <w:tcPr>
            <w:tcW w:w="308" w:type="dxa"/>
            <w:gridSpan w:val="2"/>
            <w:vMerge w:val="restart"/>
            <w:tcBorders>
              <w:top w:val="dotted" w:sz="4" w:space="0" w:color="2F5496"/>
              <w:left w:val="single" w:sz="12" w:space="0" w:color="000000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4" w:type="dxa"/>
            <w:vMerge w:val="restart"/>
            <w:tcBorders>
              <w:top w:val="dotted" w:sz="4" w:space="0" w:color="2F5496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3" w:type="dxa"/>
            <w:vMerge w:val="restart"/>
            <w:tcBorders>
              <w:top w:val="single" w:sz="4" w:space="0" w:color="2F5496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3" w:type="dxa"/>
            <w:vMerge w:val="restart"/>
            <w:tcBorders>
              <w:top w:val="dotted" w:sz="4" w:space="0" w:color="2F5496"/>
              <w:left w:val="dotted" w:sz="4" w:space="0" w:color="2F5496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09" w:type="dxa"/>
            <w:vMerge/>
            <w:tcBorders>
              <w:top w:val="nil"/>
              <w:left w:val="single" w:sz="12" w:space="0" w:color="000000"/>
              <w:bottom w:val="single" w:sz="2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5" w:hRule="exact"/>
        </w:trPr>
        <w:tc>
          <w:tcPr>
            <w:tcW w:w="1702" w:type="dxa"/>
            <w:vMerge/>
            <w:tcBorders>
              <w:top w:val="nil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13" w:type="dxa"/>
            <w:gridSpan w:val="3"/>
            <w:vMerge w:val="restart"/>
            <w:tcBorders>
              <w:top w:val="nil"/>
              <w:left w:val="dotted" w:sz="4" w:space="0" w:color="2F5496"/>
              <w:bottom w:val="single" w:sz="24" w:space="0" w:color="000000"/>
              <w:right w:val="dotted" w:sz="4" w:space="0" w:color="2F5496"/>
            </w:tcBorders>
          </w:tcPr>
          <w:p>
            <w:pPr>
              <w:pStyle w:val="TableParagraph"/>
              <w:spacing w:line="20" w:lineRule="exact"/>
              <w:ind w:left="115"/>
              <w:rPr>
                <w:rFonts w:ascii="Avenir Book"/>
                <w:sz w:val="2"/>
              </w:rPr>
            </w:pPr>
            <w:r>
              <w:rPr>
                <w:rFonts w:ascii="Avenir Book"/>
                <w:sz w:val="2"/>
              </w:rPr>
              <mc:AlternateContent>
                <mc:Choice Requires="wps">
                  <w:drawing>
                    <wp:inline distT="0" distB="0" distL="0" distR="0">
                      <wp:extent cx="265430" cy="6350"/>
                      <wp:effectExtent l="0" t="0" r="0" b="0"/>
                      <wp:docPr id="32" name="Group 32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32" name="Group 32"/>
                            <wpg:cNvGrpSpPr/>
                            <wpg:grpSpPr>
                              <a:xfrm>
                                <a:off x="0" y="0"/>
                                <a:ext cx="265430" cy="6350"/>
                                <a:chExt cx="265430" cy="6350"/>
                              </a:xfrm>
                            </wpg:grpSpPr>
                            <wps:wsp>
                              <wps:cNvPr id="33" name="Graphic 33"/>
                              <wps:cNvSpPr/>
                              <wps:spPr>
                                <a:xfrm>
                                  <a:off x="0" y="0"/>
                                  <a:ext cx="265430" cy="63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65430" h="6350">
                                      <a:moveTo>
                                        <a:pt x="265176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265176" y="6096"/>
                                      </a:lnTo>
                                      <a:lnTo>
                                        <a:pt x="26517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20.9pt;height:.5pt;mso-position-horizontal-relative:char;mso-position-vertical-relative:line" id="docshapegroup26" coordorigin="0,0" coordsize="418,10">
                      <v:rect style="position:absolute;left:0;top:0;width:418;height:10" id="docshape27" filled="true" fillcolor="#000000" stroked="false">
                        <v:fill type="solid"/>
                      </v:rect>
                    </v:group>
                  </w:pict>
                </mc:Fallback>
              </mc:AlternateContent>
            </w:r>
            <w:r>
              <w:rPr>
                <w:rFonts w:ascii="Avenir Book"/>
                <w:sz w:val="2"/>
              </w:rPr>
            </w:r>
          </w:p>
        </w:tc>
        <w:tc>
          <w:tcPr>
            <w:tcW w:w="562" w:type="dxa"/>
            <w:vMerge/>
            <w:tcBorders>
              <w:top w:val="nil"/>
              <w:left w:val="dotted" w:sz="4" w:space="0" w:color="2F5496"/>
              <w:bottom w:val="dotted" w:sz="4" w:space="0" w:color="2F5496"/>
              <w:righ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790" w:type="dxa"/>
            <w:gridSpan w:val="6"/>
            <w:vMerge/>
            <w:tcBorders>
              <w:top w:val="nil"/>
              <w:left w:val="single" w:sz="12" w:space="0" w:color="000000"/>
              <w:bottom w:val="dotted" w:sz="4" w:space="0" w:color="2F5496"/>
              <w:righ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8" w:type="dxa"/>
            <w:gridSpan w:val="2"/>
            <w:vMerge/>
            <w:tcBorders>
              <w:top w:val="nil"/>
              <w:left w:val="single" w:sz="12" w:space="0" w:color="000000"/>
              <w:bottom w:val="dotted" w:sz="4" w:space="0" w:color="2F5496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4" w:type="dxa"/>
            <w:vMerge/>
            <w:tcBorders>
              <w:top w:val="nil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3" w:type="dxa"/>
            <w:vMerge/>
            <w:tcBorders>
              <w:top w:val="nil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3" w:type="dxa"/>
            <w:vMerge/>
            <w:tcBorders>
              <w:top w:val="nil"/>
              <w:left w:val="dotted" w:sz="4" w:space="0" w:color="2F5496"/>
              <w:bottom w:val="dotted" w:sz="4" w:space="0" w:color="2F5496"/>
              <w:righ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09" w:type="dxa"/>
            <w:vMerge/>
            <w:tcBorders>
              <w:top w:val="nil"/>
              <w:left w:val="single" w:sz="12" w:space="0" w:color="000000"/>
              <w:bottom w:val="single" w:sz="2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782" w:hRule="exact"/>
        </w:trPr>
        <w:tc>
          <w:tcPr>
            <w:tcW w:w="1702" w:type="dxa"/>
            <w:vMerge/>
            <w:tcBorders>
              <w:top w:val="nil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13" w:type="dxa"/>
            <w:gridSpan w:val="3"/>
            <w:vMerge/>
            <w:tcBorders>
              <w:top w:val="nil"/>
              <w:left w:val="dotted" w:sz="4" w:space="0" w:color="2F5496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2" w:type="dxa"/>
            <w:tcBorders>
              <w:top w:val="dotted" w:sz="4" w:space="0" w:color="2F5496"/>
              <w:left w:val="dotted" w:sz="4" w:space="0" w:color="2F5496"/>
              <w:bottom w:val="single" w:sz="24" w:space="0" w:color="000000"/>
              <w:right w:val="single" w:sz="12" w:space="0" w:color="000000"/>
            </w:tcBorders>
          </w:tcPr>
          <w:p>
            <w:pPr>
              <w:pStyle w:val="TableParagraph"/>
              <w:spacing w:before="104"/>
              <w:rPr>
                <w:rFonts w:ascii="Avenir Book"/>
                <w:sz w:val="14"/>
              </w:rPr>
            </w:pPr>
          </w:p>
          <w:p>
            <w:pPr>
              <w:pStyle w:val="TableParagraph"/>
              <w:ind w:left="14"/>
              <w:jc w:val="center"/>
              <w:rPr>
                <w:rFonts w:ascii="Calibri"/>
                <w:b/>
                <w:sz w:val="14"/>
              </w:rPr>
            </w:pPr>
            <w:r>
              <w:rPr>
                <w:rFonts w:ascii="Calibri"/>
                <w:b/>
                <w:spacing w:val="-2"/>
                <w:sz w:val="14"/>
              </w:rPr>
              <w:t>CS1.6</w:t>
            </w:r>
          </w:p>
        </w:tc>
        <w:tc>
          <w:tcPr>
            <w:tcW w:w="408" w:type="dxa"/>
            <w:tcBorders>
              <w:top w:val="single" w:sz="12" w:space="0" w:color="000000"/>
              <w:left w:val="single" w:sz="12" w:space="0" w:color="000000"/>
              <w:bottom w:val="single" w:sz="24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90" w:type="dxa"/>
            <w:gridSpan w:val="6"/>
            <w:tcBorders>
              <w:top w:val="dotted" w:sz="4" w:space="0" w:color="2F5496"/>
              <w:left w:val="single" w:sz="12" w:space="0" w:color="000000"/>
              <w:bottom w:val="single" w:sz="24" w:space="0" w:color="000000"/>
              <w:right w:val="single" w:sz="12" w:space="0" w:color="000000"/>
            </w:tcBorders>
          </w:tcPr>
          <w:p>
            <w:pPr>
              <w:pStyle w:val="TableParagraph"/>
              <w:spacing w:before="7"/>
              <w:rPr>
                <w:rFonts w:ascii="Avenir Book"/>
                <w:sz w:val="19"/>
              </w:rPr>
            </w:pPr>
          </w:p>
          <w:p>
            <w:pPr>
              <w:pStyle w:val="TableParagraph"/>
              <w:ind w:left="95"/>
              <w:rPr>
                <w:rFonts w:ascii="Calibri" w:hAnsi="Calibri"/>
                <w:sz w:val="19"/>
              </w:rPr>
            </w:pPr>
            <w:r>
              <w:rPr>
                <w:rFonts w:ascii="Calibri" w:hAnsi="Calibri"/>
                <w:sz w:val="19"/>
              </w:rPr>
              <w:t>Gérer</w:t>
            </w:r>
            <w:r>
              <w:rPr>
                <w:rFonts w:ascii="Calibri" w:hAnsi="Calibri"/>
                <w:spacing w:val="-10"/>
                <w:sz w:val="19"/>
              </w:rPr>
              <w:t> </w:t>
            </w:r>
            <w:r>
              <w:rPr>
                <w:rFonts w:ascii="Calibri" w:hAnsi="Calibri"/>
                <w:sz w:val="19"/>
              </w:rPr>
              <w:t>les</w:t>
            </w:r>
            <w:r>
              <w:rPr>
                <w:rFonts w:ascii="Calibri" w:hAnsi="Calibri"/>
                <w:spacing w:val="-10"/>
                <w:sz w:val="19"/>
              </w:rPr>
              <w:t> </w:t>
            </w:r>
            <w:r>
              <w:rPr>
                <w:rFonts w:ascii="Calibri" w:hAnsi="Calibri"/>
                <w:sz w:val="19"/>
              </w:rPr>
              <w:t>aléas</w:t>
            </w:r>
            <w:r>
              <w:rPr>
                <w:rFonts w:ascii="Calibri" w:hAnsi="Calibri"/>
                <w:spacing w:val="-10"/>
                <w:sz w:val="19"/>
              </w:rPr>
              <w:t> </w:t>
            </w:r>
            <w:r>
              <w:rPr>
                <w:rFonts w:ascii="Calibri" w:hAnsi="Calibri"/>
                <w:sz w:val="19"/>
              </w:rPr>
              <w:t>tout</w:t>
            </w:r>
            <w:r>
              <w:rPr>
                <w:rFonts w:ascii="Calibri" w:hAnsi="Calibri"/>
                <w:spacing w:val="-10"/>
                <w:sz w:val="19"/>
              </w:rPr>
              <w:t> </w:t>
            </w:r>
            <w:r>
              <w:rPr>
                <w:rFonts w:ascii="Calibri" w:hAnsi="Calibri"/>
                <w:sz w:val="19"/>
              </w:rPr>
              <w:t>au</w:t>
            </w:r>
            <w:r>
              <w:rPr>
                <w:rFonts w:ascii="Calibri" w:hAnsi="Calibri"/>
                <w:spacing w:val="-11"/>
                <w:sz w:val="19"/>
              </w:rPr>
              <w:t> </w:t>
            </w:r>
            <w:r>
              <w:rPr>
                <w:rFonts w:ascii="Calibri" w:hAnsi="Calibri"/>
                <w:sz w:val="19"/>
              </w:rPr>
              <w:t>long</w:t>
            </w:r>
            <w:r>
              <w:rPr>
                <w:rFonts w:ascii="Calibri" w:hAnsi="Calibri"/>
                <w:spacing w:val="-10"/>
                <w:sz w:val="19"/>
              </w:rPr>
              <w:t> </w:t>
            </w:r>
            <w:r>
              <w:rPr>
                <w:rFonts w:ascii="Calibri" w:hAnsi="Calibri"/>
                <w:sz w:val="19"/>
              </w:rPr>
              <w:t>de</w:t>
            </w:r>
            <w:r>
              <w:rPr>
                <w:rFonts w:ascii="Calibri" w:hAnsi="Calibri"/>
                <w:spacing w:val="-11"/>
                <w:sz w:val="19"/>
              </w:rPr>
              <w:t> </w:t>
            </w:r>
            <w:r>
              <w:rPr>
                <w:rFonts w:ascii="Calibri" w:hAnsi="Calibri"/>
                <w:spacing w:val="-2"/>
                <w:sz w:val="19"/>
              </w:rPr>
              <w:t>l’activité</w:t>
            </w:r>
          </w:p>
        </w:tc>
        <w:tc>
          <w:tcPr>
            <w:tcW w:w="308" w:type="dxa"/>
            <w:gridSpan w:val="2"/>
            <w:tcBorders>
              <w:top w:val="dotted" w:sz="4" w:space="0" w:color="2F5496"/>
              <w:left w:val="single" w:sz="12" w:space="0" w:color="000000"/>
              <w:bottom w:val="single" w:sz="24" w:space="0" w:color="000000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4" w:type="dxa"/>
            <w:tcBorders>
              <w:top w:val="dotted" w:sz="4" w:space="0" w:color="2F5496"/>
              <w:left w:val="dotted" w:sz="4" w:space="0" w:color="2F5496"/>
              <w:bottom w:val="single" w:sz="24" w:space="0" w:color="000000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3" w:type="dxa"/>
            <w:tcBorders>
              <w:top w:val="dotted" w:sz="4" w:space="0" w:color="2F5496"/>
              <w:left w:val="dotted" w:sz="4" w:space="0" w:color="2F5496"/>
              <w:bottom w:val="single" w:sz="24" w:space="0" w:color="000000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3" w:type="dxa"/>
            <w:tcBorders>
              <w:top w:val="dotted" w:sz="4" w:space="0" w:color="2F5496"/>
              <w:left w:val="dotted" w:sz="4" w:space="0" w:color="2F5496"/>
              <w:bottom w:val="single" w:sz="24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09" w:type="dxa"/>
            <w:vMerge/>
            <w:tcBorders>
              <w:top w:val="nil"/>
              <w:left w:val="single" w:sz="12" w:space="0" w:color="000000"/>
              <w:bottom w:val="single" w:sz="2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99" w:hRule="exact"/>
        </w:trPr>
        <w:tc>
          <w:tcPr>
            <w:tcW w:w="1702" w:type="dxa"/>
            <w:vMerge w:val="restart"/>
            <w:tcBorders>
              <w:top w:val="single" w:sz="24" w:space="0" w:color="000000"/>
              <w:bottom w:val="single" w:sz="24" w:space="0" w:color="000000"/>
              <w:right w:val="dotted" w:sz="4" w:space="0" w:color="2F5496"/>
            </w:tcBorders>
          </w:tcPr>
          <w:p>
            <w:pPr>
              <w:pStyle w:val="TableParagraph"/>
              <w:spacing w:line="242" w:lineRule="auto"/>
              <w:ind w:left="110" w:right="103"/>
              <w:jc w:val="center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b/>
                <w:sz w:val="21"/>
              </w:rPr>
              <w:t>CS2-Participer à </w:t>
            </w:r>
            <w:r>
              <w:rPr>
                <w:rFonts w:ascii="Calibri" w:hAnsi="Calibri"/>
                <w:b/>
                <w:spacing w:val="-2"/>
                <w:sz w:val="21"/>
              </w:rPr>
              <w:t>l’élaboration</w:t>
            </w:r>
            <w:r>
              <w:rPr>
                <w:rFonts w:ascii="Calibri" w:hAnsi="Calibri"/>
                <w:b/>
                <w:spacing w:val="-10"/>
                <w:sz w:val="21"/>
              </w:rPr>
              <w:t> </w:t>
            </w:r>
            <w:r>
              <w:rPr>
                <w:rFonts w:ascii="Calibri" w:hAnsi="Calibri"/>
                <w:b/>
                <w:spacing w:val="-2"/>
                <w:sz w:val="21"/>
              </w:rPr>
              <w:t>des </w:t>
            </w:r>
            <w:r>
              <w:rPr>
                <w:rFonts w:ascii="Calibri" w:hAnsi="Calibri"/>
                <w:b/>
                <w:sz w:val="21"/>
              </w:rPr>
              <w:t>outils de </w:t>
            </w:r>
            <w:r>
              <w:rPr>
                <w:rFonts w:ascii="Calibri" w:hAnsi="Calibri"/>
                <w:b/>
                <w:spacing w:val="-2"/>
                <w:sz w:val="21"/>
              </w:rPr>
              <w:t>communication </w:t>
            </w:r>
            <w:r>
              <w:rPr>
                <w:rFonts w:ascii="Calibri" w:hAnsi="Calibri"/>
                <w:sz w:val="20"/>
              </w:rPr>
              <w:t>et à la promotion de l’entreprise et de</w:t>
            </w:r>
            <w:r>
              <w:rPr>
                <w:rFonts w:ascii="Calibri" w:hAnsi="Calibri"/>
                <w:spacing w:val="-3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ses</w:t>
            </w:r>
            <w:r>
              <w:rPr>
                <w:rFonts w:ascii="Calibri" w:hAnsi="Calibri"/>
                <w:spacing w:val="-2"/>
                <w:sz w:val="20"/>
              </w:rPr>
              <w:t> démarches</w:t>
            </w:r>
          </w:p>
          <w:p>
            <w:pPr>
              <w:pStyle w:val="TableParagraph"/>
              <w:spacing w:line="217" w:lineRule="exact"/>
              <w:ind w:left="5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pacing w:val="-2"/>
                <w:sz w:val="20"/>
              </w:rPr>
              <w:t>durables</w:t>
            </w:r>
          </w:p>
        </w:tc>
        <w:tc>
          <w:tcPr>
            <w:tcW w:w="913" w:type="dxa"/>
            <w:gridSpan w:val="3"/>
            <w:vMerge w:val="restart"/>
            <w:tcBorders>
              <w:top w:val="single" w:sz="24" w:space="0" w:color="000000"/>
              <w:left w:val="dotted" w:sz="4" w:space="0" w:color="2F5496"/>
              <w:bottom w:val="nil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2" w:type="dxa"/>
            <w:tcBorders>
              <w:top w:val="single" w:sz="24" w:space="0" w:color="000000"/>
              <w:left w:val="dotted" w:sz="4" w:space="0" w:color="2F5496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spacing w:before="146"/>
              <w:ind w:left="14"/>
              <w:jc w:val="center"/>
              <w:rPr>
                <w:rFonts w:ascii="Calibri"/>
                <w:b/>
                <w:sz w:val="14"/>
              </w:rPr>
            </w:pPr>
            <w:r>
              <w:rPr>
                <w:rFonts w:ascii="Calibri"/>
                <w:b/>
                <w:spacing w:val="-2"/>
                <w:sz w:val="14"/>
              </w:rPr>
              <w:t>CS2.1</w:t>
            </w:r>
          </w:p>
        </w:tc>
        <w:tc>
          <w:tcPr>
            <w:tcW w:w="408" w:type="dxa"/>
            <w:tcBorders>
              <w:top w:val="single" w:sz="2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90" w:type="dxa"/>
            <w:gridSpan w:val="6"/>
            <w:tcBorders>
              <w:top w:val="single" w:sz="24" w:space="0" w:color="000000"/>
              <w:left w:val="single" w:sz="12" w:space="0" w:color="000000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spacing w:line="229" w:lineRule="exact"/>
              <w:ind w:left="95"/>
              <w:rPr>
                <w:rFonts w:ascii="Calibri"/>
                <w:sz w:val="19"/>
              </w:rPr>
            </w:pPr>
            <w:r>
              <w:rPr>
                <w:rFonts w:ascii="Calibri"/>
                <w:spacing w:val="-2"/>
                <w:sz w:val="19"/>
              </w:rPr>
              <w:t>Concevoir</w:t>
            </w:r>
            <w:r>
              <w:rPr>
                <w:rFonts w:ascii="Calibri"/>
                <w:spacing w:val="-5"/>
                <w:sz w:val="19"/>
              </w:rPr>
              <w:t> </w:t>
            </w:r>
            <w:r>
              <w:rPr>
                <w:rFonts w:ascii="Calibri"/>
                <w:spacing w:val="-2"/>
                <w:sz w:val="19"/>
              </w:rPr>
              <w:t>et</w:t>
            </w:r>
            <w:r>
              <w:rPr>
                <w:rFonts w:ascii="Calibri"/>
                <w:spacing w:val="-4"/>
                <w:sz w:val="19"/>
              </w:rPr>
              <w:t> </w:t>
            </w:r>
            <w:r>
              <w:rPr>
                <w:rFonts w:ascii="Calibri"/>
                <w:spacing w:val="-2"/>
                <w:sz w:val="19"/>
              </w:rPr>
              <w:t>actualiser</w:t>
            </w:r>
            <w:r>
              <w:rPr>
                <w:rFonts w:ascii="Calibri"/>
                <w:spacing w:val="-4"/>
                <w:sz w:val="19"/>
              </w:rPr>
              <w:t> </w:t>
            </w:r>
            <w:r>
              <w:rPr>
                <w:rFonts w:ascii="Calibri"/>
                <w:spacing w:val="-2"/>
                <w:sz w:val="19"/>
              </w:rPr>
              <w:t>les</w:t>
            </w:r>
            <w:r>
              <w:rPr>
                <w:rFonts w:ascii="Calibri"/>
                <w:spacing w:val="-4"/>
                <w:sz w:val="19"/>
              </w:rPr>
              <w:t> </w:t>
            </w:r>
            <w:r>
              <w:rPr>
                <w:rFonts w:ascii="Calibri"/>
                <w:spacing w:val="-2"/>
                <w:sz w:val="19"/>
              </w:rPr>
              <w:t>supports</w:t>
            </w:r>
            <w:r>
              <w:rPr>
                <w:rFonts w:ascii="Calibri"/>
                <w:spacing w:val="-5"/>
                <w:sz w:val="19"/>
              </w:rPr>
              <w:t> </w:t>
            </w:r>
            <w:r>
              <w:rPr>
                <w:rFonts w:ascii="Calibri"/>
                <w:spacing w:val="-2"/>
                <w:sz w:val="19"/>
              </w:rPr>
              <w:t>de</w:t>
            </w:r>
            <w:r>
              <w:rPr>
                <w:rFonts w:ascii="Calibri"/>
                <w:spacing w:val="-4"/>
                <w:sz w:val="19"/>
              </w:rPr>
              <w:t> </w:t>
            </w:r>
            <w:r>
              <w:rPr>
                <w:rFonts w:ascii="Calibri"/>
                <w:spacing w:val="-2"/>
                <w:sz w:val="19"/>
              </w:rPr>
              <w:t>vente</w:t>
            </w:r>
            <w:r>
              <w:rPr>
                <w:rFonts w:ascii="Calibri"/>
                <w:spacing w:val="-4"/>
                <w:sz w:val="19"/>
              </w:rPr>
              <w:t> </w:t>
            </w:r>
            <w:r>
              <w:rPr>
                <w:rFonts w:ascii="Calibri"/>
                <w:spacing w:val="-2"/>
                <w:sz w:val="19"/>
              </w:rPr>
              <w:t>en</w:t>
            </w:r>
            <w:r>
              <w:rPr>
                <w:rFonts w:ascii="Calibri"/>
                <w:spacing w:val="-6"/>
                <w:sz w:val="19"/>
              </w:rPr>
              <w:t> </w:t>
            </w:r>
            <w:r>
              <w:rPr>
                <w:rFonts w:ascii="Calibri"/>
                <w:spacing w:val="-2"/>
                <w:sz w:val="19"/>
              </w:rPr>
              <w:t>valorisant</w:t>
            </w:r>
          </w:p>
          <w:p>
            <w:pPr>
              <w:pStyle w:val="TableParagraph"/>
              <w:spacing w:line="212" w:lineRule="exact" w:before="3"/>
              <w:ind w:left="95"/>
              <w:rPr>
                <w:rFonts w:ascii="Calibri" w:hAnsi="Calibri"/>
                <w:sz w:val="19"/>
              </w:rPr>
            </w:pPr>
            <w:r>
              <w:rPr>
                <w:rFonts w:ascii="Calibri" w:hAnsi="Calibri"/>
                <w:spacing w:val="-2"/>
                <w:sz w:val="19"/>
              </w:rPr>
              <w:t>les</w:t>
            </w:r>
            <w:r>
              <w:rPr>
                <w:rFonts w:ascii="Calibri" w:hAnsi="Calibri"/>
                <w:spacing w:val="-6"/>
                <w:sz w:val="19"/>
              </w:rPr>
              <w:t> </w:t>
            </w:r>
            <w:r>
              <w:rPr>
                <w:rFonts w:ascii="Calibri" w:hAnsi="Calibri"/>
                <w:spacing w:val="-2"/>
                <w:sz w:val="19"/>
              </w:rPr>
              <w:t>démarches</w:t>
            </w:r>
            <w:r>
              <w:rPr>
                <w:rFonts w:ascii="Calibri" w:hAnsi="Calibri"/>
                <w:spacing w:val="-6"/>
                <w:sz w:val="19"/>
              </w:rPr>
              <w:t> </w:t>
            </w:r>
            <w:r>
              <w:rPr>
                <w:rFonts w:ascii="Calibri" w:hAnsi="Calibri"/>
                <w:spacing w:val="-2"/>
                <w:sz w:val="19"/>
              </w:rPr>
              <w:t>durables</w:t>
            </w:r>
          </w:p>
        </w:tc>
        <w:tc>
          <w:tcPr>
            <w:tcW w:w="308" w:type="dxa"/>
            <w:gridSpan w:val="2"/>
            <w:tcBorders>
              <w:top w:val="single" w:sz="24" w:space="0" w:color="000000"/>
              <w:left w:val="single" w:sz="12" w:space="0" w:color="000000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4" w:type="dxa"/>
            <w:tcBorders>
              <w:top w:val="single" w:sz="24" w:space="0" w:color="000000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3" w:type="dxa"/>
            <w:tcBorders>
              <w:top w:val="single" w:sz="24" w:space="0" w:color="000000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3" w:type="dxa"/>
            <w:tcBorders>
              <w:top w:val="single" w:sz="24" w:space="0" w:color="000000"/>
              <w:left w:val="dotted" w:sz="4" w:space="0" w:color="2F5496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09" w:type="dxa"/>
            <w:vMerge w:val="restart"/>
            <w:tcBorders>
              <w:top w:val="single" w:sz="24" w:space="0" w:color="000000"/>
              <w:left w:val="single" w:sz="12" w:space="0" w:color="000000"/>
              <w:bottom w:val="single" w:sz="2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148" w:hRule="exact"/>
        </w:trPr>
        <w:tc>
          <w:tcPr>
            <w:tcW w:w="1702" w:type="dxa"/>
            <w:vMerge/>
            <w:tcBorders>
              <w:top w:val="nil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13" w:type="dxa"/>
            <w:gridSpan w:val="3"/>
            <w:vMerge/>
            <w:tcBorders>
              <w:top w:val="nil"/>
              <w:left w:val="dotted" w:sz="4" w:space="0" w:color="2F5496"/>
              <w:bottom w:val="nil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2" w:type="dxa"/>
            <w:vMerge w:val="restart"/>
            <w:tcBorders>
              <w:top w:val="dotted" w:sz="4" w:space="0" w:color="2F5496"/>
              <w:left w:val="dotted" w:sz="4" w:space="0" w:color="2F5496"/>
              <w:bottom w:val="single" w:sz="4" w:space="0" w:color="2F5496"/>
              <w:right w:val="single" w:sz="12" w:space="0" w:color="000000"/>
            </w:tcBorders>
          </w:tcPr>
          <w:p>
            <w:pPr>
              <w:pStyle w:val="TableParagraph"/>
              <w:spacing w:before="161"/>
              <w:ind w:left="118"/>
              <w:rPr>
                <w:rFonts w:ascii="Calibri"/>
                <w:b/>
                <w:sz w:val="14"/>
              </w:rPr>
            </w:pPr>
            <w:r>
              <w:rPr>
                <w:rFonts w:ascii="Calibri"/>
                <w:b/>
                <w:spacing w:val="-2"/>
                <w:sz w:val="14"/>
              </w:rPr>
              <w:t>CS2.2</w:t>
            </w:r>
          </w:p>
        </w:tc>
        <w:tc>
          <w:tcPr>
            <w:tcW w:w="408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90" w:type="dxa"/>
            <w:gridSpan w:val="6"/>
            <w:vMerge w:val="restart"/>
            <w:tcBorders>
              <w:top w:val="dotted" w:sz="4" w:space="0" w:color="2F5496"/>
              <w:left w:val="single" w:sz="12" w:space="0" w:color="000000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spacing w:line="230" w:lineRule="atLeast"/>
              <w:ind w:left="95"/>
              <w:rPr>
                <w:rFonts w:ascii="Calibri" w:hAnsi="Calibri"/>
                <w:sz w:val="19"/>
              </w:rPr>
            </w:pPr>
            <w:r>
              <w:rPr>
                <w:rFonts w:ascii="Calibri" w:hAnsi="Calibri"/>
                <w:spacing w:val="-2"/>
                <w:sz w:val="19"/>
              </w:rPr>
              <w:t>Concevoir</w:t>
            </w:r>
            <w:r>
              <w:rPr>
                <w:rFonts w:ascii="Calibri" w:hAnsi="Calibri"/>
                <w:spacing w:val="-7"/>
                <w:sz w:val="19"/>
              </w:rPr>
              <w:t> </w:t>
            </w:r>
            <w:r>
              <w:rPr>
                <w:rFonts w:ascii="Calibri" w:hAnsi="Calibri"/>
                <w:spacing w:val="-2"/>
                <w:sz w:val="19"/>
              </w:rPr>
              <w:t>et</w:t>
            </w:r>
            <w:r>
              <w:rPr>
                <w:rFonts w:ascii="Calibri" w:hAnsi="Calibri"/>
                <w:spacing w:val="-7"/>
                <w:sz w:val="19"/>
              </w:rPr>
              <w:t> </w:t>
            </w:r>
            <w:r>
              <w:rPr>
                <w:rFonts w:ascii="Calibri" w:hAnsi="Calibri"/>
                <w:spacing w:val="-2"/>
                <w:sz w:val="19"/>
              </w:rPr>
              <w:t>actualiser</w:t>
            </w:r>
            <w:r>
              <w:rPr>
                <w:rFonts w:ascii="Calibri" w:hAnsi="Calibri"/>
                <w:spacing w:val="-7"/>
                <w:sz w:val="19"/>
              </w:rPr>
              <w:t> </w:t>
            </w:r>
            <w:r>
              <w:rPr>
                <w:rFonts w:ascii="Calibri" w:hAnsi="Calibri"/>
                <w:spacing w:val="-2"/>
                <w:sz w:val="19"/>
              </w:rPr>
              <w:t>les</w:t>
            </w:r>
            <w:r>
              <w:rPr>
                <w:rFonts w:ascii="Calibri" w:hAnsi="Calibri"/>
                <w:spacing w:val="-7"/>
                <w:sz w:val="19"/>
              </w:rPr>
              <w:t> </w:t>
            </w:r>
            <w:r>
              <w:rPr>
                <w:rFonts w:ascii="Calibri" w:hAnsi="Calibri"/>
                <w:spacing w:val="-2"/>
                <w:sz w:val="19"/>
              </w:rPr>
              <w:t>supports</w:t>
            </w:r>
            <w:r>
              <w:rPr>
                <w:rFonts w:ascii="Calibri" w:hAnsi="Calibri"/>
                <w:spacing w:val="-7"/>
                <w:sz w:val="19"/>
              </w:rPr>
              <w:t> </w:t>
            </w:r>
            <w:r>
              <w:rPr>
                <w:rFonts w:ascii="Calibri" w:hAnsi="Calibri"/>
                <w:spacing w:val="-2"/>
                <w:sz w:val="19"/>
              </w:rPr>
              <w:t>de</w:t>
            </w:r>
            <w:r>
              <w:rPr>
                <w:rFonts w:ascii="Calibri" w:hAnsi="Calibri"/>
                <w:spacing w:val="-7"/>
                <w:sz w:val="19"/>
              </w:rPr>
              <w:t> </w:t>
            </w:r>
            <w:r>
              <w:rPr>
                <w:rFonts w:ascii="Calibri" w:hAnsi="Calibri"/>
                <w:spacing w:val="-2"/>
                <w:sz w:val="19"/>
              </w:rPr>
              <w:t>promotion</w:t>
            </w:r>
            <w:r>
              <w:rPr>
                <w:rFonts w:ascii="Calibri" w:hAnsi="Calibri"/>
                <w:spacing w:val="-8"/>
                <w:sz w:val="19"/>
              </w:rPr>
              <w:t> </w:t>
            </w:r>
            <w:r>
              <w:rPr>
                <w:rFonts w:ascii="Calibri" w:hAnsi="Calibri"/>
                <w:spacing w:val="-2"/>
                <w:sz w:val="19"/>
              </w:rPr>
              <w:t>de l’entreprise</w:t>
            </w:r>
          </w:p>
        </w:tc>
        <w:tc>
          <w:tcPr>
            <w:tcW w:w="308" w:type="dxa"/>
            <w:gridSpan w:val="2"/>
            <w:vMerge w:val="restart"/>
            <w:tcBorders>
              <w:top w:val="dotted" w:sz="4" w:space="0" w:color="2F5496"/>
              <w:left w:val="single" w:sz="12" w:space="0" w:color="000000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4" w:type="dxa"/>
            <w:vMerge w:val="restart"/>
            <w:tcBorders>
              <w:top w:val="dotted" w:sz="4" w:space="0" w:color="2F5496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3" w:type="dxa"/>
            <w:vMerge w:val="restart"/>
            <w:tcBorders>
              <w:top w:val="dotted" w:sz="4" w:space="0" w:color="2F5496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3" w:type="dxa"/>
            <w:vMerge w:val="restart"/>
            <w:tcBorders>
              <w:top w:val="dotted" w:sz="4" w:space="0" w:color="2F5496"/>
              <w:left w:val="dotted" w:sz="4" w:space="0" w:color="2F5496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09" w:type="dxa"/>
            <w:vMerge/>
            <w:tcBorders>
              <w:top w:val="nil"/>
              <w:left w:val="single" w:sz="12" w:space="0" w:color="000000"/>
              <w:bottom w:val="single" w:sz="2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91" w:hRule="exact"/>
        </w:trPr>
        <w:tc>
          <w:tcPr>
            <w:tcW w:w="1702" w:type="dxa"/>
            <w:vMerge/>
            <w:tcBorders>
              <w:top w:val="nil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8" w:type="dxa"/>
            <w:vMerge w:val="restart"/>
            <w:tcBorders>
              <w:top w:val="nil"/>
              <w:left w:val="dotted" w:sz="4" w:space="0" w:color="2F5496"/>
              <w:bottom w:val="nil"/>
              <w:right w:val="nil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0000"/>
          </w:tcPr>
          <w:p>
            <w:pPr>
              <w:pStyle w:val="TableParagraph"/>
              <w:spacing w:line="167" w:lineRule="exact"/>
              <w:ind w:left="6" w:right="1"/>
              <w:jc w:val="center"/>
              <w:rPr>
                <w:rFonts w:ascii="Arial Narrow"/>
                <w:b/>
                <w:sz w:val="16"/>
              </w:rPr>
            </w:pPr>
            <w:r>
              <w:rPr/>
              <mc:AlternateContent>
                <mc:Choice Requires="wps">
                  <w:drawing>
                    <wp:anchor distT="0" distB="0" distL="0" distR="0" allowOverlap="1" layoutInCell="1" locked="0" behindDoc="1" simplePos="0" relativeHeight="486297600">
                      <wp:simplePos x="0" y="0"/>
                      <wp:positionH relativeFrom="column">
                        <wp:posOffset>-4789</wp:posOffset>
                      </wp:positionH>
                      <wp:positionV relativeFrom="paragraph">
                        <wp:posOffset>-6095</wp:posOffset>
                      </wp:positionV>
                      <wp:extent cx="475615" cy="500380"/>
                      <wp:effectExtent l="0" t="0" r="0" b="0"/>
                      <wp:wrapNone/>
                      <wp:docPr id="34" name="Group 34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34" name="Group 34"/>
                            <wpg:cNvGrpSpPr/>
                            <wpg:grpSpPr>
                              <a:xfrm>
                                <a:off x="0" y="0"/>
                                <a:ext cx="475615" cy="500380"/>
                                <a:chExt cx="475615" cy="500380"/>
                              </a:xfrm>
                            </wpg:grpSpPr>
                            <wps:wsp>
                              <wps:cNvPr id="35" name="Graphic 35"/>
                              <wps:cNvSpPr/>
                              <wps:spPr>
                                <a:xfrm>
                                  <a:off x="0" y="0"/>
                                  <a:ext cx="475615" cy="5003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75615" h="500380">
                                      <a:moveTo>
                                        <a:pt x="271272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499872"/>
                                      </a:lnTo>
                                      <a:lnTo>
                                        <a:pt x="6096" y="499872"/>
                                      </a:lnTo>
                                      <a:lnTo>
                                        <a:pt x="271272" y="499872"/>
                                      </a:lnTo>
                                      <a:lnTo>
                                        <a:pt x="271272" y="493776"/>
                                      </a:lnTo>
                                      <a:lnTo>
                                        <a:pt x="6096" y="493776"/>
                                      </a:lnTo>
                                      <a:lnTo>
                                        <a:pt x="6096" y="374904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271272" y="6096"/>
                                      </a:lnTo>
                                      <a:lnTo>
                                        <a:pt x="271272" y="0"/>
                                      </a:lnTo>
                                      <a:close/>
                                    </a:path>
                                    <a:path w="475615" h="500380">
                                      <a:moveTo>
                                        <a:pt x="475488" y="374904"/>
                                      </a:moveTo>
                                      <a:lnTo>
                                        <a:pt x="469392" y="374904"/>
                                      </a:lnTo>
                                      <a:lnTo>
                                        <a:pt x="469392" y="493776"/>
                                      </a:lnTo>
                                      <a:lnTo>
                                        <a:pt x="277368" y="493776"/>
                                      </a:lnTo>
                                      <a:lnTo>
                                        <a:pt x="277368" y="499872"/>
                                      </a:lnTo>
                                      <a:lnTo>
                                        <a:pt x="469392" y="499872"/>
                                      </a:lnTo>
                                      <a:lnTo>
                                        <a:pt x="475488" y="499872"/>
                                      </a:lnTo>
                                      <a:lnTo>
                                        <a:pt x="475488" y="493776"/>
                                      </a:lnTo>
                                      <a:lnTo>
                                        <a:pt x="475488" y="374904"/>
                                      </a:lnTo>
                                      <a:close/>
                                    </a:path>
                                    <a:path w="475615" h="500380">
                                      <a:moveTo>
                                        <a:pt x="475488" y="131064"/>
                                      </a:moveTo>
                                      <a:lnTo>
                                        <a:pt x="469392" y="131064"/>
                                      </a:lnTo>
                                      <a:lnTo>
                                        <a:pt x="469392" y="246888"/>
                                      </a:lnTo>
                                      <a:lnTo>
                                        <a:pt x="469392" y="252984"/>
                                      </a:lnTo>
                                      <a:lnTo>
                                        <a:pt x="469392" y="368808"/>
                                      </a:lnTo>
                                      <a:lnTo>
                                        <a:pt x="475488" y="368808"/>
                                      </a:lnTo>
                                      <a:lnTo>
                                        <a:pt x="475488" y="252984"/>
                                      </a:lnTo>
                                      <a:lnTo>
                                        <a:pt x="475488" y="246888"/>
                                      </a:lnTo>
                                      <a:lnTo>
                                        <a:pt x="475488" y="131064"/>
                                      </a:lnTo>
                                      <a:close/>
                                    </a:path>
                                    <a:path w="475615" h="500380">
                                      <a:moveTo>
                                        <a:pt x="475488" y="0"/>
                                      </a:moveTo>
                                      <a:lnTo>
                                        <a:pt x="469392" y="0"/>
                                      </a:lnTo>
                                      <a:lnTo>
                                        <a:pt x="277368" y="0"/>
                                      </a:lnTo>
                                      <a:lnTo>
                                        <a:pt x="277368" y="6096"/>
                                      </a:lnTo>
                                      <a:lnTo>
                                        <a:pt x="469392" y="6096"/>
                                      </a:lnTo>
                                      <a:lnTo>
                                        <a:pt x="469392" y="124968"/>
                                      </a:lnTo>
                                      <a:lnTo>
                                        <a:pt x="475488" y="124968"/>
                                      </a:lnTo>
                                      <a:lnTo>
                                        <a:pt x="475488" y="6096"/>
                                      </a:lnTo>
                                      <a:lnTo>
                                        <a:pt x="47548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-.377143pt;margin-top:-.48pt;width:37.450pt;height:39.4pt;mso-position-horizontal-relative:column;mso-position-vertical-relative:paragraph;z-index:-17018880" id="docshapegroup28" coordorigin="-8,-10" coordsize="749,788">
                      <v:shape style="position:absolute;left:-8;top:-10;width:749;height:788" id="docshape29" coordorigin="-8,-10" coordsize="749,788" path="m420,-10l2,-10,-8,-10,-8,0,-8,187,-8,197,-8,379,-8,389,-8,571,-8,581,-8,768,-8,778,2,778,420,778,420,768,2,768,2,581,2,571,2,389,2,379,2,197,2,187,2,0,420,0,420,-10xm741,581l732,581,732,768,429,768,429,778,732,778,741,778,741,768,741,581xm741,197l732,197,732,379,732,389,732,571,741,571,741,389,741,379,741,197xm741,-10l732,-10,429,-10,429,0,732,0,732,187,741,187,741,0,741,-10xe" filled="true" fillcolor="#000000" stroked="false">
                        <v:path arrowok="t"/>
                        <v:fill type="solid"/>
                      </v:shape>
                      <w10:wrap type="none"/>
                    </v:group>
                  </w:pict>
                </mc:Fallback>
              </mc:AlternateContent>
            </w:r>
            <w:r>
              <w:rPr>
                <w:rFonts w:ascii="Arial Narrow"/>
                <w:b/>
                <w:color w:val="FFFFFF"/>
                <w:spacing w:val="-5"/>
                <w:sz w:val="16"/>
              </w:rPr>
              <w:t>NM</w:t>
            </w:r>
          </w:p>
        </w:tc>
        <w:tc>
          <w:tcPr>
            <w:tcW w:w="370" w:type="dxa"/>
            <w:tcBorders>
              <w:top w:val="nil"/>
              <w:left w:val="single" w:sz="4" w:space="0" w:color="000000"/>
              <w:bottom w:val="single" w:sz="4" w:space="0" w:color="000000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62" w:type="dxa"/>
            <w:vMerge/>
            <w:tcBorders>
              <w:top w:val="nil"/>
              <w:left w:val="dotted" w:sz="4" w:space="0" w:color="2F5496"/>
              <w:bottom w:val="single" w:sz="4" w:space="0" w:color="2F5496"/>
              <w:righ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790" w:type="dxa"/>
            <w:gridSpan w:val="6"/>
            <w:vMerge/>
            <w:tcBorders>
              <w:top w:val="nil"/>
              <w:left w:val="single" w:sz="12" w:space="0" w:color="000000"/>
              <w:bottom w:val="dotted" w:sz="4" w:space="0" w:color="2F5496"/>
              <w:righ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8" w:type="dxa"/>
            <w:gridSpan w:val="2"/>
            <w:vMerge/>
            <w:tcBorders>
              <w:top w:val="nil"/>
              <w:left w:val="single" w:sz="12" w:space="0" w:color="000000"/>
              <w:bottom w:val="dotted" w:sz="4" w:space="0" w:color="2F5496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4" w:type="dxa"/>
            <w:vMerge/>
            <w:tcBorders>
              <w:top w:val="nil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3" w:type="dxa"/>
            <w:vMerge/>
            <w:tcBorders>
              <w:top w:val="nil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3" w:type="dxa"/>
            <w:vMerge/>
            <w:tcBorders>
              <w:top w:val="nil"/>
              <w:left w:val="dotted" w:sz="4" w:space="0" w:color="2F5496"/>
              <w:bottom w:val="dotted" w:sz="4" w:space="0" w:color="2F5496"/>
              <w:righ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09" w:type="dxa"/>
            <w:vMerge/>
            <w:tcBorders>
              <w:top w:val="nil"/>
              <w:left w:val="single" w:sz="12" w:space="0" w:color="000000"/>
              <w:bottom w:val="single" w:sz="2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53" w:hRule="exact"/>
        </w:trPr>
        <w:tc>
          <w:tcPr>
            <w:tcW w:w="1702" w:type="dxa"/>
            <w:vMerge/>
            <w:tcBorders>
              <w:top w:val="nil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8" w:type="dxa"/>
            <w:vMerge/>
            <w:tcBorders>
              <w:top w:val="nil"/>
              <w:left w:val="dotted" w:sz="4" w:space="0" w:color="2F5496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538135"/>
          </w:tcPr>
          <w:p>
            <w:pPr>
              <w:pStyle w:val="TableParagraph"/>
              <w:spacing w:line="124" w:lineRule="exact"/>
              <w:ind w:left="6" w:right="1"/>
              <w:jc w:val="center"/>
              <w:rPr>
                <w:rFonts w:ascii="Arial Narrow"/>
                <w:b/>
                <w:sz w:val="16"/>
              </w:rPr>
            </w:pPr>
            <w:r>
              <w:rPr>
                <w:rFonts w:ascii="Arial Narrow"/>
                <w:b/>
                <w:color w:val="FFFFFF"/>
                <w:spacing w:val="-5"/>
                <w:sz w:val="16"/>
              </w:rPr>
              <w:t>IM</w:t>
            </w: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62" w:type="dxa"/>
            <w:vMerge/>
            <w:tcBorders>
              <w:top w:val="nil"/>
              <w:left w:val="dotted" w:sz="4" w:space="0" w:color="2F5496"/>
              <w:bottom w:val="single" w:sz="4" w:space="0" w:color="2F5496"/>
              <w:righ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790" w:type="dxa"/>
            <w:gridSpan w:val="6"/>
            <w:vMerge/>
            <w:tcBorders>
              <w:top w:val="nil"/>
              <w:left w:val="single" w:sz="12" w:space="0" w:color="000000"/>
              <w:bottom w:val="dotted" w:sz="4" w:space="0" w:color="2F5496"/>
              <w:righ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8" w:type="dxa"/>
            <w:gridSpan w:val="2"/>
            <w:vMerge/>
            <w:tcBorders>
              <w:top w:val="nil"/>
              <w:left w:val="single" w:sz="12" w:space="0" w:color="000000"/>
              <w:bottom w:val="dotted" w:sz="4" w:space="0" w:color="2F5496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4" w:type="dxa"/>
            <w:vMerge/>
            <w:tcBorders>
              <w:top w:val="nil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3" w:type="dxa"/>
            <w:vMerge/>
            <w:tcBorders>
              <w:top w:val="nil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3" w:type="dxa"/>
            <w:vMerge/>
            <w:tcBorders>
              <w:top w:val="nil"/>
              <w:left w:val="dotted" w:sz="4" w:space="0" w:color="2F5496"/>
              <w:bottom w:val="dotted" w:sz="4" w:space="0" w:color="2F5496"/>
              <w:righ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09" w:type="dxa"/>
            <w:vMerge/>
            <w:tcBorders>
              <w:top w:val="nil"/>
              <w:left w:val="single" w:sz="12" w:space="0" w:color="000000"/>
              <w:bottom w:val="single" w:sz="2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30" w:hRule="exact"/>
        </w:trPr>
        <w:tc>
          <w:tcPr>
            <w:tcW w:w="1702" w:type="dxa"/>
            <w:vMerge/>
            <w:tcBorders>
              <w:top w:val="nil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8" w:type="dxa"/>
            <w:vMerge/>
            <w:tcBorders>
              <w:top w:val="nil"/>
              <w:left w:val="dotted" w:sz="4" w:space="0" w:color="2F5496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>
            <w:pPr>
              <w:pStyle w:val="TableParagraph"/>
              <w:spacing w:line="163" w:lineRule="exact" w:before="37"/>
              <w:ind w:left="6"/>
              <w:jc w:val="center"/>
              <w:rPr>
                <w:rFonts w:ascii="Arial Narrow"/>
                <w:b/>
                <w:sz w:val="16"/>
              </w:rPr>
            </w:pPr>
            <w:r>
              <w:rPr>
                <w:rFonts w:ascii="Arial Narrow"/>
                <w:b/>
                <w:spacing w:val="-5"/>
                <w:sz w:val="16"/>
              </w:rPr>
              <w:t>MA</w:t>
            </w: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62" w:type="dxa"/>
            <w:vMerge w:val="restart"/>
            <w:tcBorders>
              <w:top w:val="single" w:sz="4" w:space="0" w:color="2F5496"/>
              <w:left w:val="dotted" w:sz="4" w:space="0" w:color="2F5496"/>
              <w:bottom w:val="single" w:sz="24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Avenir Book"/>
                <w:sz w:val="14"/>
              </w:rPr>
            </w:pPr>
          </w:p>
          <w:p>
            <w:pPr>
              <w:pStyle w:val="TableParagraph"/>
              <w:spacing w:before="57"/>
              <w:rPr>
                <w:rFonts w:ascii="Avenir Book"/>
                <w:sz w:val="14"/>
              </w:rPr>
            </w:pPr>
          </w:p>
          <w:p>
            <w:pPr>
              <w:pStyle w:val="TableParagraph"/>
              <w:ind w:left="118"/>
              <w:rPr>
                <w:rFonts w:ascii="Calibri"/>
                <w:b/>
                <w:sz w:val="14"/>
              </w:rPr>
            </w:pPr>
            <w:r>
              <w:rPr>
                <w:rFonts w:ascii="Calibri"/>
                <w:b/>
                <w:spacing w:val="-2"/>
                <w:sz w:val="14"/>
              </w:rPr>
              <w:t>CS2.3</w:t>
            </w:r>
          </w:p>
        </w:tc>
        <w:tc>
          <w:tcPr>
            <w:tcW w:w="408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24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90" w:type="dxa"/>
            <w:gridSpan w:val="6"/>
            <w:vMerge w:val="restart"/>
            <w:tcBorders>
              <w:top w:val="dotted" w:sz="4" w:space="0" w:color="2F5496"/>
              <w:left w:val="single" w:sz="12" w:space="0" w:color="000000"/>
              <w:bottom w:val="single" w:sz="24" w:space="0" w:color="000000"/>
              <w:right w:val="single" w:sz="12" w:space="0" w:color="000000"/>
            </w:tcBorders>
          </w:tcPr>
          <w:p>
            <w:pPr>
              <w:pStyle w:val="TableParagraph"/>
              <w:spacing w:before="151"/>
              <w:rPr>
                <w:rFonts w:ascii="Avenir Book"/>
                <w:sz w:val="19"/>
              </w:rPr>
            </w:pPr>
          </w:p>
          <w:p>
            <w:pPr>
              <w:pStyle w:val="TableParagraph"/>
              <w:ind w:left="95"/>
              <w:rPr>
                <w:rFonts w:ascii="Calibri" w:hAnsi="Calibri"/>
                <w:sz w:val="19"/>
              </w:rPr>
            </w:pPr>
            <w:r>
              <w:rPr>
                <w:rFonts w:ascii="Calibri" w:hAnsi="Calibri"/>
                <w:spacing w:val="-2"/>
                <w:sz w:val="19"/>
              </w:rPr>
              <w:t>Participer</w:t>
            </w:r>
            <w:r>
              <w:rPr>
                <w:rFonts w:ascii="Calibri" w:hAnsi="Calibri"/>
                <w:spacing w:val="-4"/>
                <w:sz w:val="19"/>
              </w:rPr>
              <w:t> </w:t>
            </w:r>
            <w:r>
              <w:rPr>
                <w:rFonts w:ascii="Calibri" w:hAnsi="Calibri"/>
                <w:spacing w:val="-2"/>
                <w:sz w:val="19"/>
              </w:rPr>
              <w:t>au</w:t>
            </w:r>
            <w:r>
              <w:rPr>
                <w:rFonts w:ascii="Calibri" w:hAnsi="Calibri"/>
                <w:spacing w:val="-3"/>
                <w:sz w:val="19"/>
              </w:rPr>
              <w:t> </w:t>
            </w:r>
            <w:r>
              <w:rPr>
                <w:rFonts w:ascii="Calibri" w:hAnsi="Calibri"/>
                <w:spacing w:val="-2"/>
                <w:sz w:val="19"/>
              </w:rPr>
              <w:t>suivi</w:t>
            </w:r>
            <w:r>
              <w:rPr>
                <w:rFonts w:ascii="Calibri" w:hAnsi="Calibri"/>
                <w:spacing w:val="-3"/>
                <w:sz w:val="19"/>
              </w:rPr>
              <w:t> </w:t>
            </w:r>
            <w:r>
              <w:rPr>
                <w:rFonts w:ascii="Calibri" w:hAnsi="Calibri"/>
                <w:spacing w:val="-2"/>
                <w:sz w:val="19"/>
              </w:rPr>
              <w:t>de</w:t>
            </w:r>
            <w:r>
              <w:rPr>
                <w:rFonts w:ascii="Calibri" w:hAnsi="Calibri"/>
                <w:spacing w:val="-3"/>
                <w:sz w:val="19"/>
              </w:rPr>
              <w:t> </w:t>
            </w:r>
            <w:r>
              <w:rPr>
                <w:rFonts w:ascii="Calibri" w:hAnsi="Calibri"/>
                <w:spacing w:val="-2"/>
                <w:sz w:val="19"/>
              </w:rPr>
              <w:t>la</w:t>
            </w:r>
            <w:r>
              <w:rPr>
                <w:rFonts w:ascii="Calibri" w:hAnsi="Calibri"/>
                <w:spacing w:val="-4"/>
                <w:sz w:val="19"/>
              </w:rPr>
              <w:t> </w:t>
            </w:r>
            <w:r>
              <w:rPr>
                <w:rFonts w:ascii="Calibri" w:hAnsi="Calibri"/>
                <w:spacing w:val="-2"/>
                <w:sz w:val="19"/>
              </w:rPr>
              <w:t>promotion</w:t>
            </w:r>
            <w:r>
              <w:rPr>
                <w:rFonts w:ascii="Calibri" w:hAnsi="Calibri"/>
                <w:spacing w:val="-3"/>
                <w:sz w:val="19"/>
              </w:rPr>
              <w:t> </w:t>
            </w:r>
            <w:r>
              <w:rPr>
                <w:rFonts w:ascii="Calibri" w:hAnsi="Calibri"/>
                <w:spacing w:val="-2"/>
                <w:sz w:val="19"/>
              </w:rPr>
              <w:t>de</w:t>
            </w:r>
            <w:r>
              <w:rPr>
                <w:rFonts w:ascii="Calibri" w:hAnsi="Calibri"/>
                <w:spacing w:val="-3"/>
                <w:sz w:val="19"/>
              </w:rPr>
              <w:t> </w:t>
            </w:r>
            <w:r>
              <w:rPr>
                <w:rFonts w:ascii="Calibri" w:hAnsi="Calibri"/>
                <w:spacing w:val="-2"/>
                <w:sz w:val="19"/>
              </w:rPr>
              <w:t>l’entreprise</w:t>
            </w:r>
          </w:p>
        </w:tc>
        <w:tc>
          <w:tcPr>
            <w:tcW w:w="308" w:type="dxa"/>
            <w:gridSpan w:val="2"/>
            <w:vMerge w:val="restart"/>
            <w:tcBorders>
              <w:top w:val="dotted" w:sz="4" w:space="0" w:color="2F5496"/>
              <w:left w:val="single" w:sz="12" w:space="0" w:color="000000"/>
              <w:bottom w:val="single" w:sz="24" w:space="0" w:color="000000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4" w:type="dxa"/>
            <w:vMerge w:val="restart"/>
            <w:tcBorders>
              <w:top w:val="dotted" w:sz="4" w:space="0" w:color="2F5496"/>
              <w:left w:val="dotted" w:sz="4" w:space="0" w:color="2F5496"/>
              <w:bottom w:val="single" w:sz="24" w:space="0" w:color="000000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3" w:type="dxa"/>
            <w:vMerge w:val="restart"/>
            <w:tcBorders>
              <w:top w:val="dotted" w:sz="4" w:space="0" w:color="2F5496"/>
              <w:left w:val="dotted" w:sz="4" w:space="0" w:color="2F5496"/>
              <w:bottom w:val="single" w:sz="24" w:space="0" w:color="000000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3" w:type="dxa"/>
            <w:vMerge w:val="restart"/>
            <w:tcBorders>
              <w:top w:val="dotted" w:sz="4" w:space="0" w:color="2F5496"/>
              <w:left w:val="dotted" w:sz="4" w:space="0" w:color="2F5496"/>
              <w:bottom w:val="single" w:sz="24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09" w:type="dxa"/>
            <w:vMerge/>
            <w:tcBorders>
              <w:top w:val="nil"/>
              <w:left w:val="single" w:sz="12" w:space="0" w:color="000000"/>
              <w:bottom w:val="single" w:sz="2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91" w:hRule="exact"/>
        </w:trPr>
        <w:tc>
          <w:tcPr>
            <w:tcW w:w="1702" w:type="dxa"/>
            <w:vMerge/>
            <w:tcBorders>
              <w:top w:val="nil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8" w:type="dxa"/>
            <w:vMerge/>
            <w:tcBorders>
              <w:top w:val="nil"/>
              <w:left w:val="dotted" w:sz="4" w:space="0" w:color="2F5496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8D08D"/>
          </w:tcPr>
          <w:p>
            <w:pPr>
              <w:pStyle w:val="TableParagraph"/>
              <w:spacing w:line="167" w:lineRule="exact"/>
              <w:ind w:left="6" w:right="1"/>
              <w:jc w:val="center"/>
              <w:rPr>
                <w:rFonts w:ascii="Arial Narrow"/>
                <w:b/>
                <w:sz w:val="16"/>
              </w:rPr>
            </w:pPr>
            <w:r>
              <w:rPr>
                <w:rFonts w:ascii="Arial Narrow"/>
                <w:b/>
                <w:spacing w:val="-5"/>
                <w:sz w:val="16"/>
              </w:rPr>
              <w:t>BM</w:t>
            </w: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nil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62" w:type="dxa"/>
            <w:vMerge/>
            <w:tcBorders>
              <w:top w:val="nil"/>
              <w:left w:val="dotted" w:sz="4" w:space="0" w:color="2F5496"/>
              <w:bottom w:val="single" w:sz="24" w:space="0" w:color="000000"/>
              <w:righ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12" w:space="0" w:color="000000"/>
              <w:bottom w:val="single" w:sz="24" w:space="0" w:color="000000"/>
              <w:righ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790" w:type="dxa"/>
            <w:gridSpan w:val="6"/>
            <w:vMerge/>
            <w:tcBorders>
              <w:top w:val="nil"/>
              <w:left w:val="single" w:sz="12" w:space="0" w:color="000000"/>
              <w:bottom w:val="single" w:sz="24" w:space="0" w:color="000000"/>
              <w:righ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8" w:type="dxa"/>
            <w:gridSpan w:val="2"/>
            <w:vMerge/>
            <w:tcBorders>
              <w:top w:val="nil"/>
              <w:left w:val="single" w:sz="12" w:space="0" w:color="000000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4" w:type="dxa"/>
            <w:vMerge/>
            <w:tcBorders>
              <w:top w:val="nil"/>
              <w:left w:val="dotted" w:sz="4" w:space="0" w:color="2F5496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3" w:type="dxa"/>
            <w:vMerge/>
            <w:tcBorders>
              <w:top w:val="nil"/>
              <w:left w:val="dotted" w:sz="4" w:space="0" w:color="2F5496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3" w:type="dxa"/>
            <w:vMerge/>
            <w:tcBorders>
              <w:top w:val="nil"/>
              <w:left w:val="dotted" w:sz="4" w:space="0" w:color="2F5496"/>
              <w:bottom w:val="single" w:sz="24" w:space="0" w:color="000000"/>
              <w:righ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09" w:type="dxa"/>
            <w:vMerge/>
            <w:tcBorders>
              <w:top w:val="nil"/>
              <w:left w:val="single" w:sz="12" w:space="0" w:color="000000"/>
              <w:bottom w:val="single" w:sz="2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648" w:hRule="exact"/>
        </w:trPr>
        <w:tc>
          <w:tcPr>
            <w:tcW w:w="1702" w:type="dxa"/>
            <w:vMerge/>
            <w:tcBorders>
              <w:top w:val="nil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13" w:type="dxa"/>
            <w:gridSpan w:val="3"/>
            <w:tcBorders>
              <w:top w:val="nil"/>
              <w:left w:val="dotted" w:sz="4" w:space="0" w:color="2F5496"/>
              <w:bottom w:val="single" w:sz="24" w:space="0" w:color="000000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2" w:type="dxa"/>
            <w:vMerge/>
            <w:tcBorders>
              <w:top w:val="nil"/>
              <w:left w:val="dotted" w:sz="4" w:space="0" w:color="2F5496"/>
              <w:bottom w:val="single" w:sz="24" w:space="0" w:color="000000"/>
              <w:righ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12" w:space="0" w:color="000000"/>
              <w:bottom w:val="single" w:sz="24" w:space="0" w:color="000000"/>
              <w:righ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790" w:type="dxa"/>
            <w:gridSpan w:val="6"/>
            <w:vMerge/>
            <w:tcBorders>
              <w:top w:val="nil"/>
              <w:left w:val="single" w:sz="12" w:space="0" w:color="000000"/>
              <w:bottom w:val="single" w:sz="24" w:space="0" w:color="000000"/>
              <w:righ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8" w:type="dxa"/>
            <w:gridSpan w:val="2"/>
            <w:vMerge/>
            <w:tcBorders>
              <w:top w:val="nil"/>
              <w:left w:val="single" w:sz="12" w:space="0" w:color="000000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4" w:type="dxa"/>
            <w:vMerge/>
            <w:tcBorders>
              <w:top w:val="nil"/>
              <w:left w:val="dotted" w:sz="4" w:space="0" w:color="2F5496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3" w:type="dxa"/>
            <w:vMerge/>
            <w:tcBorders>
              <w:top w:val="nil"/>
              <w:left w:val="dotted" w:sz="4" w:space="0" w:color="2F5496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3" w:type="dxa"/>
            <w:vMerge/>
            <w:tcBorders>
              <w:top w:val="nil"/>
              <w:left w:val="dotted" w:sz="4" w:space="0" w:color="2F5496"/>
              <w:bottom w:val="single" w:sz="24" w:space="0" w:color="000000"/>
              <w:righ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09" w:type="dxa"/>
            <w:vMerge/>
            <w:tcBorders>
              <w:top w:val="nil"/>
              <w:left w:val="single" w:sz="12" w:space="0" w:color="000000"/>
              <w:bottom w:val="single" w:sz="2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99" w:hRule="exact"/>
        </w:trPr>
        <w:tc>
          <w:tcPr>
            <w:tcW w:w="1702" w:type="dxa"/>
            <w:vMerge w:val="restart"/>
            <w:tcBorders>
              <w:top w:val="single" w:sz="24" w:space="0" w:color="000000"/>
              <w:bottom w:val="single" w:sz="24" w:space="0" w:color="000000"/>
              <w:right w:val="dotted" w:sz="4" w:space="0" w:color="2F5496"/>
            </w:tcBorders>
          </w:tcPr>
          <w:p>
            <w:pPr>
              <w:pStyle w:val="TableParagraph"/>
              <w:rPr>
                <w:rFonts w:ascii="Avenir Book"/>
                <w:sz w:val="21"/>
              </w:rPr>
            </w:pPr>
          </w:p>
          <w:p>
            <w:pPr>
              <w:pStyle w:val="TableParagraph"/>
              <w:rPr>
                <w:rFonts w:ascii="Avenir Book"/>
                <w:sz w:val="21"/>
              </w:rPr>
            </w:pPr>
          </w:p>
          <w:p>
            <w:pPr>
              <w:pStyle w:val="TableParagraph"/>
              <w:rPr>
                <w:rFonts w:ascii="Avenir Book"/>
                <w:sz w:val="21"/>
              </w:rPr>
            </w:pPr>
          </w:p>
          <w:p>
            <w:pPr>
              <w:pStyle w:val="TableParagraph"/>
              <w:spacing w:before="58"/>
              <w:rPr>
                <w:rFonts w:ascii="Avenir Book"/>
                <w:sz w:val="21"/>
              </w:rPr>
            </w:pPr>
          </w:p>
          <w:p>
            <w:pPr>
              <w:pStyle w:val="TableParagraph"/>
              <w:ind w:left="121" w:right="114"/>
              <w:jc w:val="center"/>
              <w:rPr>
                <w:rFonts w:ascii="Calibri" w:hAnsi="Calibri"/>
                <w:b/>
                <w:sz w:val="21"/>
              </w:rPr>
            </w:pPr>
            <w:r>
              <w:rPr>
                <w:rFonts w:ascii="Calibri" w:hAnsi="Calibri"/>
                <w:b/>
                <w:sz w:val="21"/>
              </w:rPr>
              <w:t>CS3</w:t>
            </w:r>
            <w:r>
              <w:rPr>
                <w:rFonts w:ascii="Calibri" w:hAnsi="Calibri"/>
                <w:b/>
                <w:spacing w:val="-12"/>
                <w:sz w:val="21"/>
              </w:rPr>
              <w:t> </w:t>
            </w:r>
            <w:r>
              <w:rPr>
                <w:rFonts w:ascii="Calibri" w:hAnsi="Calibri"/>
                <w:b/>
                <w:sz w:val="21"/>
              </w:rPr>
              <w:t>-</w:t>
            </w:r>
            <w:r>
              <w:rPr>
                <w:rFonts w:ascii="Calibri" w:hAnsi="Calibri"/>
                <w:b/>
                <w:spacing w:val="-12"/>
                <w:sz w:val="21"/>
              </w:rPr>
              <w:t> </w:t>
            </w:r>
            <w:r>
              <w:rPr>
                <w:rFonts w:ascii="Calibri" w:hAnsi="Calibri"/>
                <w:b/>
                <w:sz w:val="21"/>
              </w:rPr>
              <w:t>Organiser et préparer le </w:t>
            </w:r>
            <w:r>
              <w:rPr>
                <w:rFonts w:ascii="Calibri" w:hAnsi="Calibri"/>
                <w:b/>
                <w:spacing w:val="-2"/>
                <w:sz w:val="21"/>
              </w:rPr>
              <w:t>service</w:t>
            </w:r>
          </w:p>
        </w:tc>
        <w:tc>
          <w:tcPr>
            <w:tcW w:w="913" w:type="dxa"/>
            <w:gridSpan w:val="3"/>
            <w:vMerge w:val="restart"/>
            <w:tcBorders>
              <w:top w:val="single" w:sz="24" w:space="0" w:color="000000"/>
              <w:left w:val="dotted" w:sz="4" w:space="0" w:color="2F5496"/>
              <w:bottom w:val="nil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2" w:type="dxa"/>
            <w:tcBorders>
              <w:top w:val="single" w:sz="24" w:space="0" w:color="000000"/>
              <w:left w:val="dotted" w:sz="4" w:space="0" w:color="2F5496"/>
              <w:bottom w:val="single" w:sz="4" w:space="0" w:color="2F5496"/>
              <w:right w:val="single" w:sz="12" w:space="0" w:color="000000"/>
            </w:tcBorders>
          </w:tcPr>
          <w:p>
            <w:pPr>
              <w:pStyle w:val="TableParagraph"/>
              <w:spacing w:before="141"/>
              <w:ind w:left="14"/>
              <w:jc w:val="center"/>
              <w:rPr>
                <w:rFonts w:ascii="Calibri"/>
                <w:b/>
                <w:sz w:val="14"/>
              </w:rPr>
            </w:pPr>
            <w:r>
              <w:rPr>
                <w:rFonts w:ascii="Calibri"/>
                <w:b/>
                <w:spacing w:val="-2"/>
                <w:sz w:val="14"/>
              </w:rPr>
              <w:t>CS3.1</w:t>
            </w:r>
          </w:p>
        </w:tc>
        <w:tc>
          <w:tcPr>
            <w:tcW w:w="408" w:type="dxa"/>
            <w:tcBorders>
              <w:top w:val="single" w:sz="2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90" w:type="dxa"/>
            <w:gridSpan w:val="6"/>
            <w:tcBorders>
              <w:top w:val="single" w:sz="24" w:space="0" w:color="000000"/>
              <w:left w:val="single" w:sz="12" w:space="0" w:color="000000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spacing w:line="228" w:lineRule="exact"/>
              <w:ind w:left="95"/>
              <w:rPr>
                <w:rFonts w:ascii="Calibri" w:hAnsi="Calibri"/>
                <w:sz w:val="19"/>
              </w:rPr>
            </w:pPr>
            <w:r>
              <w:rPr>
                <w:rFonts w:ascii="Calibri" w:hAnsi="Calibri"/>
                <w:spacing w:val="-2"/>
                <w:sz w:val="19"/>
              </w:rPr>
              <w:t>Veiller</w:t>
            </w:r>
            <w:r>
              <w:rPr>
                <w:rFonts w:ascii="Calibri" w:hAnsi="Calibri"/>
                <w:spacing w:val="-5"/>
                <w:sz w:val="19"/>
              </w:rPr>
              <w:t> </w:t>
            </w:r>
            <w:r>
              <w:rPr>
                <w:rFonts w:ascii="Calibri" w:hAnsi="Calibri"/>
                <w:spacing w:val="-2"/>
                <w:sz w:val="19"/>
              </w:rPr>
              <w:t>à</w:t>
            </w:r>
            <w:r>
              <w:rPr>
                <w:rFonts w:ascii="Calibri" w:hAnsi="Calibri"/>
                <w:spacing w:val="-4"/>
                <w:sz w:val="19"/>
              </w:rPr>
              <w:t> </w:t>
            </w:r>
            <w:r>
              <w:rPr>
                <w:rFonts w:ascii="Calibri" w:hAnsi="Calibri"/>
                <w:spacing w:val="-2"/>
                <w:sz w:val="19"/>
              </w:rPr>
              <w:t>l’état</w:t>
            </w:r>
            <w:r>
              <w:rPr>
                <w:rFonts w:ascii="Calibri" w:hAnsi="Calibri"/>
                <w:spacing w:val="-4"/>
                <w:sz w:val="19"/>
              </w:rPr>
              <w:t> </w:t>
            </w:r>
            <w:r>
              <w:rPr>
                <w:rFonts w:ascii="Calibri" w:hAnsi="Calibri"/>
                <w:spacing w:val="-2"/>
                <w:sz w:val="19"/>
              </w:rPr>
              <w:t>de</w:t>
            </w:r>
            <w:r>
              <w:rPr>
                <w:rFonts w:ascii="Calibri" w:hAnsi="Calibri"/>
                <w:spacing w:val="-5"/>
                <w:sz w:val="19"/>
              </w:rPr>
              <w:t> </w:t>
            </w:r>
            <w:r>
              <w:rPr>
                <w:rFonts w:ascii="Calibri" w:hAnsi="Calibri"/>
                <w:spacing w:val="-2"/>
                <w:sz w:val="19"/>
              </w:rPr>
              <w:t>propreté</w:t>
            </w:r>
            <w:r>
              <w:rPr>
                <w:rFonts w:ascii="Calibri" w:hAnsi="Calibri"/>
                <w:spacing w:val="-5"/>
                <w:sz w:val="19"/>
              </w:rPr>
              <w:t> </w:t>
            </w:r>
            <w:r>
              <w:rPr>
                <w:rFonts w:ascii="Calibri" w:hAnsi="Calibri"/>
                <w:spacing w:val="-2"/>
                <w:sz w:val="19"/>
              </w:rPr>
              <w:t>des</w:t>
            </w:r>
            <w:r>
              <w:rPr>
                <w:rFonts w:ascii="Calibri" w:hAnsi="Calibri"/>
                <w:spacing w:val="-4"/>
                <w:sz w:val="19"/>
              </w:rPr>
              <w:t> </w:t>
            </w:r>
            <w:r>
              <w:rPr>
                <w:rFonts w:ascii="Calibri" w:hAnsi="Calibri"/>
                <w:spacing w:val="-2"/>
                <w:sz w:val="19"/>
              </w:rPr>
              <w:t>locaux,</w:t>
            </w:r>
            <w:r>
              <w:rPr>
                <w:rFonts w:ascii="Calibri" w:hAnsi="Calibri"/>
                <w:spacing w:val="-5"/>
                <w:sz w:val="19"/>
              </w:rPr>
              <w:t> </w:t>
            </w:r>
            <w:r>
              <w:rPr>
                <w:rFonts w:ascii="Calibri" w:hAnsi="Calibri"/>
                <w:spacing w:val="-2"/>
                <w:sz w:val="19"/>
              </w:rPr>
              <w:t>mobiliers</w:t>
            </w:r>
            <w:r>
              <w:rPr>
                <w:rFonts w:ascii="Calibri" w:hAnsi="Calibri"/>
                <w:spacing w:val="-4"/>
                <w:sz w:val="19"/>
              </w:rPr>
              <w:t> </w:t>
            </w:r>
            <w:r>
              <w:rPr>
                <w:rFonts w:ascii="Calibri" w:hAnsi="Calibri"/>
                <w:spacing w:val="-2"/>
                <w:sz w:val="19"/>
              </w:rPr>
              <w:t>et</w:t>
            </w:r>
            <w:r>
              <w:rPr>
                <w:rFonts w:ascii="Calibri" w:hAnsi="Calibri"/>
                <w:spacing w:val="-4"/>
                <w:sz w:val="19"/>
              </w:rPr>
              <w:t> </w:t>
            </w:r>
            <w:r>
              <w:rPr>
                <w:rFonts w:ascii="Calibri" w:hAnsi="Calibri"/>
                <w:spacing w:val="-2"/>
                <w:sz w:val="19"/>
              </w:rPr>
              <w:t>matériels</w:t>
            </w:r>
          </w:p>
          <w:p>
            <w:pPr>
              <w:pStyle w:val="TableParagraph"/>
              <w:spacing w:line="216" w:lineRule="exact"/>
              <w:ind w:left="95"/>
              <w:rPr>
                <w:rFonts w:ascii="Calibri" w:hAnsi="Calibri"/>
                <w:sz w:val="19"/>
              </w:rPr>
            </w:pPr>
            <w:r>
              <w:rPr>
                <w:rFonts w:ascii="Calibri" w:hAnsi="Calibri"/>
                <w:sz w:val="19"/>
              </w:rPr>
              <w:t>tout</w:t>
            </w:r>
            <w:r>
              <w:rPr>
                <w:rFonts w:ascii="Calibri" w:hAnsi="Calibri"/>
                <w:spacing w:val="-10"/>
                <w:sz w:val="19"/>
              </w:rPr>
              <w:t> </w:t>
            </w:r>
            <w:r>
              <w:rPr>
                <w:rFonts w:ascii="Calibri" w:hAnsi="Calibri"/>
                <w:sz w:val="19"/>
              </w:rPr>
              <w:t>au</w:t>
            </w:r>
            <w:r>
              <w:rPr>
                <w:rFonts w:ascii="Calibri" w:hAnsi="Calibri"/>
                <w:spacing w:val="-11"/>
                <w:sz w:val="19"/>
              </w:rPr>
              <w:t> </w:t>
            </w:r>
            <w:r>
              <w:rPr>
                <w:rFonts w:ascii="Calibri" w:hAnsi="Calibri"/>
                <w:sz w:val="19"/>
              </w:rPr>
              <w:t>long</w:t>
            </w:r>
            <w:r>
              <w:rPr>
                <w:rFonts w:ascii="Calibri" w:hAnsi="Calibri"/>
                <w:spacing w:val="-10"/>
                <w:sz w:val="19"/>
              </w:rPr>
              <w:t> </w:t>
            </w:r>
            <w:r>
              <w:rPr>
                <w:rFonts w:ascii="Calibri" w:hAnsi="Calibri"/>
                <w:sz w:val="19"/>
              </w:rPr>
              <w:t>de</w:t>
            </w:r>
            <w:r>
              <w:rPr>
                <w:rFonts w:ascii="Calibri" w:hAnsi="Calibri"/>
                <w:spacing w:val="-11"/>
                <w:sz w:val="19"/>
              </w:rPr>
              <w:t> </w:t>
            </w:r>
            <w:r>
              <w:rPr>
                <w:rFonts w:ascii="Calibri" w:hAnsi="Calibri"/>
                <w:spacing w:val="-2"/>
                <w:sz w:val="19"/>
              </w:rPr>
              <w:t>l’activité</w:t>
            </w:r>
          </w:p>
        </w:tc>
        <w:tc>
          <w:tcPr>
            <w:tcW w:w="308" w:type="dxa"/>
            <w:gridSpan w:val="2"/>
            <w:tcBorders>
              <w:top w:val="single" w:sz="24" w:space="0" w:color="000000"/>
              <w:left w:val="single" w:sz="12" w:space="0" w:color="000000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4" w:type="dxa"/>
            <w:tcBorders>
              <w:top w:val="single" w:sz="24" w:space="0" w:color="000000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3" w:type="dxa"/>
            <w:tcBorders>
              <w:top w:val="single" w:sz="24" w:space="0" w:color="000000"/>
              <w:left w:val="dotted" w:sz="4" w:space="0" w:color="2F5496"/>
              <w:bottom w:val="single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3" w:type="dxa"/>
            <w:tcBorders>
              <w:top w:val="single" w:sz="24" w:space="0" w:color="000000"/>
              <w:left w:val="dotted" w:sz="4" w:space="0" w:color="2F5496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09" w:type="dxa"/>
            <w:vMerge w:val="restart"/>
            <w:tcBorders>
              <w:top w:val="single" w:sz="24" w:space="0" w:color="000000"/>
              <w:left w:val="single" w:sz="12" w:space="0" w:color="000000"/>
              <w:bottom w:val="single" w:sz="2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494" w:hRule="exact"/>
        </w:trPr>
        <w:tc>
          <w:tcPr>
            <w:tcW w:w="1702" w:type="dxa"/>
            <w:vMerge/>
            <w:tcBorders>
              <w:top w:val="nil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13" w:type="dxa"/>
            <w:gridSpan w:val="3"/>
            <w:vMerge/>
            <w:tcBorders>
              <w:top w:val="nil"/>
              <w:left w:val="dotted" w:sz="4" w:space="0" w:color="2F5496"/>
              <w:bottom w:val="nil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2" w:type="dxa"/>
            <w:tcBorders>
              <w:top w:val="single" w:sz="4" w:space="0" w:color="2F5496"/>
              <w:left w:val="dotted" w:sz="4" w:space="0" w:color="2F5496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spacing w:before="161"/>
              <w:ind w:left="14"/>
              <w:jc w:val="center"/>
              <w:rPr>
                <w:rFonts w:ascii="Calibri"/>
                <w:b/>
                <w:sz w:val="14"/>
              </w:rPr>
            </w:pPr>
            <w:r>
              <w:rPr>
                <w:rFonts w:ascii="Calibri"/>
                <w:b/>
                <w:spacing w:val="-2"/>
                <w:sz w:val="14"/>
              </w:rPr>
              <w:t>CS3.2</w:t>
            </w:r>
          </w:p>
        </w:tc>
        <w:tc>
          <w:tcPr>
            <w:tcW w:w="40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90" w:type="dxa"/>
            <w:gridSpan w:val="6"/>
            <w:tcBorders>
              <w:top w:val="dotted" w:sz="4" w:space="0" w:color="2F5496"/>
              <w:left w:val="single" w:sz="12" w:space="0" w:color="000000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spacing w:line="230" w:lineRule="exact" w:before="4"/>
              <w:ind w:left="95" w:right="139"/>
              <w:rPr>
                <w:rFonts w:ascii="Calibri" w:hAnsi="Calibri"/>
                <w:sz w:val="19"/>
              </w:rPr>
            </w:pPr>
            <w:r>
              <w:rPr>
                <w:rFonts w:ascii="Calibri" w:hAnsi="Calibri"/>
                <w:spacing w:val="-2"/>
                <w:sz w:val="19"/>
              </w:rPr>
              <w:t>Prendre</w:t>
            </w:r>
            <w:r>
              <w:rPr>
                <w:rFonts w:ascii="Calibri" w:hAnsi="Calibri"/>
                <w:spacing w:val="-7"/>
                <w:sz w:val="19"/>
              </w:rPr>
              <w:t> </w:t>
            </w:r>
            <w:r>
              <w:rPr>
                <w:rFonts w:ascii="Calibri" w:hAnsi="Calibri"/>
                <w:spacing w:val="-2"/>
                <w:sz w:val="19"/>
              </w:rPr>
              <w:t>connaissance</w:t>
            </w:r>
            <w:r>
              <w:rPr>
                <w:rFonts w:ascii="Calibri" w:hAnsi="Calibri"/>
                <w:spacing w:val="-7"/>
                <w:sz w:val="19"/>
              </w:rPr>
              <w:t> </w:t>
            </w:r>
            <w:r>
              <w:rPr>
                <w:rFonts w:ascii="Calibri" w:hAnsi="Calibri"/>
                <w:spacing w:val="-2"/>
                <w:sz w:val="19"/>
              </w:rPr>
              <w:t>de</w:t>
            </w:r>
            <w:r>
              <w:rPr>
                <w:rFonts w:ascii="Calibri" w:hAnsi="Calibri"/>
                <w:spacing w:val="-7"/>
                <w:sz w:val="19"/>
              </w:rPr>
              <w:t> </w:t>
            </w:r>
            <w:r>
              <w:rPr>
                <w:rFonts w:ascii="Calibri" w:hAnsi="Calibri"/>
                <w:spacing w:val="-2"/>
                <w:sz w:val="19"/>
              </w:rPr>
              <w:t>la</w:t>
            </w:r>
            <w:r>
              <w:rPr>
                <w:rFonts w:ascii="Calibri" w:hAnsi="Calibri"/>
                <w:spacing w:val="-7"/>
                <w:sz w:val="19"/>
              </w:rPr>
              <w:t> </w:t>
            </w:r>
            <w:r>
              <w:rPr>
                <w:rFonts w:ascii="Calibri" w:hAnsi="Calibri"/>
                <w:spacing w:val="-2"/>
                <w:sz w:val="19"/>
              </w:rPr>
              <w:t>spécificité</w:t>
            </w:r>
            <w:r>
              <w:rPr>
                <w:rFonts w:ascii="Calibri" w:hAnsi="Calibri"/>
                <w:spacing w:val="-7"/>
                <w:sz w:val="19"/>
              </w:rPr>
              <w:t> </w:t>
            </w:r>
            <w:r>
              <w:rPr>
                <w:rFonts w:ascii="Calibri" w:hAnsi="Calibri"/>
                <w:spacing w:val="-2"/>
                <w:sz w:val="19"/>
              </w:rPr>
              <w:t>du</w:t>
            </w:r>
            <w:r>
              <w:rPr>
                <w:rFonts w:ascii="Calibri" w:hAnsi="Calibri"/>
                <w:spacing w:val="-7"/>
                <w:sz w:val="19"/>
              </w:rPr>
              <w:t> </w:t>
            </w:r>
            <w:r>
              <w:rPr>
                <w:rFonts w:ascii="Calibri" w:hAnsi="Calibri"/>
                <w:spacing w:val="-2"/>
                <w:sz w:val="19"/>
              </w:rPr>
              <w:t>service,</w:t>
            </w:r>
            <w:r>
              <w:rPr>
                <w:rFonts w:ascii="Calibri" w:hAnsi="Calibri"/>
                <w:spacing w:val="-7"/>
                <w:sz w:val="19"/>
              </w:rPr>
              <w:t> </w:t>
            </w:r>
            <w:r>
              <w:rPr>
                <w:rFonts w:ascii="Calibri" w:hAnsi="Calibri"/>
                <w:spacing w:val="-2"/>
                <w:sz w:val="19"/>
              </w:rPr>
              <w:t>organiser </w:t>
            </w:r>
            <w:r>
              <w:rPr>
                <w:rFonts w:ascii="Calibri" w:hAnsi="Calibri"/>
                <w:sz w:val="19"/>
              </w:rPr>
              <w:t>la mise en place</w:t>
            </w:r>
          </w:p>
        </w:tc>
        <w:tc>
          <w:tcPr>
            <w:tcW w:w="308" w:type="dxa"/>
            <w:gridSpan w:val="2"/>
            <w:tcBorders>
              <w:top w:val="dotted" w:sz="4" w:space="0" w:color="2F5496"/>
              <w:left w:val="single" w:sz="12" w:space="0" w:color="000000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4" w:type="dxa"/>
            <w:tcBorders>
              <w:top w:val="dotted" w:sz="4" w:space="0" w:color="2F5496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3" w:type="dxa"/>
            <w:tcBorders>
              <w:top w:val="single" w:sz="4" w:space="0" w:color="2F5496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3" w:type="dxa"/>
            <w:tcBorders>
              <w:top w:val="dotted" w:sz="4" w:space="0" w:color="2F5496"/>
              <w:left w:val="dotted" w:sz="4" w:space="0" w:color="2F5496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09" w:type="dxa"/>
            <w:vMerge/>
            <w:tcBorders>
              <w:top w:val="nil"/>
              <w:left w:val="single" w:sz="12" w:space="0" w:color="000000"/>
              <w:bottom w:val="single" w:sz="2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49" w:hRule="exact"/>
        </w:trPr>
        <w:tc>
          <w:tcPr>
            <w:tcW w:w="1702" w:type="dxa"/>
            <w:vMerge/>
            <w:tcBorders>
              <w:top w:val="nil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13" w:type="dxa"/>
            <w:gridSpan w:val="3"/>
            <w:vMerge/>
            <w:tcBorders>
              <w:top w:val="nil"/>
              <w:left w:val="dotted" w:sz="4" w:space="0" w:color="2F5496"/>
              <w:bottom w:val="nil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2" w:type="dxa"/>
            <w:vMerge w:val="restart"/>
            <w:tcBorders>
              <w:top w:val="dotted" w:sz="4" w:space="0" w:color="2F5496"/>
              <w:left w:val="dotted" w:sz="4" w:space="0" w:color="2F5496"/>
              <w:bottom w:val="single" w:sz="4" w:space="0" w:color="2F5496"/>
              <w:right w:val="single" w:sz="12" w:space="0" w:color="000000"/>
            </w:tcBorders>
          </w:tcPr>
          <w:p>
            <w:pPr>
              <w:pStyle w:val="TableParagraph"/>
              <w:spacing w:before="161"/>
              <w:ind w:left="118"/>
              <w:rPr>
                <w:rFonts w:ascii="Calibri"/>
                <w:b/>
                <w:sz w:val="14"/>
              </w:rPr>
            </w:pPr>
            <w:r>
              <w:rPr>
                <w:rFonts w:ascii="Calibri"/>
                <w:b/>
                <w:spacing w:val="-2"/>
                <w:sz w:val="14"/>
              </w:rPr>
              <w:t>CS3.3</w:t>
            </w:r>
          </w:p>
        </w:tc>
        <w:tc>
          <w:tcPr>
            <w:tcW w:w="408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90" w:type="dxa"/>
            <w:gridSpan w:val="6"/>
            <w:vMerge w:val="restart"/>
            <w:tcBorders>
              <w:top w:val="dotted" w:sz="4" w:space="0" w:color="2F5496"/>
              <w:left w:val="single" w:sz="12" w:space="0" w:color="000000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spacing w:line="230" w:lineRule="exact"/>
              <w:ind w:left="95"/>
              <w:rPr>
                <w:rFonts w:ascii="Calibri"/>
                <w:sz w:val="19"/>
              </w:rPr>
            </w:pPr>
            <w:r>
              <w:rPr>
                <w:rFonts w:ascii="Calibri"/>
                <w:spacing w:val="-2"/>
                <w:sz w:val="19"/>
              </w:rPr>
              <w:t>Prendre</w:t>
            </w:r>
            <w:r>
              <w:rPr>
                <w:rFonts w:ascii="Calibri"/>
                <w:spacing w:val="-7"/>
                <w:sz w:val="19"/>
              </w:rPr>
              <w:t> </w:t>
            </w:r>
            <w:r>
              <w:rPr>
                <w:rFonts w:ascii="Calibri"/>
                <w:spacing w:val="-2"/>
                <w:sz w:val="19"/>
              </w:rPr>
              <w:t>connaissance</w:t>
            </w:r>
            <w:r>
              <w:rPr>
                <w:rFonts w:ascii="Calibri"/>
                <w:spacing w:val="-7"/>
                <w:sz w:val="19"/>
              </w:rPr>
              <w:t> </w:t>
            </w:r>
            <w:r>
              <w:rPr>
                <w:rFonts w:ascii="Calibri"/>
                <w:spacing w:val="-2"/>
                <w:sz w:val="19"/>
              </w:rPr>
              <w:t>des</w:t>
            </w:r>
            <w:r>
              <w:rPr>
                <w:rFonts w:ascii="Calibri"/>
                <w:spacing w:val="-7"/>
                <w:sz w:val="19"/>
              </w:rPr>
              <w:t> </w:t>
            </w:r>
            <w:r>
              <w:rPr>
                <w:rFonts w:ascii="Calibri"/>
                <w:spacing w:val="-2"/>
                <w:sz w:val="19"/>
              </w:rPr>
              <w:t>suggestions</w:t>
            </w:r>
            <w:r>
              <w:rPr>
                <w:rFonts w:ascii="Calibri"/>
                <w:spacing w:val="-7"/>
                <w:sz w:val="19"/>
              </w:rPr>
              <w:t> </w:t>
            </w:r>
            <w:r>
              <w:rPr>
                <w:rFonts w:ascii="Calibri"/>
                <w:spacing w:val="-2"/>
                <w:sz w:val="19"/>
              </w:rPr>
              <w:t>des</w:t>
            </w:r>
            <w:r>
              <w:rPr>
                <w:rFonts w:ascii="Calibri"/>
                <w:spacing w:val="-7"/>
                <w:sz w:val="19"/>
              </w:rPr>
              <w:t> </w:t>
            </w:r>
            <w:r>
              <w:rPr>
                <w:rFonts w:ascii="Calibri"/>
                <w:spacing w:val="-2"/>
                <w:sz w:val="19"/>
              </w:rPr>
              <w:t>mets</w:t>
            </w:r>
            <w:r>
              <w:rPr>
                <w:rFonts w:ascii="Calibri"/>
                <w:spacing w:val="-7"/>
                <w:sz w:val="19"/>
              </w:rPr>
              <w:t> </w:t>
            </w:r>
            <w:r>
              <w:rPr>
                <w:rFonts w:ascii="Calibri"/>
                <w:spacing w:val="-2"/>
                <w:sz w:val="19"/>
              </w:rPr>
              <w:t>et</w:t>
            </w:r>
            <w:r>
              <w:rPr>
                <w:rFonts w:ascii="Calibri"/>
                <w:spacing w:val="-7"/>
                <w:sz w:val="19"/>
              </w:rPr>
              <w:t> </w:t>
            </w:r>
            <w:r>
              <w:rPr>
                <w:rFonts w:ascii="Calibri"/>
                <w:spacing w:val="-2"/>
                <w:sz w:val="19"/>
              </w:rPr>
              <w:t>des boissons</w:t>
            </w:r>
          </w:p>
        </w:tc>
        <w:tc>
          <w:tcPr>
            <w:tcW w:w="308" w:type="dxa"/>
            <w:gridSpan w:val="2"/>
            <w:vMerge w:val="restart"/>
            <w:tcBorders>
              <w:top w:val="dotted" w:sz="4" w:space="0" w:color="2F5496"/>
              <w:left w:val="single" w:sz="12" w:space="0" w:color="000000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4" w:type="dxa"/>
            <w:vMerge w:val="restart"/>
            <w:tcBorders>
              <w:top w:val="dotted" w:sz="4" w:space="0" w:color="2F5496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3" w:type="dxa"/>
            <w:vMerge w:val="restart"/>
            <w:tcBorders>
              <w:top w:val="dotted" w:sz="4" w:space="0" w:color="2F5496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3" w:type="dxa"/>
            <w:vMerge w:val="restart"/>
            <w:tcBorders>
              <w:top w:val="dotted" w:sz="4" w:space="0" w:color="2F5496"/>
              <w:left w:val="dotted" w:sz="4" w:space="0" w:color="2F5496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09" w:type="dxa"/>
            <w:vMerge/>
            <w:tcBorders>
              <w:top w:val="nil"/>
              <w:left w:val="single" w:sz="12" w:space="0" w:color="000000"/>
              <w:bottom w:val="single" w:sz="2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40" w:hRule="exact"/>
        </w:trPr>
        <w:tc>
          <w:tcPr>
            <w:tcW w:w="1702" w:type="dxa"/>
            <w:vMerge/>
            <w:tcBorders>
              <w:top w:val="nil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8" w:type="dxa"/>
            <w:vMerge w:val="restart"/>
            <w:tcBorders>
              <w:top w:val="nil"/>
              <w:left w:val="dotted" w:sz="4" w:space="0" w:color="2F5496"/>
              <w:bottom w:val="nil"/>
              <w:right w:val="nil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0000"/>
          </w:tcPr>
          <w:p>
            <w:pPr>
              <w:pStyle w:val="TableParagraph"/>
              <w:spacing w:line="183" w:lineRule="exact"/>
              <w:ind w:left="6" w:right="1"/>
              <w:jc w:val="center"/>
              <w:rPr>
                <w:rFonts w:ascii="Arial Narrow"/>
                <w:b/>
                <w:sz w:val="16"/>
              </w:rPr>
            </w:pPr>
            <w:r>
              <w:rPr/>
              <mc:AlternateContent>
                <mc:Choice Requires="wps">
                  <w:drawing>
                    <wp:anchor distT="0" distB="0" distL="0" distR="0" allowOverlap="1" layoutInCell="1" locked="0" behindDoc="1" simplePos="0" relativeHeight="486298112">
                      <wp:simplePos x="0" y="0"/>
                      <wp:positionH relativeFrom="column">
                        <wp:posOffset>-4789</wp:posOffset>
                      </wp:positionH>
                      <wp:positionV relativeFrom="paragraph">
                        <wp:posOffset>-6095</wp:posOffset>
                      </wp:positionV>
                      <wp:extent cx="475615" cy="500380"/>
                      <wp:effectExtent l="0" t="0" r="0" b="0"/>
                      <wp:wrapNone/>
                      <wp:docPr id="36" name="Group 36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36" name="Group 36"/>
                            <wpg:cNvGrpSpPr/>
                            <wpg:grpSpPr>
                              <a:xfrm>
                                <a:off x="0" y="0"/>
                                <a:ext cx="475615" cy="500380"/>
                                <a:chExt cx="475615" cy="500380"/>
                              </a:xfrm>
                            </wpg:grpSpPr>
                            <wps:wsp>
                              <wps:cNvPr id="37" name="Graphic 37"/>
                              <wps:cNvSpPr/>
                              <wps:spPr>
                                <a:xfrm>
                                  <a:off x="0" y="0"/>
                                  <a:ext cx="475615" cy="5003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75615" h="500380">
                                      <a:moveTo>
                                        <a:pt x="271272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499872"/>
                                      </a:lnTo>
                                      <a:lnTo>
                                        <a:pt x="6096" y="499872"/>
                                      </a:lnTo>
                                      <a:lnTo>
                                        <a:pt x="271272" y="499872"/>
                                      </a:lnTo>
                                      <a:lnTo>
                                        <a:pt x="271272" y="493776"/>
                                      </a:lnTo>
                                      <a:lnTo>
                                        <a:pt x="6096" y="493776"/>
                                      </a:lnTo>
                                      <a:lnTo>
                                        <a:pt x="6096" y="374904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271272" y="6096"/>
                                      </a:lnTo>
                                      <a:lnTo>
                                        <a:pt x="271272" y="0"/>
                                      </a:lnTo>
                                      <a:close/>
                                    </a:path>
                                    <a:path w="475615" h="500380">
                                      <a:moveTo>
                                        <a:pt x="475488" y="374904"/>
                                      </a:moveTo>
                                      <a:lnTo>
                                        <a:pt x="469392" y="374904"/>
                                      </a:lnTo>
                                      <a:lnTo>
                                        <a:pt x="469392" y="493776"/>
                                      </a:lnTo>
                                      <a:lnTo>
                                        <a:pt x="277368" y="493776"/>
                                      </a:lnTo>
                                      <a:lnTo>
                                        <a:pt x="277368" y="499872"/>
                                      </a:lnTo>
                                      <a:lnTo>
                                        <a:pt x="469392" y="499872"/>
                                      </a:lnTo>
                                      <a:lnTo>
                                        <a:pt x="475488" y="499872"/>
                                      </a:lnTo>
                                      <a:lnTo>
                                        <a:pt x="475488" y="493776"/>
                                      </a:lnTo>
                                      <a:lnTo>
                                        <a:pt x="475488" y="374904"/>
                                      </a:lnTo>
                                      <a:close/>
                                    </a:path>
                                    <a:path w="475615" h="500380">
                                      <a:moveTo>
                                        <a:pt x="475488" y="252984"/>
                                      </a:moveTo>
                                      <a:lnTo>
                                        <a:pt x="469392" y="252984"/>
                                      </a:lnTo>
                                      <a:lnTo>
                                        <a:pt x="469392" y="368808"/>
                                      </a:lnTo>
                                      <a:lnTo>
                                        <a:pt x="475488" y="368808"/>
                                      </a:lnTo>
                                      <a:lnTo>
                                        <a:pt x="475488" y="252984"/>
                                      </a:lnTo>
                                      <a:close/>
                                    </a:path>
                                    <a:path w="475615" h="500380">
                                      <a:moveTo>
                                        <a:pt x="475488" y="0"/>
                                      </a:moveTo>
                                      <a:lnTo>
                                        <a:pt x="469392" y="0"/>
                                      </a:lnTo>
                                      <a:lnTo>
                                        <a:pt x="277368" y="0"/>
                                      </a:lnTo>
                                      <a:lnTo>
                                        <a:pt x="277368" y="6096"/>
                                      </a:lnTo>
                                      <a:lnTo>
                                        <a:pt x="469392" y="6096"/>
                                      </a:lnTo>
                                      <a:lnTo>
                                        <a:pt x="469392" y="121920"/>
                                      </a:lnTo>
                                      <a:lnTo>
                                        <a:pt x="469392" y="128016"/>
                                      </a:lnTo>
                                      <a:lnTo>
                                        <a:pt x="469392" y="246888"/>
                                      </a:lnTo>
                                      <a:lnTo>
                                        <a:pt x="475488" y="246888"/>
                                      </a:lnTo>
                                      <a:lnTo>
                                        <a:pt x="475488" y="128016"/>
                                      </a:lnTo>
                                      <a:lnTo>
                                        <a:pt x="475488" y="121920"/>
                                      </a:lnTo>
                                      <a:lnTo>
                                        <a:pt x="475488" y="6096"/>
                                      </a:lnTo>
                                      <a:lnTo>
                                        <a:pt x="47548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-.377143pt;margin-top:-.48pt;width:37.450pt;height:39.4pt;mso-position-horizontal-relative:column;mso-position-vertical-relative:paragraph;z-index:-17018368" id="docshapegroup30" coordorigin="-8,-10" coordsize="749,788">
                      <v:shape style="position:absolute;left:-8;top:-10;width:749;height:788" id="docshape31" coordorigin="-8,-10" coordsize="749,788" path="m420,-10l2,-10,-8,-10,-8,0,-8,182,-8,192,-8,379,-8,389,-8,571,-8,581,-8,768,-8,778,2,778,420,778,420,768,2,768,2,581,2,571,2,389,2,379,2,192,2,182,2,0,420,0,420,-10xm741,581l732,581,732,768,429,768,429,778,732,778,741,778,741,768,741,581xm741,389l732,389,732,571,741,571,741,389xm741,-10l732,-10,429,-10,429,0,732,0,732,182,732,192,732,379,741,379,741,192,741,182,741,0,741,-10xe" filled="true" fillcolor="#000000" stroked="false">
                        <v:path arrowok="t"/>
                        <v:fill type="solid"/>
                      </v:shape>
                      <w10:wrap type="none"/>
                    </v:group>
                  </w:pict>
                </mc:Fallback>
              </mc:AlternateContent>
            </w:r>
            <w:r>
              <w:rPr>
                <w:rFonts w:ascii="Arial Narrow"/>
                <w:b/>
                <w:color w:val="FFFFFF"/>
                <w:spacing w:val="-5"/>
                <w:sz w:val="16"/>
              </w:rPr>
              <w:t>NM</w:t>
            </w:r>
          </w:p>
        </w:tc>
        <w:tc>
          <w:tcPr>
            <w:tcW w:w="370" w:type="dxa"/>
            <w:tcBorders>
              <w:top w:val="nil"/>
              <w:left w:val="single" w:sz="4" w:space="0" w:color="000000"/>
              <w:bottom w:val="single" w:sz="4" w:space="0" w:color="000000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2" w:type="dxa"/>
            <w:vMerge/>
            <w:tcBorders>
              <w:top w:val="nil"/>
              <w:left w:val="dotted" w:sz="4" w:space="0" w:color="2F5496"/>
              <w:bottom w:val="single" w:sz="4" w:space="0" w:color="2F5496"/>
              <w:righ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790" w:type="dxa"/>
            <w:gridSpan w:val="6"/>
            <w:vMerge/>
            <w:tcBorders>
              <w:top w:val="nil"/>
              <w:left w:val="single" w:sz="12" w:space="0" w:color="000000"/>
              <w:bottom w:val="dotted" w:sz="4" w:space="0" w:color="2F5496"/>
              <w:righ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8" w:type="dxa"/>
            <w:gridSpan w:val="2"/>
            <w:vMerge/>
            <w:tcBorders>
              <w:top w:val="nil"/>
              <w:left w:val="single" w:sz="12" w:space="0" w:color="000000"/>
              <w:bottom w:val="dotted" w:sz="4" w:space="0" w:color="2F5496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4" w:type="dxa"/>
            <w:vMerge/>
            <w:tcBorders>
              <w:top w:val="nil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3" w:type="dxa"/>
            <w:vMerge/>
            <w:tcBorders>
              <w:top w:val="nil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3" w:type="dxa"/>
            <w:vMerge/>
            <w:tcBorders>
              <w:top w:val="nil"/>
              <w:left w:val="dotted" w:sz="4" w:space="0" w:color="2F5496"/>
              <w:bottom w:val="dotted" w:sz="4" w:space="0" w:color="2F5496"/>
              <w:righ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09" w:type="dxa"/>
            <w:vMerge/>
            <w:tcBorders>
              <w:top w:val="nil"/>
              <w:left w:val="single" w:sz="12" w:space="0" w:color="000000"/>
              <w:bottom w:val="single" w:sz="2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44" w:hRule="exact"/>
        </w:trPr>
        <w:tc>
          <w:tcPr>
            <w:tcW w:w="1702" w:type="dxa"/>
            <w:vMerge/>
            <w:tcBorders>
              <w:top w:val="nil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8" w:type="dxa"/>
            <w:vMerge/>
            <w:tcBorders>
              <w:top w:val="nil"/>
              <w:left w:val="dotted" w:sz="4" w:space="0" w:color="2F5496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538135"/>
          </w:tcPr>
          <w:p>
            <w:pPr>
              <w:pStyle w:val="TableParagraph"/>
              <w:spacing w:line="114" w:lineRule="exact"/>
              <w:ind w:left="6" w:right="1"/>
              <w:jc w:val="center"/>
              <w:rPr>
                <w:rFonts w:ascii="Arial Narrow"/>
                <w:b/>
                <w:sz w:val="16"/>
              </w:rPr>
            </w:pPr>
            <w:r>
              <w:rPr>
                <w:rFonts w:ascii="Arial Narrow"/>
                <w:b/>
                <w:color w:val="FFFFFF"/>
                <w:spacing w:val="-5"/>
                <w:sz w:val="16"/>
              </w:rPr>
              <w:t>IM</w:t>
            </w: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62" w:type="dxa"/>
            <w:vMerge w:val="restart"/>
            <w:tcBorders>
              <w:top w:val="single" w:sz="4" w:space="0" w:color="2F5496"/>
              <w:left w:val="dotted" w:sz="4" w:space="0" w:color="2F5496"/>
              <w:bottom w:val="single" w:sz="4" w:space="0" w:color="2F5496"/>
              <w:right w:val="single" w:sz="12" w:space="0" w:color="000000"/>
            </w:tcBorders>
          </w:tcPr>
          <w:p>
            <w:pPr>
              <w:pStyle w:val="TableParagraph"/>
              <w:spacing w:before="166"/>
              <w:ind w:left="118"/>
              <w:rPr>
                <w:rFonts w:ascii="Calibri"/>
                <w:b/>
                <w:sz w:val="14"/>
              </w:rPr>
            </w:pPr>
            <w:r>
              <w:rPr>
                <w:rFonts w:ascii="Calibri"/>
                <w:b/>
                <w:spacing w:val="-2"/>
                <w:sz w:val="14"/>
              </w:rPr>
              <w:t>CS3.4</w:t>
            </w:r>
          </w:p>
        </w:tc>
        <w:tc>
          <w:tcPr>
            <w:tcW w:w="408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90" w:type="dxa"/>
            <w:gridSpan w:val="6"/>
            <w:vMerge w:val="restart"/>
            <w:tcBorders>
              <w:top w:val="dotted" w:sz="4" w:space="0" w:color="2F5496"/>
              <w:left w:val="single" w:sz="12" w:space="0" w:color="000000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spacing w:line="230" w:lineRule="exact" w:before="4"/>
              <w:ind w:left="95"/>
              <w:rPr>
                <w:rFonts w:ascii="Calibri" w:hAnsi="Calibri"/>
                <w:sz w:val="19"/>
              </w:rPr>
            </w:pPr>
            <w:r>
              <w:rPr>
                <w:rFonts w:ascii="Calibri" w:hAnsi="Calibri"/>
                <w:spacing w:val="-2"/>
                <w:sz w:val="19"/>
              </w:rPr>
              <w:t>Mobiliser</w:t>
            </w:r>
            <w:r>
              <w:rPr>
                <w:rFonts w:ascii="Calibri" w:hAnsi="Calibri"/>
                <w:spacing w:val="-6"/>
                <w:sz w:val="19"/>
              </w:rPr>
              <w:t> </w:t>
            </w:r>
            <w:r>
              <w:rPr>
                <w:rFonts w:ascii="Calibri" w:hAnsi="Calibri"/>
                <w:spacing w:val="-2"/>
                <w:sz w:val="19"/>
              </w:rPr>
              <w:t>l’équipe</w:t>
            </w:r>
            <w:r>
              <w:rPr>
                <w:rFonts w:ascii="Calibri" w:hAnsi="Calibri"/>
                <w:spacing w:val="-6"/>
                <w:sz w:val="19"/>
              </w:rPr>
              <w:t> </w:t>
            </w:r>
            <w:r>
              <w:rPr>
                <w:rFonts w:ascii="Calibri" w:hAnsi="Calibri"/>
                <w:spacing w:val="-2"/>
                <w:sz w:val="19"/>
              </w:rPr>
              <w:t>sur</w:t>
            </w:r>
            <w:r>
              <w:rPr>
                <w:rFonts w:ascii="Calibri" w:hAnsi="Calibri"/>
                <w:spacing w:val="-6"/>
                <w:sz w:val="19"/>
              </w:rPr>
              <w:t> </w:t>
            </w:r>
            <w:r>
              <w:rPr>
                <w:rFonts w:ascii="Calibri" w:hAnsi="Calibri"/>
                <w:spacing w:val="-2"/>
                <w:sz w:val="19"/>
              </w:rPr>
              <w:t>les</w:t>
            </w:r>
            <w:r>
              <w:rPr>
                <w:rFonts w:ascii="Calibri" w:hAnsi="Calibri"/>
                <w:spacing w:val="-6"/>
                <w:sz w:val="19"/>
              </w:rPr>
              <w:t> </w:t>
            </w:r>
            <w:r>
              <w:rPr>
                <w:rFonts w:ascii="Calibri" w:hAnsi="Calibri"/>
                <w:spacing w:val="-2"/>
                <w:sz w:val="19"/>
              </w:rPr>
              <w:t>particularités,</w:t>
            </w:r>
            <w:r>
              <w:rPr>
                <w:rFonts w:ascii="Calibri" w:hAnsi="Calibri"/>
                <w:spacing w:val="-6"/>
                <w:sz w:val="19"/>
              </w:rPr>
              <w:t> </w:t>
            </w:r>
            <w:r>
              <w:rPr>
                <w:rFonts w:ascii="Calibri" w:hAnsi="Calibri"/>
                <w:spacing w:val="-2"/>
                <w:sz w:val="19"/>
              </w:rPr>
              <w:t>ventes</w:t>
            </w:r>
            <w:r>
              <w:rPr>
                <w:rFonts w:ascii="Calibri" w:hAnsi="Calibri"/>
                <w:spacing w:val="-6"/>
                <w:sz w:val="19"/>
              </w:rPr>
              <w:t> </w:t>
            </w:r>
            <w:r>
              <w:rPr>
                <w:rFonts w:ascii="Calibri" w:hAnsi="Calibri"/>
                <w:spacing w:val="-2"/>
                <w:sz w:val="19"/>
              </w:rPr>
              <w:t>du</w:t>
            </w:r>
            <w:r>
              <w:rPr>
                <w:rFonts w:ascii="Calibri" w:hAnsi="Calibri"/>
                <w:spacing w:val="-6"/>
                <w:sz w:val="19"/>
              </w:rPr>
              <w:t> </w:t>
            </w:r>
            <w:r>
              <w:rPr>
                <w:rFonts w:ascii="Calibri" w:hAnsi="Calibri"/>
                <w:spacing w:val="-2"/>
                <w:sz w:val="19"/>
              </w:rPr>
              <w:t>jour</w:t>
            </w:r>
            <w:r>
              <w:rPr>
                <w:rFonts w:ascii="Calibri" w:hAnsi="Calibri"/>
                <w:spacing w:val="-6"/>
                <w:sz w:val="19"/>
              </w:rPr>
              <w:t> </w:t>
            </w:r>
            <w:r>
              <w:rPr>
                <w:rFonts w:ascii="Calibri" w:hAnsi="Calibri"/>
                <w:spacing w:val="-2"/>
                <w:sz w:val="19"/>
              </w:rPr>
              <w:t>et </w:t>
            </w:r>
            <w:r>
              <w:rPr>
                <w:rFonts w:ascii="Calibri" w:hAnsi="Calibri"/>
                <w:sz w:val="19"/>
              </w:rPr>
              <w:t>ajuster l’argumentaire de vente</w:t>
            </w:r>
          </w:p>
        </w:tc>
        <w:tc>
          <w:tcPr>
            <w:tcW w:w="308" w:type="dxa"/>
            <w:gridSpan w:val="2"/>
            <w:vMerge w:val="restart"/>
            <w:tcBorders>
              <w:top w:val="dotted" w:sz="4" w:space="0" w:color="2F5496"/>
              <w:left w:val="single" w:sz="12" w:space="0" w:color="000000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4" w:type="dxa"/>
            <w:vMerge w:val="restart"/>
            <w:tcBorders>
              <w:top w:val="dotted" w:sz="4" w:space="0" w:color="2F5496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3" w:type="dxa"/>
            <w:vMerge w:val="restart"/>
            <w:tcBorders>
              <w:top w:val="dotted" w:sz="4" w:space="0" w:color="2F5496"/>
              <w:left w:val="dotted" w:sz="4" w:space="0" w:color="2F5496"/>
              <w:bottom w:val="single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3" w:type="dxa"/>
            <w:vMerge w:val="restart"/>
            <w:tcBorders>
              <w:top w:val="dotted" w:sz="4" w:space="0" w:color="2F5496"/>
              <w:left w:val="dotted" w:sz="4" w:space="0" w:color="2F5496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09" w:type="dxa"/>
            <w:vMerge/>
            <w:tcBorders>
              <w:top w:val="nil"/>
              <w:left w:val="single" w:sz="12" w:space="0" w:color="000000"/>
              <w:bottom w:val="single" w:sz="2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91" w:hRule="exact"/>
        </w:trPr>
        <w:tc>
          <w:tcPr>
            <w:tcW w:w="1702" w:type="dxa"/>
            <w:vMerge/>
            <w:tcBorders>
              <w:top w:val="nil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8" w:type="dxa"/>
            <w:vMerge/>
            <w:tcBorders>
              <w:top w:val="nil"/>
              <w:left w:val="dotted" w:sz="4" w:space="0" w:color="2F5496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>
            <w:pPr>
              <w:pStyle w:val="TableParagraph"/>
              <w:spacing w:line="162" w:lineRule="exact"/>
              <w:ind w:left="6"/>
              <w:jc w:val="center"/>
              <w:rPr>
                <w:rFonts w:ascii="Arial Narrow"/>
                <w:b/>
                <w:sz w:val="16"/>
              </w:rPr>
            </w:pPr>
            <w:r>
              <w:rPr>
                <w:rFonts w:ascii="Arial Narrow"/>
                <w:b/>
                <w:spacing w:val="-5"/>
                <w:sz w:val="16"/>
              </w:rPr>
              <w:t>MA</w:t>
            </w: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62" w:type="dxa"/>
            <w:vMerge/>
            <w:tcBorders>
              <w:top w:val="nil"/>
              <w:left w:val="dotted" w:sz="4" w:space="0" w:color="2F5496"/>
              <w:bottom w:val="single" w:sz="4" w:space="0" w:color="2F5496"/>
              <w:righ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790" w:type="dxa"/>
            <w:gridSpan w:val="6"/>
            <w:vMerge/>
            <w:tcBorders>
              <w:top w:val="nil"/>
              <w:left w:val="single" w:sz="12" w:space="0" w:color="000000"/>
              <w:bottom w:val="dotted" w:sz="4" w:space="0" w:color="2F5496"/>
              <w:righ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8" w:type="dxa"/>
            <w:gridSpan w:val="2"/>
            <w:vMerge/>
            <w:tcBorders>
              <w:top w:val="nil"/>
              <w:left w:val="single" w:sz="12" w:space="0" w:color="000000"/>
              <w:bottom w:val="dotted" w:sz="4" w:space="0" w:color="2F5496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4" w:type="dxa"/>
            <w:vMerge/>
            <w:tcBorders>
              <w:top w:val="nil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3" w:type="dxa"/>
            <w:vMerge/>
            <w:tcBorders>
              <w:top w:val="nil"/>
              <w:left w:val="dotted" w:sz="4" w:space="0" w:color="2F5496"/>
              <w:bottom w:val="single" w:sz="4" w:space="0" w:color="2F5496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3" w:type="dxa"/>
            <w:vMerge/>
            <w:tcBorders>
              <w:top w:val="nil"/>
              <w:left w:val="dotted" w:sz="4" w:space="0" w:color="2F5496"/>
              <w:bottom w:val="dotted" w:sz="4" w:space="0" w:color="2F5496"/>
              <w:righ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09" w:type="dxa"/>
            <w:vMerge/>
            <w:tcBorders>
              <w:top w:val="nil"/>
              <w:left w:val="single" w:sz="12" w:space="0" w:color="000000"/>
              <w:bottom w:val="single" w:sz="2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58" w:hRule="exact"/>
        </w:trPr>
        <w:tc>
          <w:tcPr>
            <w:tcW w:w="1702" w:type="dxa"/>
            <w:vMerge/>
            <w:tcBorders>
              <w:top w:val="nil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8" w:type="dxa"/>
            <w:vMerge/>
            <w:tcBorders>
              <w:top w:val="nil"/>
              <w:left w:val="dotted" w:sz="4" w:space="0" w:color="2F5496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8D08D"/>
          </w:tcPr>
          <w:p>
            <w:pPr>
              <w:pStyle w:val="TableParagraph"/>
              <w:spacing w:line="133" w:lineRule="exact"/>
              <w:ind w:left="6" w:right="1"/>
              <w:jc w:val="center"/>
              <w:rPr>
                <w:rFonts w:ascii="Arial Narrow"/>
                <w:b/>
                <w:sz w:val="16"/>
              </w:rPr>
            </w:pPr>
            <w:r>
              <w:rPr>
                <w:rFonts w:ascii="Arial Narrow"/>
                <w:b/>
                <w:spacing w:val="-5"/>
                <w:sz w:val="16"/>
              </w:rPr>
              <w:t>BM</w:t>
            </w: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nil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62" w:type="dxa"/>
            <w:vMerge/>
            <w:tcBorders>
              <w:top w:val="nil"/>
              <w:left w:val="dotted" w:sz="4" w:space="0" w:color="2F5496"/>
              <w:bottom w:val="single" w:sz="4" w:space="0" w:color="2F5496"/>
              <w:righ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790" w:type="dxa"/>
            <w:gridSpan w:val="6"/>
            <w:vMerge/>
            <w:tcBorders>
              <w:top w:val="nil"/>
              <w:left w:val="single" w:sz="12" w:space="0" w:color="000000"/>
              <w:bottom w:val="dotted" w:sz="4" w:space="0" w:color="2F5496"/>
              <w:righ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8" w:type="dxa"/>
            <w:gridSpan w:val="2"/>
            <w:vMerge/>
            <w:tcBorders>
              <w:top w:val="nil"/>
              <w:left w:val="single" w:sz="12" w:space="0" w:color="000000"/>
              <w:bottom w:val="dotted" w:sz="4" w:space="0" w:color="2F5496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4" w:type="dxa"/>
            <w:vMerge/>
            <w:tcBorders>
              <w:top w:val="nil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3" w:type="dxa"/>
            <w:vMerge/>
            <w:tcBorders>
              <w:top w:val="nil"/>
              <w:left w:val="dotted" w:sz="4" w:space="0" w:color="2F5496"/>
              <w:bottom w:val="single" w:sz="4" w:space="0" w:color="2F5496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3" w:type="dxa"/>
            <w:vMerge/>
            <w:tcBorders>
              <w:top w:val="nil"/>
              <w:left w:val="dotted" w:sz="4" w:space="0" w:color="2F5496"/>
              <w:bottom w:val="dotted" w:sz="4" w:space="0" w:color="2F5496"/>
              <w:righ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09" w:type="dxa"/>
            <w:vMerge/>
            <w:tcBorders>
              <w:top w:val="nil"/>
              <w:left w:val="single" w:sz="12" w:space="0" w:color="000000"/>
              <w:bottom w:val="single" w:sz="2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94" w:hRule="exact"/>
        </w:trPr>
        <w:tc>
          <w:tcPr>
            <w:tcW w:w="1702" w:type="dxa"/>
            <w:vMerge/>
            <w:tcBorders>
              <w:top w:val="nil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13" w:type="dxa"/>
            <w:gridSpan w:val="3"/>
            <w:vMerge w:val="restart"/>
            <w:tcBorders>
              <w:top w:val="nil"/>
              <w:left w:val="dotted" w:sz="4" w:space="0" w:color="2F5496"/>
              <w:bottom w:val="single" w:sz="24" w:space="0" w:color="000000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2" w:type="dxa"/>
            <w:tcBorders>
              <w:top w:val="single" w:sz="4" w:space="0" w:color="2F5496"/>
              <w:left w:val="dotted" w:sz="4" w:space="0" w:color="2F5496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spacing w:before="166"/>
              <w:ind w:left="14"/>
              <w:jc w:val="center"/>
              <w:rPr>
                <w:rFonts w:ascii="Calibri"/>
                <w:b/>
                <w:sz w:val="14"/>
              </w:rPr>
            </w:pPr>
            <w:r>
              <w:rPr>
                <w:rFonts w:ascii="Calibri"/>
                <w:b/>
                <w:spacing w:val="-2"/>
                <w:sz w:val="14"/>
              </w:rPr>
              <w:t>CS3.5</w:t>
            </w:r>
          </w:p>
        </w:tc>
        <w:tc>
          <w:tcPr>
            <w:tcW w:w="40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90" w:type="dxa"/>
            <w:gridSpan w:val="6"/>
            <w:tcBorders>
              <w:top w:val="dotted" w:sz="4" w:space="0" w:color="2F5496"/>
              <w:left w:val="single" w:sz="12" w:space="0" w:color="000000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spacing w:line="230" w:lineRule="exact" w:before="4"/>
              <w:ind w:left="95"/>
              <w:rPr>
                <w:rFonts w:ascii="Calibri" w:hAnsi="Calibri"/>
                <w:sz w:val="19"/>
              </w:rPr>
            </w:pPr>
            <w:r>
              <w:rPr>
                <w:rFonts w:ascii="Calibri" w:hAnsi="Calibri"/>
                <w:spacing w:val="-2"/>
                <w:sz w:val="19"/>
              </w:rPr>
              <w:t>Contrôler</w:t>
            </w:r>
            <w:r>
              <w:rPr>
                <w:rFonts w:ascii="Calibri" w:hAnsi="Calibri"/>
                <w:spacing w:val="-7"/>
                <w:sz w:val="19"/>
              </w:rPr>
              <w:t> </w:t>
            </w:r>
            <w:r>
              <w:rPr>
                <w:rFonts w:ascii="Calibri" w:hAnsi="Calibri"/>
                <w:spacing w:val="-2"/>
                <w:sz w:val="19"/>
              </w:rPr>
              <w:t>la</w:t>
            </w:r>
            <w:r>
              <w:rPr>
                <w:rFonts w:ascii="Calibri" w:hAnsi="Calibri"/>
                <w:spacing w:val="-8"/>
                <w:sz w:val="19"/>
              </w:rPr>
              <w:t> </w:t>
            </w:r>
            <w:r>
              <w:rPr>
                <w:rFonts w:ascii="Calibri" w:hAnsi="Calibri"/>
                <w:spacing w:val="-2"/>
                <w:sz w:val="19"/>
              </w:rPr>
              <w:t>bonne</w:t>
            </w:r>
            <w:r>
              <w:rPr>
                <w:rFonts w:ascii="Calibri" w:hAnsi="Calibri"/>
                <w:spacing w:val="-7"/>
                <w:sz w:val="19"/>
              </w:rPr>
              <w:t> </w:t>
            </w:r>
            <w:r>
              <w:rPr>
                <w:rFonts w:ascii="Calibri" w:hAnsi="Calibri"/>
                <w:spacing w:val="-2"/>
                <w:sz w:val="19"/>
              </w:rPr>
              <w:t>application</w:t>
            </w:r>
            <w:r>
              <w:rPr>
                <w:rFonts w:ascii="Calibri" w:hAnsi="Calibri"/>
                <w:spacing w:val="-8"/>
                <w:sz w:val="19"/>
              </w:rPr>
              <w:t> </w:t>
            </w:r>
            <w:r>
              <w:rPr>
                <w:rFonts w:ascii="Calibri" w:hAnsi="Calibri"/>
                <w:spacing w:val="-2"/>
                <w:sz w:val="19"/>
              </w:rPr>
              <w:t>des</w:t>
            </w:r>
            <w:r>
              <w:rPr>
                <w:rFonts w:ascii="Calibri" w:hAnsi="Calibri"/>
                <w:spacing w:val="-7"/>
                <w:sz w:val="19"/>
              </w:rPr>
              <w:t> </w:t>
            </w:r>
            <w:r>
              <w:rPr>
                <w:rFonts w:ascii="Calibri" w:hAnsi="Calibri"/>
                <w:spacing w:val="-2"/>
                <w:sz w:val="19"/>
              </w:rPr>
              <w:t>règles</w:t>
            </w:r>
            <w:r>
              <w:rPr>
                <w:rFonts w:ascii="Calibri" w:hAnsi="Calibri"/>
                <w:spacing w:val="-7"/>
                <w:sz w:val="19"/>
              </w:rPr>
              <w:t> </w:t>
            </w:r>
            <w:r>
              <w:rPr>
                <w:rFonts w:ascii="Calibri" w:hAnsi="Calibri"/>
                <w:spacing w:val="-2"/>
                <w:sz w:val="19"/>
              </w:rPr>
              <w:t>d’hygiène,</w:t>
            </w:r>
            <w:r>
              <w:rPr>
                <w:rFonts w:ascii="Calibri" w:hAnsi="Calibri"/>
                <w:spacing w:val="-7"/>
                <w:sz w:val="19"/>
              </w:rPr>
              <w:t> </w:t>
            </w:r>
            <w:r>
              <w:rPr>
                <w:rFonts w:ascii="Calibri" w:hAnsi="Calibri"/>
                <w:spacing w:val="-2"/>
                <w:sz w:val="19"/>
              </w:rPr>
              <w:t>de </w:t>
            </w:r>
            <w:r>
              <w:rPr>
                <w:rFonts w:ascii="Calibri" w:hAnsi="Calibri"/>
                <w:sz w:val="19"/>
              </w:rPr>
              <w:t>sécurité et d’ergonomie</w:t>
            </w:r>
          </w:p>
        </w:tc>
        <w:tc>
          <w:tcPr>
            <w:tcW w:w="308" w:type="dxa"/>
            <w:gridSpan w:val="2"/>
            <w:tcBorders>
              <w:top w:val="dotted" w:sz="4" w:space="0" w:color="2F5496"/>
              <w:left w:val="single" w:sz="12" w:space="0" w:color="000000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4" w:type="dxa"/>
            <w:tcBorders>
              <w:top w:val="dotted" w:sz="4" w:space="0" w:color="2F5496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3" w:type="dxa"/>
            <w:tcBorders>
              <w:top w:val="single" w:sz="4" w:space="0" w:color="2F5496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3" w:type="dxa"/>
            <w:tcBorders>
              <w:top w:val="dotted" w:sz="4" w:space="0" w:color="2F5496"/>
              <w:left w:val="dotted" w:sz="4" w:space="0" w:color="2F5496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09" w:type="dxa"/>
            <w:vMerge/>
            <w:tcBorders>
              <w:top w:val="nil"/>
              <w:left w:val="single" w:sz="12" w:space="0" w:color="000000"/>
              <w:bottom w:val="single" w:sz="2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3" w:hRule="exact"/>
        </w:trPr>
        <w:tc>
          <w:tcPr>
            <w:tcW w:w="1702" w:type="dxa"/>
            <w:vMerge/>
            <w:tcBorders>
              <w:top w:val="nil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13" w:type="dxa"/>
            <w:gridSpan w:val="3"/>
            <w:vMerge/>
            <w:tcBorders>
              <w:top w:val="nil"/>
              <w:left w:val="dotted" w:sz="4" w:space="0" w:color="2F5496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2" w:type="dxa"/>
            <w:tcBorders>
              <w:top w:val="dotted" w:sz="4" w:space="0" w:color="2F5496"/>
              <w:left w:val="dotted" w:sz="4" w:space="0" w:color="2F5496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spacing w:before="46"/>
              <w:ind w:left="14"/>
              <w:jc w:val="center"/>
              <w:rPr>
                <w:rFonts w:ascii="Calibri"/>
                <w:b/>
                <w:sz w:val="14"/>
              </w:rPr>
            </w:pPr>
            <w:r>
              <w:rPr>
                <w:rFonts w:ascii="Calibri"/>
                <w:b/>
                <w:spacing w:val="-2"/>
                <w:sz w:val="14"/>
              </w:rPr>
              <w:t>CS3.6</w:t>
            </w:r>
          </w:p>
        </w:tc>
        <w:tc>
          <w:tcPr>
            <w:tcW w:w="40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790" w:type="dxa"/>
            <w:gridSpan w:val="6"/>
            <w:tcBorders>
              <w:top w:val="dotted" w:sz="4" w:space="0" w:color="2F5496"/>
              <w:left w:val="single" w:sz="12" w:space="0" w:color="000000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spacing w:line="217" w:lineRule="exact" w:before="17"/>
              <w:ind w:left="95"/>
              <w:rPr>
                <w:rFonts w:ascii="Calibri" w:hAnsi="Calibri"/>
                <w:sz w:val="19"/>
              </w:rPr>
            </w:pPr>
            <w:r>
              <w:rPr>
                <w:rFonts w:ascii="Calibri" w:hAnsi="Calibri"/>
                <w:spacing w:val="-2"/>
                <w:sz w:val="19"/>
              </w:rPr>
              <w:t>Contrôler</w:t>
            </w:r>
            <w:r>
              <w:rPr>
                <w:rFonts w:ascii="Calibri" w:hAnsi="Calibri"/>
                <w:spacing w:val="-5"/>
                <w:sz w:val="19"/>
              </w:rPr>
              <w:t> </w:t>
            </w:r>
            <w:r>
              <w:rPr>
                <w:rFonts w:ascii="Calibri" w:hAnsi="Calibri"/>
                <w:spacing w:val="-2"/>
                <w:sz w:val="19"/>
              </w:rPr>
              <w:t>la</w:t>
            </w:r>
            <w:r>
              <w:rPr>
                <w:rFonts w:ascii="Calibri" w:hAnsi="Calibri"/>
                <w:spacing w:val="-5"/>
                <w:sz w:val="19"/>
              </w:rPr>
              <w:t> </w:t>
            </w:r>
            <w:r>
              <w:rPr>
                <w:rFonts w:ascii="Calibri" w:hAnsi="Calibri"/>
                <w:spacing w:val="-2"/>
                <w:sz w:val="19"/>
              </w:rPr>
              <w:t>mise</w:t>
            </w:r>
            <w:r>
              <w:rPr>
                <w:rFonts w:ascii="Calibri" w:hAnsi="Calibri"/>
                <w:spacing w:val="-4"/>
                <w:sz w:val="19"/>
              </w:rPr>
              <w:t> </w:t>
            </w:r>
            <w:r>
              <w:rPr>
                <w:rFonts w:ascii="Calibri" w:hAnsi="Calibri"/>
                <w:spacing w:val="-2"/>
                <w:sz w:val="19"/>
              </w:rPr>
              <w:t>en</w:t>
            </w:r>
            <w:r>
              <w:rPr>
                <w:rFonts w:ascii="Calibri" w:hAnsi="Calibri"/>
                <w:spacing w:val="-5"/>
                <w:sz w:val="19"/>
              </w:rPr>
              <w:t> </w:t>
            </w:r>
            <w:r>
              <w:rPr>
                <w:rFonts w:ascii="Calibri" w:hAnsi="Calibri"/>
                <w:spacing w:val="-4"/>
                <w:sz w:val="19"/>
              </w:rPr>
              <w:t>place</w:t>
            </w:r>
          </w:p>
        </w:tc>
        <w:tc>
          <w:tcPr>
            <w:tcW w:w="308" w:type="dxa"/>
            <w:gridSpan w:val="2"/>
            <w:tcBorders>
              <w:top w:val="dotted" w:sz="4" w:space="0" w:color="2F5496"/>
              <w:left w:val="single" w:sz="12" w:space="0" w:color="000000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4" w:type="dxa"/>
            <w:tcBorders>
              <w:top w:val="dotted" w:sz="4" w:space="0" w:color="2F5496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3" w:type="dxa"/>
            <w:tcBorders>
              <w:top w:val="dotted" w:sz="4" w:space="0" w:color="2F5496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3" w:type="dxa"/>
            <w:tcBorders>
              <w:top w:val="dotted" w:sz="4" w:space="0" w:color="2F5496"/>
              <w:left w:val="dotted" w:sz="4" w:space="0" w:color="2F5496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09" w:type="dxa"/>
            <w:vMerge/>
            <w:tcBorders>
              <w:top w:val="nil"/>
              <w:left w:val="single" w:sz="12" w:space="0" w:color="000000"/>
              <w:bottom w:val="single" w:sz="2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518" w:hRule="exact"/>
        </w:trPr>
        <w:tc>
          <w:tcPr>
            <w:tcW w:w="1702" w:type="dxa"/>
            <w:vMerge/>
            <w:tcBorders>
              <w:top w:val="nil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13" w:type="dxa"/>
            <w:gridSpan w:val="3"/>
            <w:vMerge/>
            <w:tcBorders>
              <w:top w:val="nil"/>
              <w:left w:val="dotted" w:sz="4" w:space="0" w:color="2F5496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2" w:type="dxa"/>
            <w:tcBorders>
              <w:top w:val="dotted" w:sz="4" w:space="0" w:color="2F5496"/>
              <w:left w:val="dotted" w:sz="4" w:space="0" w:color="2F5496"/>
              <w:bottom w:val="single" w:sz="24" w:space="0" w:color="000000"/>
              <w:right w:val="single" w:sz="12" w:space="0" w:color="000000"/>
            </w:tcBorders>
          </w:tcPr>
          <w:p>
            <w:pPr>
              <w:pStyle w:val="TableParagraph"/>
              <w:spacing w:before="161"/>
              <w:ind w:left="14"/>
              <w:jc w:val="center"/>
              <w:rPr>
                <w:rFonts w:ascii="Calibri"/>
                <w:b/>
                <w:sz w:val="14"/>
              </w:rPr>
            </w:pPr>
            <w:r>
              <w:rPr>
                <w:rFonts w:ascii="Calibri"/>
                <w:b/>
                <w:spacing w:val="-2"/>
                <w:sz w:val="14"/>
              </w:rPr>
              <w:t>CS3.7</w:t>
            </w:r>
          </w:p>
        </w:tc>
        <w:tc>
          <w:tcPr>
            <w:tcW w:w="408" w:type="dxa"/>
            <w:tcBorders>
              <w:top w:val="single" w:sz="12" w:space="0" w:color="000000"/>
              <w:left w:val="single" w:sz="12" w:space="0" w:color="000000"/>
              <w:bottom w:val="single" w:sz="24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90" w:type="dxa"/>
            <w:gridSpan w:val="6"/>
            <w:tcBorders>
              <w:top w:val="dotted" w:sz="4" w:space="0" w:color="2F5496"/>
              <w:left w:val="single" w:sz="12" w:space="0" w:color="000000"/>
              <w:bottom w:val="single" w:sz="24" w:space="0" w:color="000000"/>
              <w:right w:val="single" w:sz="12" w:space="0" w:color="000000"/>
            </w:tcBorders>
          </w:tcPr>
          <w:p>
            <w:pPr>
              <w:pStyle w:val="TableParagraph"/>
              <w:spacing w:line="230" w:lineRule="exact" w:before="3"/>
              <w:ind w:left="95"/>
              <w:rPr>
                <w:rFonts w:ascii="Calibri" w:hAnsi="Calibri"/>
                <w:sz w:val="19"/>
              </w:rPr>
            </w:pPr>
            <w:r>
              <w:rPr>
                <w:rFonts w:ascii="Calibri" w:hAnsi="Calibri"/>
                <w:spacing w:val="-2"/>
                <w:sz w:val="19"/>
              </w:rPr>
              <w:t>Gérer</w:t>
            </w:r>
            <w:r>
              <w:rPr>
                <w:rFonts w:ascii="Calibri" w:hAnsi="Calibri"/>
                <w:spacing w:val="-6"/>
                <w:sz w:val="19"/>
              </w:rPr>
              <w:t> </w:t>
            </w:r>
            <w:r>
              <w:rPr>
                <w:rFonts w:ascii="Calibri" w:hAnsi="Calibri"/>
                <w:spacing w:val="-2"/>
                <w:sz w:val="19"/>
              </w:rPr>
              <w:t>les</w:t>
            </w:r>
            <w:r>
              <w:rPr>
                <w:rFonts w:ascii="Calibri" w:hAnsi="Calibri"/>
                <w:spacing w:val="-6"/>
                <w:sz w:val="19"/>
              </w:rPr>
              <w:t> </w:t>
            </w:r>
            <w:r>
              <w:rPr>
                <w:rFonts w:ascii="Calibri" w:hAnsi="Calibri"/>
                <w:spacing w:val="-2"/>
                <w:sz w:val="19"/>
              </w:rPr>
              <w:t>rectifications</w:t>
            </w:r>
            <w:r>
              <w:rPr>
                <w:rFonts w:ascii="Calibri" w:hAnsi="Calibri"/>
                <w:spacing w:val="-6"/>
                <w:sz w:val="19"/>
              </w:rPr>
              <w:t> </w:t>
            </w:r>
            <w:r>
              <w:rPr>
                <w:rFonts w:ascii="Calibri" w:hAnsi="Calibri"/>
                <w:spacing w:val="-2"/>
                <w:sz w:val="19"/>
              </w:rPr>
              <w:t>nécessaires</w:t>
            </w:r>
            <w:r>
              <w:rPr>
                <w:rFonts w:ascii="Calibri" w:hAnsi="Calibri"/>
                <w:spacing w:val="-6"/>
                <w:sz w:val="19"/>
              </w:rPr>
              <w:t> </w:t>
            </w:r>
            <w:r>
              <w:rPr>
                <w:rFonts w:ascii="Calibri" w:hAnsi="Calibri"/>
                <w:spacing w:val="-2"/>
                <w:sz w:val="19"/>
              </w:rPr>
              <w:t>sur</w:t>
            </w:r>
            <w:r>
              <w:rPr>
                <w:rFonts w:ascii="Calibri" w:hAnsi="Calibri"/>
                <w:spacing w:val="-6"/>
                <w:sz w:val="19"/>
              </w:rPr>
              <w:t> </w:t>
            </w:r>
            <w:r>
              <w:rPr>
                <w:rFonts w:ascii="Calibri" w:hAnsi="Calibri"/>
                <w:spacing w:val="-2"/>
                <w:sz w:val="19"/>
              </w:rPr>
              <w:t>l’ensemble</w:t>
            </w:r>
            <w:r>
              <w:rPr>
                <w:rFonts w:ascii="Calibri" w:hAnsi="Calibri"/>
                <w:spacing w:val="-7"/>
                <w:sz w:val="19"/>
              </w:rPr>
              <w:t> </w:t>
            </w:r>
            <w:r>
              <w:rPr>
                <w:rFonts w:ascii="Calibri" w:hAnsi="Calibri"/>
                <w:spacing w:val="-2"/>
                <w:sz w:val="19"/>
              </w:rPr>
              <w:t>de</w:t>
            </w:r>
            <w:r>
              <w:rPr>
                <w:rFonts w:ascii="Calibri" w:hAnsi="Calibri"/>
                <w:spacing w:val="-7"/>
                <w:sz w:val="19"/>
              </w:rPr>
              <w:t> </w:t>
            </w:r>
            <w:r>
              <w:rPr>
                <w:rFonts w:ascii="Calibri" w:hAnsi="Calibri"/>
                <w:spacing w:val="-2"/>
                <w:sz w:val="19"/>
              </w:rPr>
              <w:t>la</w:t>
            </w:r>
            <w:r>
              <w:rPr>
                <w:rFonts w:ascii="Calibri" w:hAnsi="Calibri"/>
                <w:spacing w:val="-6"/>
                <w:sz w:val="19"/>
              </w:rPr>
              <w:t> </w:t>
            </w:r>
            <w:r>
              <w:rPr>
                <w:rFonts w:ascii="Calibri" w:hAnsi="Calibri"/>
                <w:spacing w:val="-2"/>
                <w:sz w:val="19"/>
              </w:rPr>
              <w:t>mise </w:t>
            </w:r>
            <w:r>
              <w:rPr>
                <w:rFonts w:ascii="Calibri" w:hAnsi="Calibri"/>
                <w:sz w:val="19"/>
              </w:rPr>
              <w:t>en</w:t>
            </w:r>
            <w:r>
              <w:rPr>
                <w:rFonts w:ascii="Calibri" w:hAnsi="Calibri"/>
                <w:spacing w:val="-10"/>
                <w:sz w:val="19"/>
              </w:rPr>
              <w:t> </w:t>
            </w:r>
            <w:r>
              <w:rPr>
                <w:rFonts w:ascii="Calibri" w:hAnsi="Calibri"/>
                <w:sz w:val="19"/>
              </w:rPr>
              <w:t>place</w:t>
            </w:r>
          </w:p>
        </w:tc>
        <w:tc>
          <w:tcPr>
            <w:tcW w:w="308" w:type="dxa"/>
            <w:gridSpan w:val="2"/>
            <w:tcBorders>
              <w:top w:val="dotted" w:sz="4" w:space="0" w:color="2F5496"/>
              <w:left w:val="single" w:sz="12" w:space="0" w:color="000000"/>
              <w:bottom w:val="single" w:sz="24" w:space="0" w:color="000000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4" w:type="dxa"/>
            <w:tcBorders>
              <w:top w:val="dotted" w:sz="4" w:space="0" w:color="2F5496"/>
              <w:left w:val="dotted" w:sz="4" w:space="0" w:color="2F5496"/>
              <w:bottom w:val="single" w:sz="24" w:space="0" w:color="000000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3" w:type="dxa"/>
            <w:tcBorders>
              <w:top w:val="dotted" w:sz="4" w:space="0" w:color="2F5496"/>
              <w:left w:val="dotted" w:sz="4" w:space="0" w:color="2F5496"/>
              <w:bottom w:val="single" w:sz="24" w:space="0" w:color="000000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3" w:type="dxa"/>
            <w:tcBorders>
              <w:top w:val="dotted" w:sz="4" w:space="0" w:color="2F5496"/>
              <w:left w:val="dotted" w:sz="4" w:space="0" w:color="2F5496"/>
              <w:bottom w:val="single" w:sz="24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09" w:type="dxa"/>
            <w:vMerge/>
            <w:tcBorders>
              <w:top w:val="nil"/>
              <w:left w:val="single" w:sz="12" w:space="0" w:color="000000"/>
              <w:bottom w:val="single" w:sz="2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4" w:hRule="exact"/>
        </w:trPr>
        <w:tc>
          <w:tcPr>
            <w:tcW w:w="1702" w:type="dxa"/>
            <w:vMerge w:val="restart"/>
            <w:tcBorders>
              <w:top w:val="single" w:sz="24" w:space="0" w:color="000000"/>
              <w:bottom w:val="single" w:sz="4" w:space="0" w:color="000000"/>
              <w:right w:val="dotted" w:sz="4" w:space="0" w:color="2F5496"/>
            </w:tcBorders>
          </w:tcPr>
          <w:p>
            <w:pPr>
              <w:pStyle w:val="TableParagraph"/>
              <w:spacing w:before="241"/>
              <w:ind w:left="110" w:right="103"/>
              <w:jc w:val="center"/>
              <w:rPr>
                <w:rFonts w:ascii="Calibri"/>
                <w:b/>
                <w:sz w:val="21"/>
              </w:rPr>
            </w:pPr>
            <w:r>
              <w:rPr>
                <w:rFonts w:ascii="Calibri"/>
                <w:b/>
                <w:spacing w:val="-2"/>
                <w:sz w:val="21"/>
              </w:rPr>
              <w:t>CS4-Conseiller, argumenter, </w:t>
            </w:r>
            <w:r>
              <w:rPr>
                <w:rFonts w:ascii="Calibri"/>
                <w:b/>
                <w:sz w:val="21"/>
              </w:rPr>
              <w:t>vendre et maitriser la prestation de </w:t>
            </w:r>
            <w:r>
              <w:rPr>
                <w:rFonts w:ascii="Calibri"/>
                <w:b/>
                <w:spacing w:val="-2"/>
                <w:sz w:val="21"/>
              </w:rPr>
              <w:t>service</w:t>
            </w:r>
          </w:p>
        </w:tc>
        <w:tc>
          <w:tcPr>
            <w:tcW w:w="913" w:type="dxa"/>
            <w:gridSpan w:val="3"/>
            <w:vMerge w:val="restart"/>
            <w:tcBorders>
              <w:top w:val="single" w:sz="24" w:space="0" w:color="000000"/>
              <w:left w:val="dotted" w:sz="4" w:space="0" w:color="2F5496"/>
              <w:bottom w:val="nil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2" w:type="dxa"/>
            <w:tcBorders>
              <w:top w:val="single" w:sz="24" w:space="0" w:color="000000"/>
              <w:left w:val="dotted" w:sz="4" w:space="0" w:color="2F5496"/>
              <w:bottom w:val="single" w:sz="4" w:space="0" w:color="2F5496"/>
              <w:right w:val="single" w:sz="12" w:space="0" w:color="000000"/>
            </w:tcBorders>
          </w:tcPr>
          <w:p>
            <w:pPr>
              <w:pStyle w:val="TableParagraph"/>
              <w:spacing w:before="26"/>
              <w:ind w:left="14"/>
              <w:jc w:val="center"/>
              <w:rPr>
                <w:rFonts w:ascii="Calibri"/>
                <w:b/>
                <w:sz w:val="14"/>
              </w:rPr>
            </w:pPr>
            <w:r>
              <w:rPr>
                <w:rFonts w:ascii="Calibri"/>
                <w:b/>
                <w:spacing w:val="-2"/>
                <w:sz w:val="14"/>
              </w:rPr>
              <w:t>CS4.1</w:t>
            </w:r>
          </w:p>
        </w:tc>
        <w:tc>
          <w:tcPr>
            <w:tcW w:w="408" w:type="dxa"/>
            <w:tcBorders>
              <w:top w:val="single" w:sz="2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790" w:type="dxa"/>
            <w:gridSpan w:val="6"/>
            <w:tcBorders>
              <w:top w:val="single" w:sz="24" w:space="0" w:color="000000"/>
              <w:left w:val="single" w:sz="12" w:space="0" w:color="000000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spacing w:line="209" w:lineRule="exact"/>
              <w:ind w:left="95"/>
              <w:rPr>
                <w:rFonts w:ascii="Calibri" w:hAnsi="Calibri"/>
                <w:sz w:val="19"/>
              </w:rPr>
            </w:pPr>
            <w:r>
              <w:rPr>
                <w:rFonts w:ascii="Calibri" w:hAnsi="Calibri"/>
                <w:spacing w:val="-2"/>
                <w:sz w:val="19"/>
              </w:rPr>
              <w:t>Présenter</w:t>
            </w:r>
            <w:r>
              <w:rPr>
                <w:rFonts w:ascii="Calibri" w:hAnsi="Calibri"/>
                <w:spacing w:val="-5"/>
                <w:sz w:val="19"/>
              </w:rPr>
              <w:t> </w:t>
            </w:r>
            <w:r>
              <w:rPr>
                <w:rFonts w:ascii="Calibri" w:hAnsi="Calibri"/>
                <w:spacing w:val="-2"/>
                <w:sz w:val="19"/>
              </w:rPr>
              <w:t>les</w:t>
            </w:r>
            <w:r>
              <w:rPr>
                <w:rFonts w:ascii="Calibri" w:hAnsi="Calibri"/>
                <w:spacing w:val="-4"/>
                <w:sz w:val="19"/>
              </w:rPr>
              <w:t> </w:t>
            </w:r>
            <w:r>
              <w:rPr>
                <w:rFonts w:ascii="Calibri" w:hAnsi="Calibri"/>
                <w:spacing w:val="-2"/>
                <w:sz w:val="19"/>
              </w:rPr>
              <w:t>supports</w:t>
            </w:r>
            <w:r>
              <w:rPr>
                <w:rFonts w:ascii="Calibri" w:hAnsi="Calibri"/>
                <w:spacing w:val="-4"/>
                <w:sz w:val="19"/>
              </w:rPr>
              <w:t> </w:t>
            </w:r>
            <w:r>
              <w:rPr>
                <w:rFonts w:ascii="Calibri" w:hAnsi="Calibri"/>
                <w:spacing w:val="-2"/>
                <w:sz w:val="19"/>
              </w:rPr>
              <w:t>de</w:t>
            </w:r>
            <w:r>
              <w:rPr>
                <w:rFonts w:ascii="Calibri" w:hAnsi="Calibri"/>
                <w:spacing w:val="-4"/>
                <w:sz w:val="19"/>
              </w:rPr>
              <w:t> vente</w:t>
            </w:r>
          </w:p>
        </w:tc>
        <w:tc>
          <w:tcPr>
            <w:tcW w:w="308" w:type="dxa"/>
            <w:gridSpan w:val="2"/>
            <w:tcBorders>
              <w:top w:val="single" w:sz="24" w:space="0" w:color="000000"/>
              <w:left w:val="single" w:sz="12" w:space="0" w:color="000000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4" w:type="dxa"/>
            <w:tcBorders>
              <w:top w:val="single" w:sz="24" w:space="0" w:color="000000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3" w:type="dxa"/>
            <w:tcBorders>
              <w:top w:val="single" w:sz="24" w:space="0" w:color="000000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3" w:type="dxa"/>
            <w:tcBorders>
              <w:top w:val="single" w:sz="24" w:space="0" w:color="000000"/>
              <w:left w:val="dotted" w:sz="4" w:space="0" w:color="2F5496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09" w:type="dxa"/>
            <w:vMerge w:val="restart"/>
            <w:tcBorders>
              <w:top w:val="single" w:sz="24" w:space="0" w:color="000000"/>
              <w:left w:val="single" w:sz="12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403" w:hRule="exact"/>
        </w:trPr>
        <w:tc>
          <w:tcPr>
            <w:tcW w:w="1702" w:type="dxa"/>
            <w:vMerge/>
            <w:tcBorders>
              <w:top w:val="nil"/>
              <w:bottom w:val="single" w:sz="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13" w:type="dxa"/>
            <w:gridSpan w:val="3"/>
            <w:vMerge/>
            <w:tcBorders>
              <w:top w:val="nil"/>
              <w:left w:val="dotted" w:sz="4" w:space="0" w:color="2F5496"/>
              <w:bottom w:val="nil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2" w:type="dxa"/>
            <w:vMerge w:val="restart"/>
            <w:tcBorders>
              <w:top w:val="single" w:sz="4" w:space="0" w:color="2F5496"/>
              <w:left w:val="dotted" w:sz="4" w:space="0" w:color="2F5496"/>
              <w:bottom w:val="single" w:sz="4" w:space="0" w:color="2F5496"/>
              <w:right w:val="single" w:sz="12" w:space="0" w:color="000000"/>
            </w:tcBorders>
          </w:tcPr>
          <w:p>
            <w:pPr>
              <w:pStyle w:val="TableParagraph"/>
              <w:spacing w:before="166"/>
              <w:ind w:left="118"/>
              <w:rPr>
                <w:rFonts w:ascii="Calibri"/>
                <w:b/>
                <w:sz w:val="14"/>
              </w:rPr>
            </w:pPr>
            <w:r>
              <w:rPr>
                <w:rFonts w:ascii="Calibri"/>
                <w:b/>
                <w:spacing w:val="-2"/>
                <w:sz w:val="14"/>
              </w:rPr>
              <w:t>CS4.2</w:t>
            </w:r>
          </w:p>
        </w:tc>
        <w:tc>
          <w:tcPr>
            <w:tcW w:w="408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90" w:type="dxa"/>
            <w:gridSpan w:val="6"/>
            <w:vMerge w:val="restart"/>
            <w:tcBorders>
              <w:top w:val="dotted" w:sz="4" w:space="0" w:color="2F5496"/>
              <w:left w:val="single" w:sz="12" w:space="0" w:color="000000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spacing w:line="230" w:lineRule="exact" w:before="4"/>
              <w:ind w:left="95" w:right="139"/>
              <w:rPr>
                <w:rFonts w:ascii="Calibri"/>
                <w:sz w:val="19"/>
              </w:rPr>
            </w:pPr>
            <w:r>
              <w:rPr>
                <w:rFonts w:ascii="Calibri"/>
                <w:sz w:val="19"/>
              </w:rPr>
              <w:t>Conseiller,</w:t>
            </w:r>
            <w:r>
              <w:rPr>
                <w:rFonts w:ascii="Calibri"/>
                <w:spacing w:val="-11"/>
                <w:sz w:val="19"/>
              </w:rPr>
              <w:t> </w:t>
            </w:r>
            <w:r>
              <w:rPr>
                <w:rFonts w:ascii="Calibri"/>
                <w:sz w:val="19"/>
              </w:rPr>
              <w:t>argumenter</w:t>
            </w:r>
            <w:r>
              <w:rPr>
                <w:rFonts w:ascii="Calibri"/>
                <w:spacing w:val="-11"/>
                <w:sz w:val="19"/>
              </w:rPr>
              <w:t> </w:t>
            </w:r>
            <w:r>
              <w:rPr>
                <w:rFonts w:ascii="Calibri"/>
                <w:sz w:val="19"/>
              </w:rPr>
              <w:t>et</w:t>
            </w:r>
            <w:r>
              <w:rPr>
                <w:rFonts w:ascii="Calibri"/>
                <w:spacing w:val="-11"/>
                <w:sz w:val="19"/>
              </w:rPr>
              <w:t> </w:t>
            </w:r>
            <w:r>
              <w:rPr>
                <w:rFonts w:ascii="Calibri"/>
                <w:sz w:val="19"/>
              </w:rPr>
              <w:t>proposer</w:t>
            </w:r>
            <w:r>
              <w:rPr>
                <w:rFonts w:ascii="Calibri"/>
                <w:spacing w:val="-10"/>
                <w:sz w:val="19"/>
              </w:rPr>
              <w:t> </w:t>
            </w:r>
            <w:r>
              <w:rPr>
                <w:rFonts w:ascii="Calibri"/>
                <w:sz w:val="19"/>
              </w:rPr>
              <w:t>des</w:t>
            </w:r>
            <w:r>
              <w:rPr>
                <w:rFonts w:ascii="Calibri"/>
                <w:spacing w:val="-11"/>
                <w:sz w:val="19"/>
              </w:rPr>
              <w:t> </w:t>
            </w:r>
            <w:r>
              <w:rPr>
                <w:rFonts w:ascii="Calibri"/>
                <w:sz w:val="19"/>
              </w:rPr>
              <w:t>ventes </w:t>
            </w:r>
            <w:r>
              <w:rPr>
                <w:rFonts w:ascii="Calibri"/>
                <w:spacing w:val="-2"/>
                <w:sz w:val="19"/>
              </w:rPr>
              <w:t>additionnelles</w:t>
            </w:r>
          </w:p>
        </w:tc>
        <w:tc>
          <w:tcPr>
            <w:tcW w:w="308" w:type="dxa"/>
            <w:gridSpan w:val="2"/>
            <w:vMerge w:val="restart"/>
            <w:tcBorders>
              <w:top w:val="dotted" w:sz="4" w:space="0" w:color="2F5496"/>
              <w:left w:val="single" w:sz="12" w:space="0" w:color="000000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4" w:type="dxa"/>
            <w:vMerge w:val="restart"/>
            <w:tcBorders>
              <w:top w:val="dotted" w:sz="4" w:space="0" w:color="2F5496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3" w:type="dxa"/>
            <w:vMerge w:val="restart"/>
            <w:tcBorders>
              <w:top w:val="dotted" w:sz="4" w:space="0" w:color="2F5496"/>
              <w:left w:val="dotted" w:sz="4" w:space="0" w:color="2F5496"/>
              <w:bottom w:val="single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3" w:type="dxa"/>
            <w:vMerge w:val="restart"/>
            <w:tcBorders>
              <w:top w:val="dotted" w:sz="4" w:space="0" w:color="2F5496"/>
              <w:left w:val="dotted" w:sz="4" w:space="0" w:color="2F5496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09" w:type="dxa"/>
            <w:vMerge/>
            <w:tcBorders>
              <w:top w:val="nil"/>
              <w:left w:val="single" w:sz="12" w:space="0" w:color="000000"/>
              <w:bottom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91" w:hRule="exact"/>
        </w:trPr>
        <w:tc>
          <w:tcPr>
            <w:tcW w:w="1702" w:type="dxa"/>
            <w:vMerge/>
            <w:tcBorders>
              <w:top w:val="nil"/>
              <w:bottom w:val="single" w:sz="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8" w:type="dxa"/>
            <w:vMerge w:val="restart"/>
            <w:tcBorders>
              <w:top w:val="nil"/>
              <w:left w:val="dotted" w:sz="4" w:space="0" w:color="2F5496"/>
              <w:bottom w:val="nil"/>
              <w:right w:val="nil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0000"/>
          </w:tcPr>
          <w:p>
            <w:pPr>
              <w:pStyle w:val="TableParagraph"/>
              <w:spacing w:line="162" w:lineRule="exact"/>
              <w:ind w:left="110"/>
              <w:rPr>
                <w:rFonts w:ascii="Arial Narrow"/>
                <w:b/>
                <w:sz w:val="16"/>
              </w:rPr>
            </w:pPr>
            <w:r>
              <w:rPr/>
              <mc:AlternateContent>
                <mc:Choice Requires="wps">
                  <w:drawing>
                    <wp:anchor distT="0" distB="0" distL="0" distR="0" allowOverlap="1" layoutInCell="1" locked="0" behindDoc="1" simplePos="0" relativeHeight="486298624">
                      <wp:simplePos x="0" y="0"/>
                      <wp:positionH relativeFrom="column">
                        <wp:posOffset>-4789</wp:posOffset>
                      </wp:positionH>
                      <wp:positionV relativeFrom="paragraph">
                        <wp:posOffset>-9144</wp:posOffset>
                      </wp:positionV>
                      <wp:extent cx="475615" cy="500380"/>
                      <wp:effectExtent l="0" t="0" r="0" b="0"/>
                      <wp:wrapNone/>
                      <wp:docPr id="38" name="Group 38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38" name="Group 38"/>
                            <wpg:cNvGrpSpPr/>
                            <wpg:grpSpPr>
                              <a:xfrm>
                                <a:off x="0" y="0"/>
                                <a:ext cx="475615" cy="500380"/>
                                <a:chExt cx="475615" cy="500380"/>
                              </a:xfrm>
                            </wpg:grpSpPr>
                            <wps:wsp>
                              <wps:cNvPr id="39" name="Graphic 39"/>
                              <wps:cNvSpPr/>
                              <wps:spPr>
                                <a:xfrm>
                                  <a:off x="0" y="0"/>
                                  <a:ext cx="475615" cy="5003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75615" h="500380">
                                      <a:moveTo>
                                        <a:pt x="271272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499872"/>
                                      </a:lnTo>
                                      <a:lnTo>
                                        <a:pt x="6096" y="499872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271272" y="6096"/>
                                      </a:lnTo>
                                      <a:lnTo>
                                        <a:pt x="271272" y="0"/>
                                      </a:lnTo>
                                      <a:close/>
                                    </a:path>
                                    <a:path w="475615" h="500380">
                                      <a:moveTo>
                                        <a:pt x="475488" y="131064"/>
                                      </a:moveTo>
                                      <a:lnTo>
                                        <a:pt x="469392" y="131064"/>
                                      </a:lnTo>
                                      <a:lnTo>
                                        <a:pt x="469392" y="246888"/>
                                      </a:lnTo>
                                      <a:lnTo>
                                        <a:pt x="469392" y="252984"/>
                                      </a:lnTo>
                                      <a:lnTo>
                                        <a:pt x="469392" y="368808"/>
                                      </a:lnTo>
                                      <a:lnTo>
                                        <a:pt x="469392" y="374904"/>
                                      </a:lnTo>
                                      <a:lnTo>
                                        <a:pt x="469392" y="493776"/>
                                      </a:lnTo>
                                      <a:lnTo>
                                        <a:pt x="277368" y="493776"/>
                                      </a:lnTo>
                                      <a:lnTo>
                                        <a:pt x="277368" y="499872"/>
                                      </a:lnTo>
                                      <a:lnTo>
                                        <a:pt x="469392" y="499872"/>
                                      </a:lnTo>
                                      <a:lnTo>
                                        <a:pt x="475488" y="499872"/>
                                      </a:lnTo>
                                      <a:lnTo>
                                        <a:pt x="475488" y="246888"/>
                                      </a:lnTo>
                                      <a:lnTo>
                                        <a:pt x="475488" y="131064"/>
                                      </a:lnTo>
                                      <a:close/>
                                    </a:path>
                                    <a:path w="475615" h="500380">
                                      <a:moveTo>
                                        <a:pt x="475488" y="0"/>
                                      </a:moveTo>
                                      <a:lnTo>
                                        <a:pt x="469392" y="0"/>
                                      </a:lnTo>
                                      <a:lnTo>
                                        <a:pt x="277368" y="0"/>
                                      </a:lnTo>
                                      <a:lnTo>
                                        <a:pt x="277368" y="6096"/>
                                      </a:lnTo>
                                      <a:lnTo>
                                        <a:pt x="469392" y="6096"/>
                                      </a:lnTo>
                                      <a:lnTo>
                                        <a:pt x="469392" y="124968"/>
                                      </a:lnTo>
                                      <a:lnTo>
                                        <a:pt x="475488" y="124968"/>
                                      </a:lnTo>
                                      <a:lnTo>
                                        <a:pt x="475488" y="6096"/>
                                      </a:lnTo>
                                      <a:lnTo>
                                        <a:pt x="47548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-.377143pt;margin-top:-.72pt;width:37.450pt;height:39.4pt;mso-position-horizontal-relative:column;mso-position-vertical-relative:paragraph;z-index:-17017856" id="docshapegroup32" coordorigin="-8,-14" coordsize="749,788">
                      <v:shape style="position:absolute;left:-8;top:-15;width:749;height:788" id="docshape33" coordorigin="-8,-14" coordsize="749,788" path="m420,-14l2,-14,-8,-14,-8,-5,-8,182,-8,192,-8,374,-8,384,-8,566,-8,576,-8,763,-8,773,2,773,2,763,2,576,2,566,2,384,2,374,2,192,2,182,2,-5,420,-5,420,-14xm741,192l732,192,732,374,732,384,732,566,732,576,732,763,429,763,429,773,732,773,741,773,741,763,741,576,741,566,741,384,741,374,741,192xm741,-14l732,-14,429,-14,429,-5,732,-5,732,182,741,182,741,-5,741,-14xe" filled="true" fillcolor="#000000" stroked="false">
                        <v:path arrowok="t"/>
                        <v:fill type="solid"/>
                      </v:shape>
                      <w10:wrap type="none"/>
                    </v:group>
                  </w:pict>
                </mc:Fallback>
              </mc:AlternateContent>
            </w:r>
            <w:r>
              <w:rPr>
                <w:rFonts w:ascii="Arial Narrow"/>
                <w:b/>
                <w:color w:val="FFFFFF"/>
                <w:spacing w:val="-5"/>
                <w:sz w:val="16"/>
              </w:rPr>
              <w:t>NM</w:t>
            </w:r>
          </w:p>
        </w:tc>
        <w:tc>
          <w:tcPr>
            <w:tcW w:w="37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62" w:type="dxa"/>
            <w:vMerge/>
            <w:tcBorders>
              <w:top w:val="nil"/>
              <w:left w:val="dotted" w:sz="4" w:space="0" w:color="2F5496"/>
              <w:bottom w:val="single" w:sz="4" w:space="0" w:color="2F5496"/>
              <w:righ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790" w:type="dxa"/>
            <w:gridSpan w:val="6"/>
            <w:vMerge/>
            <w:tcBorders>
              <w:top w:val="nil"/>
              <w:left w:val="single" w:sz="12" w:space="0" w:color="000000"/>
              <w:bottom w:val="dotted" w:sz="4" w:space="0" w:color="2F5496"/>
              <w:righ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8" w:type="dxa"/>
            <w:gridSpan w:val="2"/>
            <w:vMerge/>
            <w:tcBorders>
              <w:top w:val="nil"/>
              <w:left w:val="single" w:sz="12" w:space="0" w:color="000000"/>
              <w:bottom w:val="dotted" w:sz="4" w:space="0" w:color="2F5496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4" w:type="dxa"/>
            <w:vMerge/>
            <w:tcBorders>
              <w:top w:val="nil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3" w:type="dxa"/>
            <w:vMerge/>
            <w:tcBorders>
              <w:top w:val="nil"/>
              <w:left w:val="dotted" w:sz="4" w:space="0" w:color="2F5496"/>
              <w:bottom w:val="single" w:sz="4" w:space="0" w:color="2F5496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3" w:type="dxa"/>
            <w:vMerge/>
            <w:tcBorders>
              <w:top w:val="nil"/>
              <w:left w:val="dotted" w:sz="4" w:space="0" w:color="2F5496"/>
              <w:bottom w:val="dotted" w:sz="4" w:space="0" w:color="2F5496"/>
              <w:righ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09" w:type="dxa"/>
            <w:vMerge/>
            <w:tcBorders>
              <w:top w:val="nil"/>
              <w:left w:val="single" w:sz="12" w:space="0" w:color="000000"/>
              <w:bottom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96" w:hRule="exact"/>
        </w:trPr>
        <w:tc>
          <w:tcPr>
            <w:tcW w:w="1702" w:type="dxa"/>
            <w:vMerge/>
            <w:tcBorders>
              <w:top w:val="nil"/>
              <w:bottom w:val="single" w:sz="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8" w:type="dxa"/>
            <w:vMerge/>
            <w:tcBorders>
              <w:top w:val="nil"/>
              <w:left w:val="dotted" w:sz="4" w:space="0" w:color="2F5496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0000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2" w:type="dxa"/>
            <w:vMerge w:val="restart"/>
            <w:tcBorders>
              <w:top w:val="single" w:sz="4" w:space="0" w:color="2F5496"/>
              <w:left w:val="dotted" w:sz="4" w:space="0" w:color="2F5496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spacing w:before="51"/>
              <w:ind w:left="118"/>
              <w:rPr>
                <w:rFonts w:ascii="Calibri"/>
                <w:b/>
                <w:sz w:val="14"/>
              </w:rPr>
            </w:pPr>
            <w:r>
              <w:rPr>
                <w:rFonts w:ascii="Calibri"/>
                <w:b/>
                <w:spacing w:val="-2"/>
                <w:sz w:val="14"/>
              </w:rPr>
              <w:t>CS4.3</w:t>
            </w:r>
          </w:p>
        </w:tc>
        <w:tc>
          <w:tcPr>
            <w:tcW w:w="408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790" w:type="dxa"/>
            <w:gridSpan w:val="6"/>
            <w:vMerge w:val="restart"/>
            <w:tcBorders>
              <w:top w:val="dotted" w:sz="4" w:space="0" w:color="2F5496"/>
              <w:left w:val="single" w:sz="12" w:space="0" w:color="000000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spacing w:line="212" w:lineRule="exact" w:before="21"/>
              <w:ind w:left="95"/>
              <w:rPr>
                <w:rFonts w:ascii="Calibri"/>
                <w:sz w:val="19"/>
              </w:rPr>
            </w:pPr>
            <w:r>
              <w:rPr>
                <w:rFonts w:ascii="Calibri"/>
                <w:spacing w:val="-2"/>
                <w:sz w:val="19"/>
              </w:rPr>
              <w:t>Prendre</w:t>
            </w:r>
            <w:r>
              <w:rPr>
                <w:rFonts w:ascii="Calibri"/>
                <w:spacing w:val="-4"/>
                <w:sz w:val="19"/>
              </w:rPr>
              <w:t> </w:t>
            </w:r>
            <w:r>
              <w:rPr>
                <w:rFonts w:ascii="Calibri"/>
                <w:spacing w:val="-2"/>
                <w:sz w:val="19"/>
              </w:rPr>
              <w:t>la</w:t>
            </w:r>
            <w:r>
              <w:rPr>
                <w:rFonts w:ascii="Calibri"/>
                <w:spacing w:val="-4"/>
                <w:sz w:val="19"/>
              </w:rPr>
              <w:t> </w:t>
            </w:r>
            <w:r>
              <w:rPr>
                <w:rFonts w:ascii="Calibri"/>
                <w:spacing w:val="-2"/>
                <w:sz w:val="19"/>
              </w:rPr>
              <w:t>commande</w:t>
            </w:r>
          </w:p>
        </w:tc>
        <w:tc>
          <w:tcPr>
            <w:tcW w:w="308" w:type="dxa"/>
            <w:gridSpan w:val="2"/>
            <w:vMerge w:val="restart"/>
            <w:tcBorders>
              <w:top w:val="dotted" w:sz="4" w:space="0" w:color="2F5496"/>
              <w:left w:val="single" w:sz="12" w:space="0" w:color="000000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4" w:type="dxa"/>
            <w:vMerge w:val="restart"/>
            <w:tcBorders>
              <w:top w:val="dotted" w:sz="4" w:space="0" w:color="2F5496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3" w:type="dxa"/>
            <w:vMerge w:val="restart"/>
            <w:tcBorders>
              <w:top w:val="single" w:sz="4" w:space="0" w:color="2F5496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3" w:type="dxa"/>
            <w:vMerge w:val="restart"/>
            <w:tcBorders>
              <w:top w:val="dotted" w:sz="4" w:space="0" w:color="2F5496"/>
              <w:left w:val="dotted" w:sz="4" w:space="0" w:color="2F5496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09" w:type="dxa"/>
            <w:vMerge/>
            <w:tcBorders>
              <w:top w:val="nil"/>
              <w:left w:val="single" w:sz="12" w:space="0" w:color="000000"/>
              <w:bottom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67" w:hRule="exact"/>
        </w:trPr>
        <w:tc>
          <w:tcPr>
            <w:tcW w:w="1702" w:type="dxa"/>
            <w:vMerge/>
            <w:tcBorders>
              <w:top w:val="nil"/>
              <w:bottom w:val="single" w:sz="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8" w:type="dxa"/>
            <w:vMerge/>
            <w:tcBorders>
              <w:top w:val="nil"/>
              <w:left w:val="dotted" w:sz="4" w:space="0" w:color="2F5496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538135"/>
          </w:tcPr>
          <w:p>
            <w:pPr>
              <w:pStyle w:val="TableParagraph"/>
              <w:spacing w:line="138" w:lineRule="exact"/>
              <w:ind w:left="6" w:right="1"/>
              <w:jc w:val="center"/>
              <w:rPr>
                <w:rFonts w:ascii="Arial Narrow"/>
                <w:b/>
                <w:sz w:val="16"/>
              </w:rPr>
            </w:pPr>
            <w:r>
              <w:rPr>
                <w:rFonts w:ascii="Arial Narrow"/>
                <w:b/>
                <w:color w:val="FFFFFF"/>
                <w:spacing w:val="-5"/>
                <w:sz w:val="16"/>
              </w:rPr>
              <w:t>IM</w:t>
            </w: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62" w:type="dxa"/>
            <w:vMerge/>
            <w:tcBorders>
              <w:top w:val="nil"/>
              <w:left w:val="dotted" w:sz="4" w:space="0" w:color="2F5496"/>
              <w:bottom w:val="dotted" w:sz="4" w:space="0" w:color="2F5496"/>
              <w:righ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790" w:type="dxa"/>
            <w:gridSpan w:val="6"/>
            <w:vMerge/>
            <w:tcBorders>
              <w:top w:val="nil"/>
              <w:left w:val="single" w:sz="12" w:space="0" w:color="000000"/>
              <w:bottom w:val="dotted" w:sz="4" w:space="0" w:color="2F5496"/>
              <w:righ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8" w:type="dxa"/>
            <w:gridSpan w:val="2"/>
            <w:vMerge/>
            <w:tcBorders>
              <w:top w:val="nil"/>
              <w:left w:val="single" w:sz="12" w:space="0" w:color="000000"/>
              <w:bottom w:val="dotted" w:sz="4" w:space="0" w:color="2F5496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4" w:type="dxa"/>
            <w:vMerge/>
            <w:tcBorders>
              <w:top w:val="nil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3" w:type="dxa"/>
            <w:vMerge/>
            <w:tcBorders>
              <w:top w:val="nil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3" w:type="dxa"/>
            <w:vMerge/>
            <w:tcBorders>
              <w:top w:val="nil"/>
              <w:left w:val="dotted" w:sz="4" w:space="0" w:color="2F5496"/>
              <w:bottom w:val="dotted" w:sz="4" w:space="0" w:color="2F5496"/>
              <w:righ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09" w:type="dxa"/>
            <w:vMerge/>
            <w:tcBorders>
              <w:top w:val="nil"/>
              <w:left w:val="single" w:sz="12" w:space="0" w:color="000000"/>
              <w:bottom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3" w:hRule="exact"/>
        </w:trPr>
        <w:tc>
          <w:tcPr>
            <w:tcW w:w="1702" w:type="dxa"/>
            <w:vMerge/>
            <w:tcBorders>
              <w:top w:val="nil"/>
              <w:bottom w:val="single" w:sz="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8" w:type="dxa"/>
            <w:vMerge/>
            <w:tcBorders>
              <w:top w:val="nil"/>
              <w:left w:val="dotted" w:sz="4" w:space="0" w:color="2F5496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>
            <w:pPr>
              <w:pStyle w:val="TableParagraph"/>
              <w:spacing w:before="23"/>
              <w:ind w:left="6"/>
              <w:jc w:val="center"/>
              <w:rPr>
                <w:rFonts w:ascii="Arial Narrow"/>
                <w:b/>
                <w:sz w:val="16"/>
              </w:rPr>
            </w:pPr>
            <w:r>
              <w:rPr>
                <w:rFonts w:ascii="Arial Narrow"/>
                <w:b/>
                <w:spacing w:val="-5"/>
                <w:sz w:val="16"/>
              </w:rPr>
              <w:t>MA</w:t>
            </w: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2" w:type="dxa"/>
            <w:tcBorders>
              <w:top w:val="dotted" w:sz="4" w:space="0" w:color="2F5496"/>
              <w:left w:val="dotted" w:sz="4" w:space="0" w:color="2F5496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spacing w:before="46"/>
              <w:ind w:left="14"/>
              <w:jc w:val="center"/>
              <w:rPr>
                <w:rFonts w:ascii="Calibri"/>
                <w:b/>
                <w:sz w:val="14"/>
              </w:rPr>
            </w:pPr>
            <w:r>
              <w:rPr>
                <w:rFonts w:ascii="Calibri"/>
                <w:b/>
                <w:spacing w:val="-2"/>
                <w:sz w:val="14"/>
              </w:rPr>
              <w:t>CS4.4</w:t>
            </w:r>
          </w:p>
        </w:tc>
        <w:tc>
          <w:tcPr>
            <w:tcW w:w="40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790" w:type="dxa"/>
            <w:gridSpan w:val="6"/>
            <w:tcBorders>
              <w:top w:val="dotted" w:sz="4" w:space="0" w:color="2F5496"/>
              <w:left w:val="single" w:sz="12" w:space="0" w:color="000000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spacing w:line="217" w:lineRule="exact" w:before="17"/>
              <w:ind w:left="95"/>
              <w:rPr>
                <w:rFonts w:ascii="Calibri"/>
                <w:sz w:val="19"/>
              </w:rPr>
            </w:pPr>
            <w:r>
              <w:rPr>
                <w:rFonts w:ascii="Calibri"/>
                <w:spacing w:val="-2"/>
                <w:sz w:val="19"/>
              </w:rPr>
              <w:t>Assurer</w:t>
            </w:r>
            <w:r>
              <w:rPr>
                <w:rFonts w:ascii="Calibri"/>
                <w:spacing w:val="-4"/>
                <w:sz w:val="19"/>
              </w:rPr>
              <w:t> </w:t>
            </w:r>
            <w:r>
              <w:rPr>
                <w:rFonts w:ascii="Calibri"/>
                <w:spacing w:val="-2"/>
                <w:sz w:val="19"/>
              </w:rPr>
              <w:t>le</w:t>
            </w:r>
            <w:r>
              <w:rPr>
                <w:rFonts w:ascii="Calibri"/>
                <w:spacing w:val="-4"/>
                <w:sz w:val="19"/>
              </w:rPr>
              <w:t> </w:t>
            </w:r>
            <w:r>
              <w:rPr>
                <w:rFonts w:ascii="Calibri"/>
                <w:spacing w:val="-2"/>
                <w:sz w:val="19"/>
              </w:rPr>
              <w:t>service</w:t>
            </w:r>
          </w:p>
        </w:tc>
        <w:tc>
          <w:tcPr>
            <w:tcW w:w="308" w:type="dxa"/>
            <w:gridSpan w:val="2"/>
            <w:tcBorders>
              <w:top w:val="dotted" w:sz="4" w:space="0" w:color="2F5496"/>
              <w:left w:val="single" w:sz="12" w:space="0" w:color="000000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4" w:type="dxa"/>
            <w:tcBorders>
              <w:top w:val="dotted" w:sz="4" w:space="0" w:color="2F5496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3" w:type="dxa"/>
            <w:tcBorders>
              <w:top w:val="dotted" w:sz="4" w:space="0" w:color="2F5496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3" w:type="dxa"/>
            <w:tcBorders>
              <w:top w:val="dotted" w:sz="4" w:space="0" w:color="2F5496"/>
              <w:left w:val="dotted" w:sz="4" w:space="0" w:color="2F5496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09" w:type="dxa"/>
            <w:vMerge/>
            <w:tcBorders>
              <w:top w:val="nil"/>
              <w:left w:val="single" w:sz="12" w:space="0" w:color="000000"/>
              <w:bottom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44" w:hRule="exact"/>
        </w:trPr>
        <w:tc>
          <w:tcPr>
            <w:tcW w:w="1702" w:type="dxa"/>
            <w:vMerge/>
            <w:tcBorders>
              <w:top w:val="nil"/>
              <w:bottom w:val="single" w:sz="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8" w:type="dxa"/>
            <w:vMerge/>
            <w:tcBorders>
              <w:top w:val="nil"/>
              <w:left w:val="dotted" w:sz="4" w:space="0" w:color="2F5496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8D08D"/>
          </w:tcPr>
          <w:p>
            <w:pPr>
              <w:pStyle w:val="TableParagraph"/>
              <w:spacing w:line="119" w:lineRule="exact"/>
              <w:ind w:left="6" w:right="1"/>
              <w:jc w:val="center"/>
              <w:rPr>
                <w:rFonts w:ascii="Arial Narrow"/>
                <w:b/>
                <w:sz w:val="16"/>
              </w:rPr>
            </w:pPr>
            <w:r>
              <w:rPr>
                <w:rFonts w:ascii="Arial Narrow"/>
                <w:b/>
                <w:spacing w:val="-5"/>
                <w:sz w:val="16"/>
              </w:rPr>
              <w:t>BM</w:t>
            </w: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nil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62" w:type="dxa"/>
            <w:vMerge w:val="restart"/>
            <w:tcBorders>
              <w:top w:val="dotted" w:sz="4" w:space="0" w:color="2F5496"/>
              <w:left w:val="dotted" w:sz="4" w:space="0" w:color="2F5496"/>
              <w:bottom w:val="single" w:sz="4" w:space="0" w:color="2F5496"/>
              <w:right w:val="single" w:sz="12" w:space="0" w:color="000000"/>
            </w:tcBorders>
          </w:tcPr>
          <w:p>
            <w:pPr>
              <w:pStyle w:val="TableParagraph"/>
              <w:spacing w:before="46"/>
              <w:ind w:left="118"/>
              <w:rPr>
                <w:rFonts w:ascii="Calibri"/>
                <w:b/>
                <w:sz w:val="14"/>
              </w:rPr>
            </w:pPr>
            <w:r>
              <w:rPr>
                <w:rFonts w:ascii="Calibri"/>
                <w:b/>
                <w:spacing w:val="-2"/>
                <w:sz w:val="14"/>
              </w:rPr>
              <w:t>CS4.5</w:t>
            </w:r>
          </w:p>
        </w:tc>
        <w:tc>
          <w:tcPr>
            <w:tcW w:w="408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790" w:type="dxa"/>
            <w:gridSpan w:val="6"/>
            <w:vMerge w:val="restart"/>
            <w:tcBorders>
              <w:top w:val="dotted" w:sz="4" w:space="0" w:color="2F5496"/>
              <w:left w:val="single" w:sz="12" w:space="0" w:color="000000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spacing w:line="212" w:lineRule="exact" w:before="17"/>
              <w:ind w:left="95"/>
              <w:rPr>
                <w:rFonts w:ascii="Calibri"/>
                <w:sz w:val="19"/>
              </w:rPr>
            </w:pPr>
            <w:r>
              <w:rPr>
                <w:rFonts w:ascii="Calibri"/>
                <w:spacing w:val="-2"/>
                <w:sz w:val="19"/>
              </w:rPr>
              <w:t>Coordonner</w:t>
            </w:r>
            <w:r>
              <w:rPr>
                <w:rFonts w:ascii="Calibri"/>
                <w:spacing w:val="-3"/>
                <w:sz w:val="19"/>
              </w:rPr>
              <w:t> </w:t>
            </w:r>
            <w:r>
              <w:rPr>
                <w:rFonts w:ascii="Calibri"/>
                <w:spacing w:val="-2"/>
                <w:sz w:val="19"/>
              </w:rPr>
              <w:t>le</w:t>
            </w:r>
            <w:r>
              <w:rPr>
                <w:rFonts w:ascii="Calibri"/>
                <w:spacing w:val="-3"/>
                <w:sz w:val="19"/>
              </w:rPr>
              <w:t> </w:t>
            </w:r>
            <w:r>
              <w:rPr>
                <w:rFonts w:ascii="Calibri"/>
                <w:spacing w:val="-2"/>
                <w:sz w:val="19"/>
              </w:rPr>
              <w:t>service</w:t>
            </w:r>
          </w:p>
        </w:tc>
        <w:tc>
          <w:tcPr>
            <w:tcW w:w="308" w:type="dxa"/>
            <w:gridSpan w:val="2"/>
            <w:vMerge w:val="restart"/>
            <w:tcBorders>
              <w:top w:val="dotted" w:sz="4" w:space="0" w:color="2F5496"/>
              <w:left w:val="single" w:sz="12" w:space="0" w:color="000000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4" w:type="dxa"/>
            <w:vMerge w:val="restart"/>
            <w:tcBorders>
              <w:top w:val="dotted" w:sz="4" w:space="0" w:color="2F5496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3" w:type="dxa"/>
            <w:vMerge w:val="restart"/>
            <w:tcBorders>
              <w:top w:val="dotted" w:sz="4" w:space="0" w:color="2F5496"/>
              <w:left w:val="dotted" w:sz="4" w:space="0" w:color="2F5496"/>
              <w:bottom w:val="single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3" w:type="dxa"/>
            <w:vMerge w:val="restart"/>
            <w:tcBorders>
              <w:top w:val="dotted" w:sz="4" w:space="0" w:color="2F5496"/>
              <w:left w:val="dotted" w:sz="4" w:space="0" w:color="2F5496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09" w:type="dxa"/>
            <w:vMerge/>
            <w:tcBorders>
              <w:top w:val="nil"/>
              <w:left w:val="single" w:sz="12" w:space="0" w:color="000000"/>
              <w:bottom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15" w:hRule="exact"/>
        </w:trPr>
        <w:tc>
          <w:tcPr>
            <w:tcW w:w="1702" w:type="dxa"/>
            <w:vMerge/>
            <w:tcBorders>
              <w:top w:val="nil"/>
              <w:bottom w:val="single" w:sz="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13" w:type="dxa"/>
            <w:gridSpan w:val="3"/>
            <w:vMerge w:val="restart"/>
            <w:tcBorders>
              <w:top w:val="nil"/>
              <w:left w:val="dotted" w:sz="4" w:space="0" w:color="2F5496"/>
              <w:bottom w:val="single" w:sz="4" w:space="0" w:color="000000"/>
              <w:right w:val="dotted" w:sz="4" w:space="0" w:color="2F5496"/>
            </w:tcBorders>
          </w:tcPr>
          <w:p>
            <w:pPr>
              <w:pStyle w:val="TableParagraph"/>
              <w:spacing w:line="20" w:lineRule="exact"/>
              <w:ind w:left="115"/>
              <w:rPr>
                <w:rFonts w:ascii="Avenir Book"/>
                <w:sz w:val="2"/>
              </w:rPr>
            </w:pPr>
            <w:r>
              <w:rPr>
                <w:rFonts w:ascii="Avenir Book"/>
                <w:sz w:val="2"/>
              </w:rPr>
              <mc:AlternateContent>
                <mc:Choice Requires="wps">
                  <w:drawing>
                    <wp:inline distT="0" distB="0" distL="0" distR="0">
                      <wp:extent cx="265430" cy="6350"/>
                      <wp:effectExtent l="0" t="0" r="0" b="0"/>
                      <wp:docPr id="40" name="Group 40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40" name="Group 40"/>
                            <wpg:cNvGrpSpPr/>
                            <wpg:grpSpPr>
                              <a:xfrm>
                                <a:off x="0" y="0"/>
                                <a:ext cx="265430" cy="6350"/>
                                <a:chExt cx="265430" cy="6350"/>
                              </a:xfrm>
                            </wpg:grpSpPr>
                            <wps:wsp>
                              <wps:cNvPr id="41" name="Graphic 41"/>
                              <wps:cNvSpPr/>
                              <wps:spPr>
                                <a:xfrm>
                                  <a:off x="0" y="0"/>
                                  <a:ext cx="265430" cy="63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65430" h="6350">
                                      <a:moveTo>
                                        <a:pt x="265176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6095"/>
                                      </a:lnTo>
                                      <a:lnTo>
                                        <a:pt x="265176" y="6095"/>
                                      </a:lnTo>
                                      <a:lnTo>
                                        <a:pt x="26517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20.9pt;height:.5pt;mso-position-horizontal-relative:char;mso-position-vertical-relative:line" id="docshapegroup34" coordorigin="0,0" coordsize="418,10">
                      <v:rect style="position:absolute;left:0;top:0;width:418;height:10" id="docshape35" filled="true" fillcolor="#000000" stroked="false">
                        <v:fill type="solid"/>
                      </v:rect>
                    </v:group>
                  </w:pict>
                </mc:Fallback>
              </mc:AlternateContent>
            </w:r>
            <w:r>
              <w:rPr>
                <w:rFonts w:ascii="Avenir Book"/>
                <w:sz w:val="2"/>
              </w:rPr>
            </w:r>
          </w:p>
        </w:tc>
        <w:tc>
          <w:tcPr>
            <w:tcW w:w="562" w:type="dxa"/>
            <w:vMerge/>
            <w:tcBorders>
              <w:top w:val="nil"/>
              <w:left w:val="dotted" w:sz="4" w:space="0" w:color="2F5496"/>
              <w:bottom w:val="single" w:sz="4" w:space="0" w:color="2F5496"/>
              <w:righ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790" w:type="dxa"/>
            <w:gridSpan w:val="6"/>
            <w:vMerge/>
            <w:tcBorders>
              <w:top w:val="nil"/>
              <w:left w:val="single" w:sz="12" w:space="0" w:color="000000"/>
              <w:bottom w:val="dotted" w:sz="4" w:space="0" w:color="2F5496"/>
              <w:righ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8" w:type="dxa"/>
            <w:gridSpan w:val="2"/>
            <w:vMerge/>
            <w:tcBorders>
              <w:top w:val="nil"/>
              <w:left w:val="single" w:sz="12" w:space="0" w:color="000000"/>
              <w:bottom w:val="dotted" w:sz="4" w:space="0" w:color="2F5496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4" w:type="dxa"/>
            <w:vMerge/>
            <w:tcBorders>
              <w:top w:val="nil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3" w:type="dxa"/>
            <w:vMerge/>
            <w:tcBorders>
              <w:top w:val="nil"/>
              <w:left w:val="dotted" w:sz="4" w:space="0" w:color="2F5496"/>
              <w:bottom w:val="single" w:sz="4" w:space="0" w:color="2F5496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3" w:type="dxa"/>
            <w:vMerge/>
            <w:tcBorders>
              <w:top w:val="nil"/>
              <w:left w:val="dotted" w:sz="4" w:space="0" w:color="2F5496"/>
              <w:bottom w:val="dotted" w:sz="4" w:space="0" w:color="2F5496"/>
              <w:righ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09" w:type="dxa"/>
            <w:vMerge/>
            <w:tcBorders>
              <w:top w:val="nil"/>
              <w:left w:val="single" w:sz="12" w:space="0" w:color="000000"/>
              <w:bottom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3" w:hRule="exact"/>
        </w:trPr>
        <w:tc>
          <w:tcPr>
            <w:tcW w:w="1702" w:type="dxa"/>
            <w:vMerge/>
            <w:tcBorders>
              <w:top w:val="nil"/>
              <w:bottom w:val="single" w:sz="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13" w:type="dxa"/>
            <w:gridSpan w:val="3"/>
            <w:vMerge/>
            <w:tcBorders>
              <w:top w:val="nil"/>
              <w:left w:val="dotted" w:sz="4" w:space="0" w:color="2F5496"/>
              <w:bottom w:val="single" w:sz="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2" w:type="dxa"/>
            <w:tcBorders>
              <w:top w:val="single" w:sz="4" w:space="0" w:color="2F5496"/>
              <w:left w:val="dotted" w:sz="4" w:space="0" w:color="2F5496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spacing w:before="46"/>
              <w:ind w:left="14"/>
              <w:jc w:val="center"/>
              <w:rPr>
                <w:rFonts w:ascii="Calibri"/>
                <w:b/>
                <w:sz w:val="14"/>
              </w:rPr>
            </w:pPr>
            <w:r>
              <w:rPr>
                <w:rFonts w:ascii="Calibri"/>
                <w:b/>
                <w:spacing w:val="-2"/>
                <w:sz w:val="14"/>
              </w:rPr>
              <w:t>CS4.6</w:t>
            </w:r>
          </w:p>
        </w:tc>
        <w:tc>
          <w:tcPr>
            <w:tcW w:w="40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790" w:type="dxa"/>
            <w:gridSpan w:val="6"/>
            <w:tcBorders>
              <w:top w:val="dotted" w:sz="4" w:space="0" w:color="2F5496"/>
              <w:left w:val="single" w:sz="12" w:space="0" w:color="000000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spacing w:line="217" w:lineRule="exact" w:before="17"/>
              <w:ind w:left="95"/>
              <w:rPr>
                <w:rFonts w:ascii="Calibri" w:hAnsi="Calibri"/>
                <w:sz w:val="19"/>
              </w:rPr>
            </w:pPr>
            <w:r>
              <w:rPr>
                <w:rFonts w:ascii="Calibri" w:hAnsi="Calibri"/>
                <w:spacing w:val="-2"/>
                <w:sz w:val="19"/>
              </w:rPr>
              <w:t>Établir</w:t>
            </w:r>
            <w:r>
              <w:rPr>
                <w:rFonts w:ascii="Calibri" w:hAnsi="Calibri"/>
                <w:spacing w:val="-4"/>
                <w:sz w:val="19"/>
              </w:rPr>
              <w:t> </w:t>
            </w:r>
            <w:r>
              <w:rPr>
                <w:rFonts w:ascii="Calibri" w:hAnsi="Calibri"/>
                <w:spacing w:val="-2"/>
                <w:sz w:val="19"/>
              </w:rPr>
              <w:t>la</w:t>
            </w:r>
            <w:r>
              <w:rPr>
                <w:rFonts w:ascii="Calibri" w:hAnsi="Calibri"/>
                <w:spacing w:val="-4"/>
                <w:sz w:val="19"/>
              </w:rPr>
              <w:t> </w:t>
            </w:r>
            <w:r>
              <w:rPr>
                <w:rFonts w:ascii="Calibri" w:hAnsi="Calibri"/>
                <w:spacing w:val="-2"/>
                <w:sz w:val="19"/>
              </w:rPr>
              <w:t>facture</w:t>
            </w:r>
            <w:r>
              <w:rPr>
                <w:rFonts w:ascii="Calibri" w:hAnsi="Calibri"/>
                <w:spacing w:val="-4"/>
                <w:sz w:val="19"/>
              </w:rPr>
              <w:t> </w:t>
            </w:r>
            <w:r>
              <w:rPr>
                <w:rFonts w:ascii="Calibri" w:hAnsi="Calibri"/>
                <w:spacing w:val="-2"/>
                <w:sz w:val="19"/>
              </w:rPr>
              <w:t>et</w:t>
            </w:r>
            <w:r>
              <w:rPr>
                <w:rFonts w:ascii="Calibri" w:hAnsi="Calibri"/>
                <w:spacing w:val="-4"/>
                <w:sz w:val="19"/>
              </w:rPr>
              <w:t> </w:t>
            </w:r>
            <w:r>
              <w:rPr>
                <w:rFonts w:ascii="Calibri" w:hAnsi="Calibri"/>
                <w:spacing w:val="-2"/>
                <w:sz w:val="19"/>
              </w:rPr>
              <w:t>encaisser</w:t>
            </w:r>
          </w:p>
        </w:tc>
        <w:tc>
          <w:tcPr>
            <w:tcW w:w="308" w:type="dxa"/>
            <w:gridSpan w:val="2"/>
            <w:tcBorders>
              <w:top w:val="dotted" w:sz="4" w:space="0" w:color="2F5496"/>
              <w:left w:val="single" w:sz="12" w:space="0" w:color="000000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4" w:type="dxa"/>
            <w:tcBorders>
              <w:top w:val="dotted" w:sz="4" w:space="0" w:color="2F5496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3" w:type="dxa"/>
            <w:tcBorders>
              <w:top w:val="single" w:sz="4" w:space="0" w:color="2F5496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3" w:type="dxa"/>
            <w:tcBorders>
              <w:top w:val="dotted" w:sz="4" w:space="0" w:color="2F5496"/>
              <w:left w:val="dotted" w:sz="4" w:space="0" w:color="2F5496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09" w:type="dxa"/>
            <w:vMerge/>
            <w:tcBorders>
              <w:top w:val="nil"/>
              <w:left w:val="single" w:sz="12" w:space="0" w:color="000000"/>
              <w:bottom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59" w:hRule="exact"/>
        </w:trPr>
        <w:tc>
          <w:tcPr>
            <w:tcW w:w="1702" w:type="dxa"/>
            <w:vMerge/>
            <w:tcBorders>
              <w:top w:val="nil"/>
              <w:bottom w:val="single" w:sz="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13" w:type="dxa"/>
            <w:gridSpan w:val="3"/>
            <w:vMerge/>
            <w:tcBorders>
              <w:top w:val="nil"/>
              <w:left w:val="dotted" w:sz="4" w:space="0" w:color="2F5496"/>
              <w:bottom w:val="single" w:sz="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2" w:type="dxa"/>
            <w:tcBorders>
              <w:top w:val="dotted" w:sz="4" w:space="0" w:color="2F5496"/>
              <w:left w:val="dotted" w:sz="4" w:space="0" w:color="2F5496"/>
              <w:bottom w:val="single" w:sz="4" w:space="0" w:color="000000"/>
              <w:right w:val="single" w:sz="12" w:space="0" w:color="000000"/>
            </w:tcBorders>
          </w:tcPr>
          <w:p>
            <w:pPr>
              <w:pStyle w:val="TableParagraph"/>
              <w:spacing w:before="46"/>
              <w:ind w:left="14"/>
              <w:jc w:val="center"/>
              <w:rPr>
                <w:rFonts w:ascii="Calibri"/>
                <w:b/>
                <w:sz w:val="14"/>
              </w:rPr>
            </w:pPr>
            <w:r>
              <w:rPr>
                <w:rFonts w:ascii="Calibri"/>
                <w:b/>
                <w:spacing w:val="-2"/>
                <w:sz w:val="14"/>
              </w:rPr>
              <w:t>CS4.7</w:t>
            </w:r>
          </w:p>
        </w:tc>
        <w:tc>
          <w:tcPr>
            <w:tcW w:w="40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790" w:type="dxa"/>
            <w:gridSpan w:val="6"/>
            <w:tcBorders>
              <w:top w:val="dotted" w:sz="4" w:space="0" w:color="2F5496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>
            <w:pPr>
              <w:pStyle w:val="TableParagraph"/>
              <w:spacing w:line="212" w:lineRule="exact" w:before="17"/>
              <w:ind w:left="95"/>
              <w:rPr>
                <w:rFonts w:ascii="Calibri" w:hAnsi="Calibri"/>
                <w:sz w:val="19"/>
              </w:rPr>
            </w:pPr>
            <w:r>
              <w:rPr>
                <w:rFonts w:ascii="Calibri" w:hAnsi="Calibri"/>
                <w:spacing w:val="-2"/>
                <w:sz w:val="19"/>
              </w:rPr>
              <w:t>Analyser</w:t>
            </w:r>
            <w:r>
              <w:rPr>
                <w:rFonts w:ascii="Calibri" w:hAnsi="Calibri"/>
                <w:spacing w:val="-5"/>
                <w:sz w:val="19"/>
              </w:rPr>
              <w:t> </w:t>
            </w:r>
            <w:r>
              <w:rPr>
                <w:rFonts w:ascii="Calibri" w:hAnsi="Calibri"/>
                <w:spacing w:val="-2"/>
                <w:sz w:val="19"/>
              </w:rPr>
              <w:t>son</w:t>
            </w:r>
            <w:r>
              <w:rPr>
                <w:rFonts w:ascii="Calibri" w:hAnsi="Calibri"/>
                <w:spacing w:val="-5"/>
                <w:sz w:val="19"/>
              </w:rPr>
              <w:t> </w:t>
            </w:r>
            <w:r>
              <w:rPr>
                <w:rFonts w:ascii="Calibri" w:hAnsi="Calibri"/>
                <w:spacing w:val="-2"/>
                <w:sz w:val="19"/>
              </w:rPr>
              <w:t>travail</w:t>
            </w:r>
            <w:r>
              <w:rPr>
                <w:rFonts w:ascii="Calibri" w:hAnsi="Calibri"/>
                <w:spacing w:val="-4"/>
                <w:sz w:val="19"/>
              </w:rPr>
              <w:t> </w:t>
            </w:r>
            <w:r>
              <w:rPr>
                <w:rFonts w:ascii="Calibri" w:hAnsi="Calibri"/>
                <w:spacing w:val="-2"/>
                <w:sz w:val="19"/>
              </w:rPr>
              <w:t>et</w:t>
            </w:r>
            <w:r>
              <w:rPr>
                <w:rFonts w:ascii="Calibri" w:hAnsi="Calibri"/>
                <w:spacing w:val="-4"/>
                <w:sz w:val="19"/>
              </w:rPr>
              <w:t> </w:t>
            </w:r>
            <w:r>
              <w:rPr>
                <w:rFonts w:ascii="Calibri" w:hAnsi="Calibri"/>
                <w:spacing w:val="-2"/>
                <w:sz w:val="19"/>
              </w:rPr>
              <w:t>celui</w:t>
            </w:r>
            <w:r>
              <w:rPr>
                <w:rFonts w:ascii="Calibri" w:hAnsi="Calibri"/>
                <w:spacing w:val="-4"/>
                <w:sz w:val="19"/>
              </w:rPr>
              <w:t> </w:t>
            </w:r>
            <w:r>
              <w:rPr>
                <w:rFonts w:ascii="Calibri" w:hAnsi="Calibri"/>
                <w:spacing w:val="-2"/>
                <w:sz w:val="19"/>
              </w:rPr>
              <w:t>de</w:t>
            </w:r>
            <w:r>
              <w:rPr>
                <w:rFonts w:ascii="Calibri" w:hAnsi="Calibri"/>
                <w:spacing w:val="-4"/>
                <w:sz w:val="19"/>
              </w:rPr>
              <w:t> </w:t>
            </w:r>
            <w:r>
              <w:rPr>
                <w:rFonts w:ascii="Calibri" w:hAnsi="Calibri"/>
                <w:spacing w:val="-2"/>
                <w:sz w:val="19"/>
              </w:rPr>
              <w:t>son</w:t>
            </w:r>
            <w:r>
              <w:rPr>
                <w:rFonts w:ascii="Calibri" w:hAnsi="Calibri"/>
                <w:spacing w:val="-5"/>
                <w:sz w:val="19"/>
              </w:rPr>
              <w:t> </w:t>
            </w:r>
            <w:r>
              <w:rPr>
                <w:rFonts w:ascii="Calibri" w:hAnsi="Calibri"/>
                <w:spacing w:val="-2"/>
                <w:sz w:val="19"/>
              </w:rPr>
              <w:t>équipe</w:t>
            </w:r>
          </w:p>
        </w:tc>
        <w:tc>
          <w:tcPr>
            <w:tcW w:w="308" w:type="dxa"/>
            <w:gridSpan w:val="2"/>
            <w:tcBorders>
              <w:top w:val="dotted" w:sz="4" w:space="0" w:color="2F5496"/>
              <w:left w:val="single" w:sz="12" w:space="0" w:color="000000"/>
              <w:bottom w:val="single" w:sz="4" w:space="0" w:color="000000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4" w:type="dxa"/>
            <w:tcBorders>
              <w:top w:val="dotted" w:sz="4" w:space="0" w:color="2F5496"/>
              <w:left w:val="dotted" w:sz="4" w:space="0" w:color="2F5496"/>
              <w:bottom w:val="single" w:sz="4" w:space="0" w:color="000000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3" w:type="dxa"/>
            <w:tcBorders>
              <w:top w:val="dotted" w:sz="4" w:space="0" w:color="2F5496"/>
              <w:left w:val="dotted" w:sz="4" w:space="0" w:color="2F5496"/>
              <w:bottom w:val="single" w:sz="4" w:space="0" w:color="000000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3" w:type="dxa"/>
            <w:tcBorders>
              <w:top w:val="dotted" w:sz="4" w:space="0" w:color="2F5496"/>
              <w:left w:val="dotted" w:sz="4" w:space="0" w:color="2F5496"/>
              <w:bottom w:val="single" w:sz="4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09" w:type="dxa"/>
            <w:vMerge/>
            <w:tcBorders>
              <w:top w:val="nil"/>
              <w:left w:val="single" w:sz="12" w:space="0" w:color="000000"/>
              <w:bottom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19" w:hRule="exact"/>
        </w:trPr>
        <w:tc>
          <w:tcPr>
            <w:tcW w:w="10922" w:type="dxa"/>
            <w:gridSpan w:val="18"/>
            <w:tcBorders>
              <w:top w:val="single" w:sz="4" w:space="0" w:color="000000"/>
            </w:tcBorders>
            <w:shd w:val="clear" w:color="auto" w:fill="D9E2F3"/>
          </w:tcPr>
          <w:p>
            <w:pPr>
              <w:pStyle w:val="TableParagraph"/>
              <w:spacing w:line="272" w:lineRule="exact"/>
              <w:ind w:left="22"/>
              <w:jc w:val="center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Commentaires</w:t>
            </w:r>
            <w:r>
              <w:rPr>
                <w:rFonts w:ascii="Calibri" w:hAnsi="Calibri"/>
                <w:b/>
                <w:spacing w:val="-5"/>
                <w:sz w:val="24"/>
              </w:rPr>
              <w:t> </w:t>
            </w:r>
            <w:r>
              <w:rPr>
                <w:rFonts w:ascii="Calibri" w:hAnsi="Calibri"/>
                <w:b/>
                <w:sz w:val="24"/>
              </w:rPr>
              <w:t>/</w:t>
            </w:r>
            <w:r>
              <w:rPr>
                <w:rFonts w:ascii="Calibri" w:hAnsi="Calibri"/>
                <w:b/>
                <w:spacing w:val="-3"/>
                <w:sz w:val="24"/>
              </w:rPr>
              <w:t> </w:t>
            </w:r>
            <w:r>
              <w:rPr>
                <w:rFonts w:ascii="Calibri" w:hAnsi="Calibri"/>
                <w:b/>
                <w:sz w:val="24"/>
              </w:rPr>
              <w:t>appréciation</w:t>
            </w:r>
            <w:r>
              <w:rPr>
                <w:rFonts w:ascii="Calibri" w:hAnsi="Calibri"/>
                <w:b/>
                <w:spacing w:val="-4"/>
                <w:sz w:val="24"/>
              </w:rPr>
              <w:t> </w:t>
            </w:r>
            <w:r>
              <w:rPr>
                <w:rFonts w:ascii="Calibri" w:hAnsi="Calibri"/>
                <w:b/>
                <w:sz w:val="24"/>
              </w:rPr>
              <w:t>sur</w:t>
            </w:r>
            <w:r>
              <w:rPr>
                <w:rFonts w:ascii="Calibri" w:hAnsi="Calibri"/>
                <w:b/>
                <w:spacing w:val="-2"/>
                <w:sz w:val="24"/>
              </w:rPr>
              <w:t> </w:t>
            </w:r>
            <w:r>
              <w:rPr>
                <w:rFonts w:ascii="Calibri" w:hAnsi="Calibri"/>
                <w:b/>
                <w:sz w:val="24"/>
              </w:rPr>
              <w:t>le</w:t>
            </w:r>
            <w:r>
              <w:rPr>
                <w:rFonts w:ascii="Calibri" w:hAnsi="Calibri"/>
                <w:b/>
                <w:spacing w:val="-3"/>
                <w:sz w:val="24"/>
              </w:rPr>
              <w:t> </w:t>
            </w:r>
            <w:r>
              <w:rPr>
                <w:rFonts w:ascii="Calibri" w:hAnsi="Calibri"/>
                <w:b/>
                <w:sz w:val="24"/>
              </w:rPr>
              <w:t>niveau</w:t>
            </w:r>
            <w:r>
              <w:rPr>
                <w:rFonts w:ascii="Calibri" w:hAnsi="Calibri"/>
                <w:b/>
                <w:spacing w:val="-3"/>
                <w:sz w:val="24"/>
              </w:rPr>
              <w:t> </w:t>
            </w:r>
            <w:r>
              <w:rPr>
                <w:rFonts w:ascii="Calibri" w:hAnsi="Calibri"/>
                <w:b/>
                <w:sz w:val="24"/>
              </w:rPr>
              <w:t>de</w:t>
            </w:r>
            <w:r>
              <w:rPr>
                <w:rFonts w:ascii="Calibri" w:hAnsi="Calibri"/>
                <w:b/>
                <w:spacing w:val="-4"/>
                <w:sz w:val="24"/>
              </w:rPr>
              <w:t> </w:t>
            </w:r>
            <w:r>
              <w:rPr>
                <w:rFonts w:ascii="Calibri" w:hAnsi="Calibri"/>
                <w:b/>
                <w:sz w:val="24"/>
              </w:rPr>
              <w:t>maitrise</w:t>
            </w:r>
            <w:r>
              <w:rPr>
                <w:rFonts w:ascii="Calibri" w:hAnsi="Calibri"/>
                <w:b/>
                <w:spacing w:val="-2"/>
                <w:sz w:val="24"/>
              </w:rPr>
              <w:t> </w:t>
            </w:r>
            <w:r>
              <w:rPr>
                <w:rFonts w:ascii="Calibri" w:hAnsi="Calibri"/>
                <w:b/>
                <w:sz w:val="24"/>
              </w:rPr>
              <w:t>des</w:t>
            </w:r>
            <w:r>
              <w:rPr>
                <w:rFonts w:ascii="Calibri" w:hAnsi="Calibri"/>
                <w:b/>
                <w:spacing w:val="-4"/>
                <w:sz w:val="24"/>
              </w:rPr>
              <w:t> </w:t>
            </w:r>
            <w:r>
              <w:rPr>
                <w:rFonts w:ascii="Calibri" w:hAnsi="Calibri"/>
                <w:b/>
                <w:sz w:val="24"/>
              </w:rPr>
              <w:t>compétences</w:t>
            </w:r>
            <w:r>
              <w:rPr>
                <w:rFonts w:ascii="Calibri" w:hAnsi="Calibri"/>
                <w:b/>
                <w:spacing w:val="-3"/>
                <w:sz w:val="24"/>
              </w:rPr>
              <w:t> </w:t>
            </w:r>
            <w:r>
              <w:rPr>
                <w:rFonts w:ascii="Calibri" w:hAnsi="Calibri"/>
                <w:b/>
                <w:sz w:val="24"/>
              </w:rPr>
              <w:t>du</w:t>
            </w:r>
            <w:r>
              <w:rPr>
                <w:rFonts w:ascii="Calibri" w:hAnsi="Calibri"/>
                <w:b/>
                <w:spacing w:val="-3"/>
                <w:sz w:val="24"/>
              </w:rPr>
              <w:t> </w:t>
            </w:r>
            <w:r>
              <w:rPr>
                <w:rFonts w:ascii="Calibri" w:hAnsi="Calibri"/>
                <w:b/>
                <w:sz w:val="24"/>
              </w:rPr>
              <w:t>POLE</w:t>
            </w:r>
            <w:r>
              <w:rPr>
                <w:rFonts w:ascii="Calibri" w:hAnsi="Calibri"/>
                <w:b/>
                <w:spacing w:val="-2"/>
                <w:sz w:val="24"/>
              </w:rPr>
              <w:t> </w:t>
            </w:r>
            <w:r>
              <w:rPr>
                <w:rFonts w:ascii="Calibri" w:hAnsi="Calibri"/>
                <w:b/>
                <w:spacing w:val="-10"/>
                <w:sz w:val="24"/>
              </w:rPr>
              <w:t>2</w:t>
            </w:r>
          </w:p>
        </w:tc>
      </w:tr>
      <w:tr>
        <w:trPr>
          <w:trHeight w:val="1346" w:hRule="exact"/>
        </w:trPr>
        <w:tc>
          <w:tcPr>
            <w:tcW w:w="10922" w:type="dxa"/>
            <w:gridSpan w:val="18"/>
            <w:tcBorders>
              <w:bottom w:val="single" w:sz="24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>
      <w:pPr>
        <w:spacing w:after="0"/>
        <w:rPr>
          <w:rFonts w:ascii="Times New Roman"/>
          <w:sz w:val="18"/>
        </w:rPr>
        <w:sectPr>
          <w:headerReference w:type="default" r:id="rId9"/>
          <w:footerReference w:type="default" r:id="rId10"/>
          <w:pgSz w:w="11900" w:h="16840"/>
          <w:pgMar w:header="258" w:footer="482" w:top="580" w:bottom="680" w:left="140" w:right="300"/>
        </w:sectPr>
      </w:pPr>
    </w:p>
    <w:p>
      <w:pPr>
        <w:pStyle w:val="BodyText"/>
        <w:spacing w:line="242" w:lineRule="auto" w:before="378"/>
        <w:ind w:left="3363" w:firstLine="544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40416">
                <wp:simplePos x="0" y="0"/>
                <wp:positionH relativeFrom="page">
                  <wp:posOffset>1385316</wp:posOffset>
                </wp:positionH>
                <wp:positionV relativeFrom="page">
                  <wp:posOffset>3514343</wp:posOffset>
                </wp:positionV>
                <wp:extent cx="539750" cy="484505"/>
                <wp:effectExtent l="0" t="0" r="0" b="0"/>
                <wp:wrapNone/>
                <wp:docPr id="42" name="Textbox 4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2" name="Textbox 42"/>
                      <wps:cNvSpPr txBox="1"/>
                      <wps:spPr>
                        <a:xfrm>
                          <a:off x="0" y="0"/>
                          <a:ext cx="539750" cy="4845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left"/>
                              <w:tblInd w:w="67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  <w:tblLook w:val="01E0"/>
                            </w:tblPr>
                            <w:tblGrid>
                              <w:gridCol w:w="422"/>
                              <w:gridCol w:w="307"/>
                            </w:tblGrid>
                            <w:tr>
                              <w:trPr>
                                <w:trHeight w:val="182" w:hRule="atLeast"/>
                              </w:trPr>
                              <w:tc>
                                <w:tcPr>
                                  <w:tcW w:w="422" w:type="dxa"/>
                                  <w:tcBorders>
                                    <w:top w:val="nil"/>
                                    <w:left w:val="nil"/>
                                  </w:tcBorders>
                                  <w:shd w:val="clear" w:color="auto" w:fill="FF0000"/>
                                </w:tcPr>
                                <w:p>
                                  <w:pPr>
                                    <w:pStyle w:val="TableParagraph"/>
                                    <w:spacing w:line="162" w:lineRule="exact"/>
                                    <w:ind w:left="4" w:right="1"/>
                                    <w:jc w:val="center"/>
                                    <w:rPr>
                                      <w:rFonts w:ascii="Arial Narrow"/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rFonts w:ascii="Arial Narrow"/>
                                      <w:b/>
                                      <w:color w:val="FFFFFF"/>
                                      <w:spacing w:val="-5"/>
                                      <w:sz w:val="16"/>
                                    </w:rPr>
                                    <w:t>NM</w:t>
                                  </w:r>
                                </w:p>
                              </w:tc>
                              <w:tc>
                                <w:tcPr>
                                  <w:tcW w:w="307" w:type="dxa"/>
                                  <w:tcBorders>
                                    <w:top w:val="nil"/>
                                    <w:right w:val="nil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182" w:hRule="atLeast"/>
                              </w:trPr>
                              <w:tc>
                                <w:tcPr>
                                  <w:tcW w:w="422" w:type="dxa"/>
                                  <w:tcBorders>
                                    <w:left w:val="nil"/>
                                  </w:tcBorders>
                                  <w:shd w:val="clear" w:color="auto" w:fill="538135"/>
                                </w:tcPr>
                                <w:p>
                                  <w:pPr>
                                    <w:pStyle w:val="TableParagraph"/>
                                    <w:spacing w:line="162" w:lineRule="exact"/>
                                    <w:ind w:left="4" w:right="1"/>
                                    <w:jc w:val="center"/>
                                    <w:rPr>
                                      <w:rFonts w:ascii="Arial Narrow"/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rFonts w:ascii="Arial Narrow"/>
                                      <w:b/>
                                      <w:color w:val="FFFFFF"/>
                                      <w:spacing w:val="-5"/>
                                      <w:sz w:val="16"/>
                                    </w:rPr>
                                    <w:t>IM</w:t>
                                  </w:r>
                                </w:p>
                              </w:tc>
                              <w:tc>
                                <w:tcPr>
                                  <w:tcW w:w="307" w:type="dxa"/>
                                  <w:tcBorders>
                                    <w:right w:val="nil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182" w:hRule="atLeast"/>
                              </w:trPr>
                              <w:tc>
                                <w:tcPr>
                                  <w:tcW w:w="422" w:type="dxa"/>
                                  <w:tcBorders>
                                    <w:left w:val="nil"/>
                                  </w:tcBorders>
                                  <w:shd w:val="clear" w:color="auto" w:fill="FFFF00"/>
                                </w:tcPr>
                                <w:p>
                                  <w:pPr>
                                    <w:pStyle w:val="TableParagraph"/>
                                    <w:spacing w:line="162" w:lineRule="exact"/>
                                    <w:ind w:left="4"/>
                                    <w:jc w:val="center"/>
                                    <w:rPr>
                                      <w:rFonts w:ascii="Arial Narrow"/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rFonts w:ascii="Arial Narrow"/>
                                      <w:b/>
                                      <w:spacing w:val="-5"/>
                                      <w:sz w:val="16"/>
                                    </w:rPr>
                                    <w:t>MA</w:t>
                                  </w:r>
                                </w:p>
                              </w:tc>
                              <w:tc>
                                <w:tcPr>
                                  <w:tcW w:w="307" w:type="dxa"/>
                                  <w:tcBorders>
                                    <w:right w:val="nil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187" w:hRule="atLeast"/>
                              </w:trPr>
                              <w:tc>
                                <w:tcPr>
                                  <w:tcW w:w="422" w:type="dxa"/>
                                  <w:tcBorders>
                                    <w:left w:val="nil"/>
                                    <w:bottom w:val="nil"/>
                                  </w:tcBorders>
                                  <w:shd w:val="clear" w:color="auto" w:fill="A8D08D"/>
                                </w:tcPr>
                                <w:p>
                                  <w:pPr>
                                    <w:pStyle w:val="TableParagraph"/>
                                    <w:spacing w:line="163" w:lineRule="exact" w:before="3"/>
                                    <w:ind w:left="4" w:right="1"/>
                                    <w:jc w:val="center"/>
                                    <w:rPr>
                                      <w:rFonts w:ascii="Arial Narrow"/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rFonts w:ascii="Arial Narrow"/>
                                      <w:b/>
                                      <w:spacing w:val="-5"/>
                                      <w:sz w:val="16"/>
                                    </w:rPr>
                                    <w:t>BM</w:t>
                                  </w:r>
                                </w:p>
                              </w:tc>
                              <w:tc>
                                <w:tcPr>
                                  <w:tcW w:w="307" w:type="dxa"/>
                                  <w:tcBorders>
                                    <w:bottom w:val="nil"/>
                                    <w:right w:val="nil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</w:tbl>
                          <w:p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09.080002pt;margin-top:276.719971pt;width:42.5pt;height:38.15pt;mso-position-horizontal-relative:page;mso-position-vertical-relative:page;z-index:15740416" type="#_x0000_t202" id="docshape36" filled="false" stroked="false">
                <v:textbox inset="0,0,0,0">
                  <w:txbxContent>
                    <w:tbl>
                      <w:tblPr>
                        <w:tblW w:w="0" w:type="auto"/>
                        <w:jc w:val="left"/>
                        <w:tblInd w:w="67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  <w:tblLook w:val="01E0"/>
                      </w:tblPr>
                      <w:tblGrid>
                        <w:gridCol w:w="422"/>
                        <w:gridCol w:w="307"/>
                      </w:tblGrid>
                      <w:tr>
                        <w:trPr>
                          <w:trHeight w:val="182" w:hRule="atLeast"/>
                        </w:trPr>
                        <w:tc>
                          <w:tcPr>
                            <w:tcW w:w="422" w:type="dxa"/>
                            <w:tcBorders>
                              <w:top w:val="nil"/>
                              <w:left w:val="nil"/>
                            </w:tcBorders>
                            <w:shd w:val="clear" w:color="auto" w:fill="FF0000"/>
                          </w:tcPr>
                          <w:p>
                            <w:pPr>
                              <w:pStyle w:val="TableParagraph"/>
                              <w:spacing w:line="162" w:lineRule="exact"/>
                              <w:ind w:left="4" w:right="1"/>
                              <w:jc w:val="center"/>
                              <w:rPr>
                                <w:rFonts w:ascii="Arial Narrow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 Narrow"/>
                                <w:b/>
                                <w:color w:val="FFFFFF"/>
                                <w:spacing w:val="-5"/>
                                <w:sz w:val="16"/>
                              </w:rPr>
                              <w:t>NM</w:t>
                            </w:r>
                          </w:p>
                        </w:tc>
                        <w:tc>
                          <w:tcPr>
                            <w:tcW w:w="307" w:type="dxa"/>
                            <w:tcBorders>
                              <w:top w:val="nil"/>
                              <w:right w:val="nil"/>
                            </w:tcBorders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2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182" w:hRule="atLeast"/>
                        </w:trPr>
                        <w:tc>
                          <w:tcPr>
                            <w:tcW w:w="422" w:type="dxa"/>
                            <w:tcBorders>
                              <w:left w:val="nil"/>
                            </w:tcBorders>
                            <w:shd w:val="clear" w:color="auto" w:fill="538135"/>
                          </w:tcPr>
                          <w:p>
                            <w:pPr>
                              <w:pStyle w:val="TableParagraph"/>
                              <w:spacing w:line="162" w:lineRule="exact"/>
                              <w:ind w:left="4" w:right="1"/>
                              <w:jc w:val="center"/>
                              <w:rPr>
                                <w:rFonts w:ascii="Arial Narrow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 Narrow"/>
                                <w:b/>
                                <w:color w:val="FFFFFF"/>
                                <w:spacing w:val="-5"/>
                                <w:sz w:val="16"/>
                              </w:rPr>
                              <w:t>IM</w:t>
                            </w:r>
                          </w:p>
                        </w:tc>
                        <w:tc>
                          <w:tcPr>
                            <w:tcW w:w="307" w:type="dxa"/>
                            <w:tcBorders>
                              <w:right w:val="nil"/>
                            </w:tcBorders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2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182" w:hRule="atLeast"/>
                        </w:trPr>
                        <w:tc>
                          <w:tcPr>
                            <w:tcW w:w="422" w:type="dxa"/>
                            <w:tcBorders>
                              <w:left w:val="nil"/>
                            </w:tcBorders>
                            <w:shd w:val="clear" w:color="auto" w:fill="FFFF00"/>
                          </w:tcPr>
                          <w:p>
                            <w:pPr>
                              <w:pStyle w:val="TableParagraph"/>
                              <w:spacing w:line="162" w:lineRule="exact"/>
                              <w:ind w:left="4"/>
                              <w:jc w:val="center"/>
                              <w:rPr>
                                <w:rFonts w:ascii="Arial Narrow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 Narrow"/>
                                <w:b/>
                                <w:spacing w:val="-5"/>
                                <w:sz w:val="16"/>
                              </w:rPr>
                              <w:t>MA</w:t>
                            </w:r>
                          </w:p>
                        </w:tc>
                        <w:tc>
                          <w:tcPr>
                            <w:tcW w:w="307" w:type="dxa"/>
                            <w:tcBorders>
                              <w:right w:val="nil"/>
                            </w:tcBorders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2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187" w:hRule="atLeast"/>
                        </w:trPr>
                        <w:tc>
                          <w:tcPr>
                            <w:tcW w:w="422" w:type="dxa"/>
                            <w:tcBorders>
                              <w:left w:val="nil"/>
                              <w:bottom w:val="nil"/>
                            </w:tcBorders>
                            <w:shd w:val="clear" w:color="auto" w:fill="A8D08D"/>
                          </w:tcPr>
                          <w:p>
                            <w:pPr>
                              <w:pStyle w:val="TableParagraph"/>
                              <w:spacing w:line="163" w:lineRule="exact" w:before="3"/>
                              <w:ind w:left="4" w:right="1"/>
                              <w:jc w:val="center"/>
                              <w:rPr>
                                <w:rFonts w:ascii="Arial Narrow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 Narrow"/>
                                <w:b/>
                                <w:spacing w:val="-5"/>
                                <w:sz w:val="16"/>
                              </w:rPr>
                              <w:t>BM</w:t>
                            </w:r>
                          </w:p>
                        </w:tc>
                        <w:tc>
                          <w:tcPr>
                            <w:tcW w:w="307" w:type="dxa"/>
                            <w:tcBorders>
                              <w:bottom w:val="nil"/>
                              <w:right w:val="nil"/>
                            </w:tcBorders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2"/>
                              </w:rPr>
                            </w:pPr>
                          </w:p>
                        </w:tc>
                      </w:tr>
                    </w:tbl>
                    <w:p>
                      <w:pPr>
                        <w:pStyle w:val="BodyText"/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40928">
                <wp:simplePos x="0" y="0"/>
                <wp:positionH relativeFrom="page">
                  <wp:posOffset>1384096</wp:posOffset>
                </wp:positionH>
                <wp:positionV relativeFrom="page">
                  <wp:posOffset>5672327</wp:posOffset>
                </wp:positionV>
                <wp:extent cx="541020" cy="486409"/>
                <wp:effectExtent l="0" t="0" r="0" b="0"/>
                <wp:wrapNone/>
                <wp:docPr id="43" name="Textbox 4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3" name="Textbox 43"/>
                      <wps:cNvSpPr txBox="1"/>
                      <wps:spPr>
                        <a:xfrm>
                          <a:off x="0" y="0"/>
                          <a:ext cx="541020" cy="48640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left"/>
                              <w:tblInd w:w="67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  <w:tblLook w:val="01E0"/>
                            </w:tblPr>
                            <w:tblGrid>
                              <w:gridCol w:w="424"/>
                              <w:gridCol w:w="307"/>
                            </w:tblGrid>
                            <w:tr>
                              <w:trPr>
                                <w:trHeight w:val="186" w:hRule="atLeast"/>
                              </w:trPr>
                              <w:tc>
                                <w:tcPr>
                                  <w:tcW w:w="424" w:type="dxa"/>
                                  <w:tcBorders>
                                    <w:top w:val="nil"/>
                                    <w:left w:val="nil"/>
                                  </w:tcBorders>
                                  <w:shd w:val="clear" w:color="auto" w:fill="FF0000"/>
                                </w:tcPr>
                                <w:p>
                                  <w:pPr>
                                    <w:pStyle w:val="TableParagraph"/>
                                    <w:spacing w:line="167" w:lineRule="exact"/>
                                    <w:ind w:left="6" w:right="1"/>
                                    <w:jc w:val="center"/>
                                    <w:rPr>
                                      <w:rFonts w:ascii="Arial Narrow"/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rFonts w:ascii="Arial Narrow"/>
                                      <w:b/>
                                      <w:color w:val="FFFFFF"/>
                                      <w:spacing w:val="-5"/>
                                      <w:sz w:val="16"/>
                                    </w:rPr>
                                    <w:t>NM</w:t>
                                  </w:r>
                                </w:p>
                              </w:tc>
                              <w:tc>
                                <w:tcPr>
                                  <w:tcW w:w="307" w:type="dxa"/>
                                  <w:tcBorders>
                                    <w:top w:val="nil"/>
                                    <w:right w:val="nil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182" w:hRule="atLeast"/>
                              </w:trPr>
                              <w:tc>
                                <w:tcPr>
                                  <w:tcW w:w="424" w:type="dxa"/>
                                  <w:tcBorders>
                                    <w:left w:val="nil"/>
                                  </w:tcBorders>
                                  <w:shd w:val="clear" w:color="auto" w:fill="538135"/>
                                </w:tcPr>
                                <w:p>
                                  <w:pPr>
                                    <w:pStyle w:val="TableParagraph"/>
                                    <w:spacing w:line="162" w:lineRule="exact"/>
                                    <w:ind w:left="6" w:right="1"/>
                                    <w:jc w:val="center"/>
                                    <w:rPr>
                                      <w:rFonts w:ascii="Arial Narrow"/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rFonts w:ascii="Arial Narrow"/>
                                      <w:b/>
                                      <w:color w:val="FFFFFF"/>
                                      <w:spacing w:val="-5"/>
                                      <w:sz w:val="16"/>
                                    </w:rPr>
                                    <w:t>IM</w:t>
                                  </w:r>
                                </w:p>
                              </w:tc>
                              <w:tc>
                                <w:tcPr>
                                  <w:tcW w:w="307" w:type="dxa"/>
                                  <w:tcBorders>
                                    <w:right w:val="nil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181" w:hRule="atLeast"/>
                              </w:trPr>
                              <w:tc>
                                <w:tcPr>
                                  <w:tcW w:w="424" w:type="dxa"/>
                                  <w:tcBorders>
                                    <w:left w:val="nil"/>
                                  </w:tcBorders>
                                  <w:shd w:val="clear" w:color="auto" w:fill="FFFF00"/>
                                </w:tcPr>
                                <w:p>
                                  <w:pPr>
                                    <w:pStyle w:val="TableParagraph"/>
                                    <w:spacing w:line="162" w:lineRule="exact"/>
                                    <w:ind w:left="6"/>
                                    <w:jc w:val="center"/>
                                    <w:rPr>
                                      <w:rFonts w:ascii="Arial Narrow"/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rFonts w:ascii="Arial Narrow"/>
                                      <w:b/>
                                      <w:spacing w:val="-5"/>
                                      <w:sz w:val="16"/>
                                    </w:rPr>
                                    <w:t>MA</w:t>
                                  </w:r>
                                </w:p>
                              </w:tc>
                              <w:tc>
                                <w:tcPr>
                                  <w:tcW w:w="307" w:type="dxa"/>
                                  <w:tcBorders>
                                    <w:right w:val="nil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187" w:hRule="atLeast"/>
                              </w:trPr>
                              <w:tc>
                                <w:tcPr>
                                  <w:tcW w:w="424" w:type="dxa"/>
                                  <w:tcBorders>
                                    <w:left w:val="nil"/>
                                    <w:bottom w:val="nil"/>
                                  </w:tcBorders>
                                  <w:shd w:val="clear" w:color="auto" w:fill="A8D08D"/>
                                </w:tcPr>
                                <w:p>
                                  <w:pPr>
                                    <w:pStyle w:val="TableParagraph"/>
                                    <w:spacing w:line="167" w:lineRule="exact"/>
                                    <w:ind w:left="6" w:right="1"/>
                                    <w:jc w:val="center"/>
                                    <w:rPr>
                                      <w:rFonts w:ascii="Arial Narrow"/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rFonts w:ascii="Arial Narrow"/>
                                      <w:b/>
                                      <w:spacing w:val="-5"/>
                                      <w:sz w:val="16"/>
                                    </w:rPr>
                                    <w:t>BM</w:t>
                                  </w:r>
                                </w:p>
                              </w:tc>
                              <w:tc>
                                <w:tcPr>
                                  <w:tcW w:w="307" w:type="dxa"/>
                                  <w:tcBorders>
                                    <w:bottom w:val="nil"/>
                                    <w:right w:val="nil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</w:tbl>
                          <w:p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08.984001pt;margin-top:446.639984pt;width:42.6pt;height:38.3pt;mso-position-horizontal-relative:page;mso-position-vertical-relative:page;z-index:15740928" type="#_x0000_t202" id="docshape37" filled="false" stroked="false">
                <v:textbox inset="0,0,0,0">
                  <w:txbxContent>
                    <w:tbl>
                      <w:tblPr>
                        <w:tblW w:w="0" w:type="auto"/>
                        <w:jc w:val="left"/>
                        <w:tblInd w:w="67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  <w:tblLook w:val="01E0"/>
                      </w:tblPr>
                      <w:tblGrid>
                        <w:gridCol w:w="424"/>
                        <w:gridCol w:w="307"/>
                      </w:tblGrid>
                      <w:tr>
                        <w:trPr>
                          <w:trHeight w:val="186" w:hRule="atLeast"/>
                        </w:trPr>
                        <w:tc>
                          <w:tcPr>
                            <w:tcW w:w="424" w:type="dxa"/>
                            <w:tcBorders>
                              <w:top w:val="nil"/>
                              <w:left w:val="nil"/>
                            </w:tcBorders>
                            <w:shd w:val="clear" w:color="auto" w:fill="FF0000"/>
                          </w:tcPr>
                          <w:p>
                            <w:pPr>
                              <w:pStyle w:val="TableParagraph"/>
                              <w:spacing w:line="167" w:lineRule="exact"/>
                              <w:ind w:left="6" w:right="1"/>
                              <w:jc w:val="center"/>
                              <w:rPr>
                                <w:rFonts w:ascii="Arial Narrow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 Narrow"/>
                                <w:b/>
                                <w:color w:val="FFFFFF"/>
                                <w:spacing w:val="-5"/>
                                <w:sz w:val="16"/>
                              </w:rPr>
                              <w:t>NM</w:t>
                            </w:r>
                          </w:p>
                        </w:tc>
                        <w:tc>
                          <w:tcPr>
                            <w:tcW w:w="307" w:type="dxa"/>
                            <w:tcBorders>
                              <w:top w:val="nil"/>
                              <w:right w:val="nil"/>
                            </w:tcBorders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2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182" w:hRule="atLeast"/>
                        </w:trPr>
                        <w:tc>
                          <w:tcPr>
                            <w:tcW w:w="424" w:type="dxa"/>
                            <w:tcBorders>
                              <w:left w:val="nil"/>
                            </w:tcBorders>
                            <w:shd w:val="clear" w:color="auto" w:fill="538135"/>
                          </w:tcPr>
                          <w:p>
                            <w:pPr>
                              <w:pStyle w:val="TableParagraph"/>
                              <w:spacing w:line="162" w:lineRule="exact"/>
                              <w:ind w:left="6" w:right="1"/>
                              <w:jc w:val="center"/>
                              <w:rPr>
                                <w:rFonts w:ascii="Arial Narrow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 Narrow"/>
                                <w:b/>
                                <w:color w:val="FFFFFF"/>
                                <w:spacing w:val="-5"/>
                                <w:sz w:val="16"/>
                              </w:rPr>
                              <w:t>IM</w:t>
                            </w:r>
                          </w:p>
                        </w:tc>
                        <w:tc>
                          <w:tcPr>
                            <w:tcW w:w="307" w:type="dxa"/>
                            <w:tcBorders>
                              <w:right w:val="nil"/>
                            </w:tcBorders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2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181" w:hRule="atLeast"/>
                        </w:trPr>
                        <w:tc>
                          <w:tcPr>
                            <w:tcW w:w="424" w:type="dxa"/>
                            <w:tcBorders>
                              <w:left w:val="nil"/>
                            </w:tcBorders>
                            <w:shd w:val="clear" w:color="auto" w:fill="FFFF00"/>
                          </w:tcPr>
                          <w:p>
                            <w:pPr>
                              <w:pStyle w:val="TableParagraph"/>
                              <w:spacing w:line="162" w:lineRule="exact"/>
                              <w:ind w:left="6"/>
                              <w:jc w:val="center"/>
                              <w:rPr>
                                <w:rFonts w:ascii="Arial Narrow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 Narrow"/>
                                <w:b/>
                                <w:spacing w:val="-5"/>
                                <w:sz w:val="16"/>
                              </w:rPr>
                              <w:t>MA</w:t>
                            </w:r>
                          </w:p>
                        </w:tc>
                        <w:tc>
                          <w:tcPr>
                            <w:tcW w:w="307" w:type="dxa"/>
                            <w:tcBorders>
                              <w:right w:val="nil"/>
                            </w:tcBorders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2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187" w:hRule="atLeast"/>
                        </w:trPr>
                        <w:tc>
                          <w:tcPr>
                            <w:tcW w:w="424" w:type="dxa"/>
                            <w:tcBorders>
                              <w:left w:val="nil"/>
                              <w:bottom w:val="nil"/>
                            </w:tcBorders>
                            <w:shd w:val="clear" w:color="auto" w:fill="A8D08D"/>
                          </w:tcPr>
                          <w:p>
                            <w:pPr>
                              <w:pStyle w:val="TableParagraph"/>
                              <w:spacing w:line="167" w:lineRule="exact"/>
                              <w:ind w:left="6" w:right="1"/>
                              <w:jc w:val="center"/>
                              <w:rPr>
                                <w:rFonts w:ascii="Arial Narrow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 Narrow"/>
                                <w:b/>
                                <w:spacing w:val="-5"/>
                                <w:sz w:val="16"/>
                              </w:rPr>
                              <w:t>BM</w:t>
                            </w:r>
                          </w:p>
                        </w:tc>
                        <w:tc>
                          <w:tcPr>
                            <w:tcW w:w="307" w:type="dxa"/>
                            <w:tcBorders>
                              <w:bottom w:val="nil"/>
                              <w:right w:val="nil"/>
                            </w:tcBorders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12"/>
                              </w:rPr>
                            </w:pPr>
                          </w:p>
                        </w:tc>
                      </w:tr>
                    </w:tbl>
                    <w:p>
                      <w:pPr>
                        <w:pStyle w:val="BodyText"/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color w:val="1F3864"/>
        </w:rPr>
        <w:t>Brevet Professionnel - ARTS du SERVICE et COMMERCIALISATION</w:t>
      </w:r>
      <w:r>
        <w:rPr>
          <w:color w:val="1F3864"/>
          <w:spacing w:val="-8"/>
        </w:rPr>
        <w:t> </w:t>
      </w:r>
      <w:r>
        <w:rPr>
          <w:color w:val="1F3864"/>
        </w:rPr>
        <w:t>en</w:t>
      </w:r>
      <w:r>
        <w:rPr>
          <w:color w:val="1F3864"/>
          <w:spacing w:val="-8"/>
        </w:rPr>
        <w:t> </w:t>
      </w:r>
      <w:r>
        <w:rPr>
          <w:color w:val="1F3864"/>
        </w:rPr>
        <w:t>RESTAURATION</w:t>
      </w:r>
      <w:r>
        <w:rPr>
          <w:color w:val="1F3864"/>
          <w:spacing w:val="-8"/>
        </w:rPr>
        <w:t> </w:t>
      </w:r>
      <w:r>
        <w:rPr>
          <w:color w:val="1F3864"/>
        </w:rPr>
        <w:t>-</w:t>
      </w:r>
      <w:r>
        <w:rPr>
          <w:color w:val="1F3864"/>
          <w:spacing w:val="-7"/>
        </w:rPr>
        <w:t> </w:t>
      </w:r>
      <w:r>
        <w:rPr>
          <w:color w:val="1F3864"/>
        </w:rPr>
        <w:t>POLE</w:t>
      </w:r>
      <w:r>
        <w:rPr>
          <w:color w:val="1F3864"/>
          <w:spacing w:val="-7"/>
        </w:rPr>
        <w:t> </w:t>
      </w:r>
      <w:r>
        <w:rPr>
          <w:color w:val="1F3864"/>
        </w:rPr>
        <w:t>3</w:t>
      </w:r>
    </w:p>
    <w:p>
      <w:pPr>
        <w:spacing w:before="8" w:after="6"/>
        <w:ind w:left="2358" w:right="0" w:firstLine="0"/>
        <w:jc w:val="left"/>
        <w:rPr>
          <w:rFonts w:ascii="Avenir Book" w:hAnsi="Avenir Book"/>
          <w:sz w:val="23"/>
        </w:rPr>
      </w:pPr>
      <w:r>
        <w:rPr>
          <w:rFonts w:ascii="Avenir Book" w:hAnsi="Avenir Book"/>
          <w:color w:val="C45911"/>
          <w:w w:val="105"/>
          <w:sz w:val="21"/>
        </w:rPr>
        <w:t>Grille</w:t>
      </w:r>
      <w:r>
        <w:rPr>
          <w:rFonts w:ascii="Avenir Book" w:hAnsi="Avenir Book"/>
          <w:color w:val="C45911"/>
          <w:spacing w:val="18"/>
          <w:w w:val="105"/>
          <w:sz w:val="21"/>
        </w:rPr>
        <w:t> </w:t>
      </w:r>
      <w:r>
        <w:rPr>
          <w:rFonts w:ascii="Avenir Book" w:hAnsi="Avenir Book"/>
          <w:color w:val="C45911"/>
          <w:w w:val="105"/>
          <w:sz w:val="21"/>
        </w:rPr>
        <w:t>positionnement</w:t>
      </w:r>
      <w:r>
        <w:rPr>
          <w:rFonts w:ascii="Avenir Book" w:hAnsi="Avenir Book"/>
          <w:color w:val="C45911"/>
          <w:spacing w:val="19"/>
          <w:w w:val="105"/>
          <w:sz w:val="21"/>
        </w:rPr>
        <w:t> </w:t>
      </w:r>
      <w:r>
        <w:rPr>
          <w:rFonts w:ascii="Avenir Book" w:hAnsi="Avenir Book"/>
          <w:color w:val="C45911"/>
          <w:w w:val="105"/>
          <w:sz w:val="21"/>
        </w:rPr>
        <w:t>-</w:t>
      </w:r>
      <w:r>
        <w:rPr>
          <w:rFonts w:ascii="Avenir Book" w:hAnsi="Avenir Book"/>
          <w:color w:val="C45911"/>
          <w:spacing w:val="19"/>
          <w:w w:val="105"/>
          <w:sz w:val="21"/>
        </w:rPr>
        <w:t> </w:t>
      </w:r>
      <w:r>
        <w:rPr>
          <w:rFonts w:ascii="Avenir Book" w:hAnsi="Avenir Book"/>
          <w:color w:val="C45911"/>
          <w:w w:val="105"/>
          <w:sz w:val="21"/>
        </w:rPr>
        <w:t>Épreuve</w:t>
      </w:r>
      <w:r>
        <w:rPr>
          <w:rFonts w:ascii="Avenir Book" w:hAnsi="Avenir Book"/>
          <w:color w:val="C45911"/>
          <w:spacing w:val="19"/>
          <w:w w:val="105"/>
          <w:sz w:val="21"/>
        </w:rPr>
        <w:t> </w:t>
      </w:r>
      <w:r>
        <w:rPr>
          <w:rFonts w:ascii="Avenir Book" w:hAnsi="Avenir Book"/>
          <w:color w:val="C45911"/>
          <w:w w:val="105"/>
          <w:sz w:val="21"/>
        </w:rPr>
        <w:t>de</w:t>
      </w:r>
      <w:r>
        <w:rPr>
          <w:rFonts w:ascii="Avenir Book" w:hAnsi="Avenir Book"/>
          <w:color w:val="C45911"/>
          <w:spacing w:val="19"/>
          <w:w w:val="105"/>
          <w:sz w:val="21"/>
        </w:rPr>
        <w:t> </w:t>
      </w:r>
      <w:r>
        <w:rPr>
          <w:rFonts w:ascii="Avenir Book" w:hAnsi="Avenir Book"/>
          <w:color w:val="C45911"/>
          <w:w w:val="105"/>
          <w:sz w:val="21"/>
        </w:rPr>
        <w:t>contrôle</w:t>
      </w:r>
      <w:r>
        <w:rPr>
          <w:rFonts w:ascii="Avenir Book" w:hAnsi="Avenir Book"/>
          <w:color w:val="C45911"/>
          <w:spacing w:val="18"/>
          <w:w w:val="105"/>
          <w:sz w:val="21"/>
        </w:rPr>
        <w:t> </w:t>
      </w:r>
      <w:r>
        <w:rPr>
          <w:rFonts w:ascii="Avenir Book" w:hAnsi="Avenir Book"/>
          <w:color w:val="C45911"/>
          <w:w w:val="105"/>
          <w:sz w:val="21"/>
        </w:rPr>
        <w:t>en</w:t>
      </w:r>
      <w:r>
        <w:rPr>
          <w:rFonts w:ascii="Avenir Book" w:hAnsi="Avenir Book"/>
          <w:color w:val="C45911"/>
          <w:spacing w:val="19"/>
          <w:w w:val="105"/>
          <w:sz w:val="21"/>
        </w:rPr>
        <w:t> </w:t>
      </w:r>
      <w:r>
        <w:rPr>
          <w:rFonts w:ascii="Avenir Book" w:hAnsi="Avenir Book"/>
          <w:color w:val="C45911"/>
          <w:w w:val="105"/>
          <w:sz w:val="21"/>
        </w:rPr>
        <w:t>cours</w:t>
      </w:r>
      <w:r>
        <w:rPr>
          <w:rFonts w:ascii="Avenir Book" w:hAnsi="Avenir Book"/>
          <w:color w:val="C45911"/>
          <w:spacing w:val="19"/>
          <w:w w:val="105"/>
          <w:sz w:val="21"/>
        </w:rPr>
        <w:t> </w:t>
      </w:r>
      <w:r>
        <w:rPr>
          <w:rFonts w:ascii="Avenir Book" w:hAnsi="Avenir Book"/>
          <w:color w:val="C45911"/>
          <w:w w:val="105"/>
          <w:sz w:val="21"/>
        </w:rPr>
        <w:t>de</w:t>
      </w:r>
      <w:r>
        <w:rPr>
          <w:rFonts w:ascii="Avenir Book" w:hAnsi="Avenir Book"/>
          <w:color w:val="C45911"/>
          <w:spacing w:val="19"/>
          <w:w w:val="105"/>
          <w:sz w:val="21"/>
        </w:rPr>
        <w:t> </w:t>
      </w:r>
      <w:r>
        <w:rPr>
          <w:rFonts w:ascii="Avenir Book" w:hAnsi="Avenir Book"/>
          <w:color w:val="C45911"/>
          <w:w w:val="105"/>
          <w:sz w:val="21"/>
        </w:rPr>
        <w:t>formation</w:t>
      </w:r>
      <w:r>
        <w:rPr>
          <w:rFonts w:ascii="Avenir Book" w:hAnsi="Avenir Book"/>
          <w:color w:val="C45911"/>
          <w:spacing w:val="19"/>
          <w:w w:val="105"/>
          <w:sz w:val="21"/>
        </w:rPr>
        <w:t> </w:t>
      </w:r>
      <w:r>
        <w:rPr>
          <w:rFonts w:ascii="Avenir Book" w:hAnsi="Avenir Book"/>
          <w:color w:val="C45911"/>
          <w:w w:val="105"/>
          <w:sz w:val="21"/>
        </w:rPr>
        <w:t>(y</w:t>
      </w:r>
      <w:r>
        <w:rPr>
          <w:rFonts w:ascii="Avenir Book" w:hAnsi="Avenir Book"/>
          <w:color w:val="C45911"/>
          <w:spacing w:val="20"/>
          <w:w w:val="105"/>
          <w:sz w:val="21"/>
        </w:rPr>
        <w:t> </w:t>
      </w:r>
      <w:r>
        <w:rPr>
          <w:rFonts w:ascii="Avenir Book" w:hAnsi="Avenir Book"/>
          <w:color w:val="C45911"/>
          <w:w w:val="105"/>
          <w:sz w:val="21"/>
        </w:rPr>
        <w:t>compris</w:t>
      </w:r>
      <w:r>
        <w:rPr>
          <w:rFonts w:ascii="Avenir Book" w:hAnsi="Avenir Book"/>
          <w:color w:val="C45911"/>
          <w:spacing w:val="18"/>
          <w:w w:val="105"/>
          <w:sz w:val="21"/>
        </w:rPr>
        <w:t> </w:t>
      </w:r>
      <w:r>
        <w:rPr>
          <w:rFonts w:ascii="Avenir Book" w:hAnsi="Avenir Book"/>
          <w:color w:val="C45911"/>
          <w:spacing w:val="-2"/>
          <w:w w:val="105"/>
          <w:sz w:val="21"/>
        </w:rPr>
        <w:t>PFMP</w:t>
      </w:r>
      <w:r>
        <w:rPr>
          <w:rFonts w:ascii="Avenir Book" w:hAnsi="Avenir Book"/>
          <w:color w:val="C45911"/>
          <w:spacing w:val="-2"/>
          <w:w w:val="105"/>
          <w:sz w:val="23"/>
        </w:rPr>
        <w:t>)</w:t>
      </w:r>
    </w:p>
    <w:tbl>
      <w:tblPr>
        <w:tblW w:w="0" w:type="auto"/>
        <w:jc w:val="left"/>
        <w:tblInd w:w="303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02"/>
        <w:gridCol w:w="118"/>
        <w:gridCol w:w="424"/>
        <w:gridCol w:w="369"/>
        <w:gridCol w:w="561"/>
        <w:gridCol w:w="407"/>
        <w:gridCol w:w="1348"/>
        <w:gridCol w:w="710"/>
        <w:gridCol w:w="739"/>
        <w:gridCol w:w="1085"/>
        <w:gridCol w:w="331"/>
        <w:gridCol w:w="571"/>
        <w:gridCol w:w="81"/>
        <w:gridCol w:w="225"/>
        <w:gridCol w:w="263"/>
        <w:gridCol w:w="282"/>
        <w:gridCol w:w="282"/>
        <w:gridCol w:w="1408"/>
      </w:tblGrid>
      <w:tr>
        <w:trPr>
          <w:trHeight w:val="324" w:hRule="exact"/>
        </w:trPr>
        <w:tc>
          <w:tcPr>
            <w:tcW w:w="170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>
            <w:pPr>
              <w:pStyle w:val="TableParagraph"/>
              <w:spacing w:line="275" w:lineRule="exact" w:before="1"/>
              <w:ind w:right="7"/>
              <w:jc w:val="center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color w:val="1F3864"/>
                <w:spacing w:val="-2"/>
                <w:sz w:val="24"/>
              </w:rPr>
              <w:t>Élève</w:t>
            </w:r>
          </w:p>
        </w:tc>
        <w:tc>
          <w:tcPr>
            <w:tcW w:w="3227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4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>
            <w:pPr>
              <w:pStyle w:val="TableParagraph"/>
              <w:spacing w:before="35"/>
              <w:ind w:left="131"/>
              <w:rPr>
                <w:rFonts w:ascii="Calibri"/>
                <w:b/>
                <w:sz w:val="18"/>
              </w:rPr>
            </w:pPr>
            <w:r>
              <w:rPr>
                <w:rFonts w:ascii="Calibri"/>
                <w:b/>
                <w:color w:val="1F3864"/>
                <w:sz w:val="18"/>
              </w:rPr>
              <w:t>Classe</w:t>
            </w:r>
            <w:r>
              <w:rPr>
                <w:rFonts w:ascii="Calibri"/>
                <w:b/>
                <w:color w:val="1F3864"/>
                <w:spacing w:val="-4"/>
                <w:sz w:val="18"/>
              </w:rPr>
              <w:t> </w:t>
            </w:r>
            <w:r>
              <w:rPr>
                <w:rFonts w:ascii="Calibri"/>
                <w:b/>
                <w:color w:val="1F3864"/>
                <w:sz w:val="18"/>
              </w:rPr>
              <w:t>/</w:t>
            </w:r>
            <w:r>
              <w:rPr>
                <w:rFonts w:ascii="Calibri"/>
                <w:b/>
                <w:color w:val="1F3864"/>
                <w:spacing w:val="-3"/>
                <w:sz w:val="18"/>
              </w:rPr>
              <w:t> </w:t>
            </w:r>
            <w:r>
              <w:rPr>
                <w:rFonts w:ascii="Calibri"/>
                <w:b/>
                <w:color w:val="1F3864"/>
                <w:spacing w:val="-2"/>
                <w:sz w:val="18"/>
              </w:rPr>
              <w:t>Groupe</w:t>
            </w:r>
          </w:p>
        </w:tc>
        <w:tc>
          <w:tcPr>
            <w:tcW w:w="10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98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>
            <w:pPr>
              <w:pStyle w:val="TableParagraph"/>
              <w:spacing w:line="275" w:lineRule="exact" w:before="1"/>
              <w:ind w:left="251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color w:val="1F3864"/>
                <w:spacing w:val="-4"/>
                <w:sz w:val="24"/>
              </w:rPr>
              <w:t>Date</w:t>
            </w:r>
          </w:p>
        </w:tc>
        <w:tc>
          <w:tcPr>
            <w:tcW w:w="2460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02" w:hRule="exact"/>
        </w:trPr>
        <w:tc>
          <w:tcPr>
            <w:tcW w:w="17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>
            <w:pPr>
              <w:pStyle w:val="TableParagraph"/>
              <w:spacing w:line="272" w:lineRule="exact"/>
              <w:ind w:right="5"/>
              <w:jc w:val="center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color w:val="1F3864"/>
                <w:spacing w:val="-2"/>
                <w:sz w:val="24"/>
              </w:rPr>
              <w:t>Professeur</w:t>
            </w:r>
          </w:p>
        </w:tc>
        <w:tc>
          <w:tcPr>
            <w:tcW w:w="393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>
            <w:pPr>
              <w:pStyle w:val="TableParagraph"/>
              <w:spacing w:line="272" w:lineRule="exact"/>
              <w:ind w:left="228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color w:val="1F3864"/>
                <w:spacing w:val="-2"/>
                <w:sz w:val="24"/>
              </w:rPr>
              <w:t>Professionnel</w:t>
            </w:r>
          </w:p>
        </w:tc>
        <w:tc>
          <w:tcPr>
            <w:tcW w:w="344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1346" w:hRule="exact"/>
        </w:trPr>
        <w:tc>
          <w:tcPr>
            <w:tcW w:w="1702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DEEAF6"/>
          </w:tcPr>
          <w:p>
            <w:pPr>
              <w:pStyle w:val="TableParagraph"/>
              <w:spacing w:before="39"/>
              <w:rPr>
                <w:rFonts w:ascii="Avenir Book"/>
                <w:sz w:val="24"/>
              </w:rPr>
            </w:pPr>
          </w:p>
          <w:p>
            <w:pPr>
              <w:pStyle w:val="TableParagraph"/>
              <w:ind w:left="362" w:right="233" w:hanging="134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color w:val="1F3864"/>
                <w:sz w:val="24"/>
              </w:rPr>
              <w:t>Contexte</w:t>
            </w:r>
            <w:r>
              <w:rPr>
                <w:rFonts w:ascii="Calibri" w:hAnsi="Calibri"/>
                <w:b/>
                <w:color w:val="1F3864"/>
                <w:spacing w:val="-14"/>
                <w:sz w:val="24"/>
              </w:rPr>
              <w:t> </w:t>
            </w:r>
            <w:r>
              <w:rPr>
                <w:rFonts w:ascii="Calibri" w:hAnsi="Calibri"/>
                <w:b/>
                <w:color w:val="1F3864"/>
                <w:sz w:val="24"/>
              </w:rPr>
              <w:t>de </w:t>
            </w:r>
            <w:r>
              <w:rPr>
                <w:rFonts w:ascii="Calibri" w:hAnsi="Calibri"/>
                <w:b/>
                <w:color w:val="1F3864"/>
                <w:spacing w:val="-2"/>
                <w:sz w:val="24"/>
              </w:rPr>
              <w:t>l’épreuve</w:t>
            </w:r>
          </w:p>
        </w:tc>
        <w:tc>
          <w:tcPr>
            <w:tcW w:w="6092" w:type="dxa"/>
            <w:gridSpan w:val="10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12" w:type="dxa"/>
            <w:gridSpan w:val="7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TableParagraph"/>
              <w:spacing w:line="241" w:lineRule="exact"/>
              <w:ind w:left="1043"/>
              <w:rPr>
                <w:i/>
                <w:sz w:val="21"/>
              </w:rPr>
            </w:pPr>
            <w:r>
              <w:rPr>
                <w:i/>
                <w:color w:val="808080"/>
                <w:spacing w:val="-2"/>
                <w:sz w:val="21"/>
              </w:rPr>
              <w:t>Signature(s)</w:t>
            </w:r>
          </w:p>
        </w:tc>
      </w:tr>
      <w:tr>
        <w:trPr>
          <w:trHeight w:val="212" w:hRule="exact"/>
        </w:trPr>
        <w:tc>
          <w:tcPr>
            <w:tcW w:w="1702" w:type="dxa"/>
            <w:vMerge w:val="restart"/>
            <w:tcBorders>
              <w:bottom w:val="single" w:sz="24" w:space="0" w:color="000000"/>
              <w:right w:val="dotted" w:sz="4" w:space="0" w:color="2F5496"/>
            </w:tcBorders>
          </w:tcPr>
          <w:p>
            <w:pPr>
              <w:pStyle w:val="TableParagraph"/>
              <w:spacing w:before="6"/>
              <w:rPr>
                <w:rFonts w:ascii="Avenir Book"/>
                <w:sz w:val="20"/>
              </w:rPr>
            </w:pPr>
          </w:p>
          <w:p>
            <w:pPr>
              <w:pStyle w:val="TableParagraph"/>
              <w:spacing w:before="1"/>
              <w:ind w:left="216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pacing w:val="-2"/>
                <w:sz w:val="20"/>
              </w:rPr>
              <w:t>COMPÉTENCES</w:t>
            </w:r>
          </w:p>
        </w:tc>
        <w:tc>
          <w:tcPr>
            <w:tcW w:w="911" w:type="dxa"/>
            <w:gridSpan w:val="3"/>
            <w:vMerge w:val="restart"/>
            <w:tcBorders>
              <w:left w:val="dotted" w:sz="4" w:space="0" w:color="2F5496"/>
              <w:bottom w:val="single" w:sz="24" w:space="0" w:color="000000"/>
              <w:right w:val="dotted" w:sz="4" w:space="0" w:color="2F5496"/>
            </w:tcBorders>
          </w:tcPr>
          <w:p>
            <w:pPr>
              <w:pStyle w:val="TableParagraph"/>
              <w:spacing w:before="6"/>
              <w:rPr>
                <w:rFonts w:ascii="Avenir Book"/>
                <w:sz w:val="20"/>
              </w:rPr>
            </w:pPr>
          </w:p>
          <w:p>
            <w:pPr>
              <w:pStyle w:val="TableParagraph"/>
              <w:spacing w:before="1"/>
              <w:ind w:left="244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pacing w:val="-2"/>
                <w:sz w:val="20"/>
              </w:rPr>
              <w:t>Bilan</w:t>
            </w:r>
          </w:p>
        </w:tc>
        <w:tc>
          <w:tcPr>
            <w:tcW w:w="968" w:type="dxa"/>
            <w:gridSpan w:val="2"/>
            <w:vMerge w:val="restart"/>
            <w:tcBorders>
              <w:left w:val="dotted" w:sz="4" w:space="0" w:color="2F5496"/>
              <w:bottom w:val="single" w:sz="24" w:space="0" w:color="000000"/>
              <w:right w:val="single" w:sz="12" w:space="0" w:color="000000"/>
            </w:tcBorders>
          </w:tcPr>
          <w:p>
            <w:pPr>
              <w:pStyle w:val="TableParagraph"/>
              <w:spacing w:before="41"/>
              <w:ind w:left="261" w:right="217" w:hanging="28"/>
              <w:rPr>
                <w:rFonts w:ascii="Calibri" w:hAnsi="Calibri"/>
                <w:b/>
                <w:sz w:val="13"/>
              </w:rPr>
            </w:pPr>
            <w:r>
              <w:rPr>
                <w:rFonts w:ascii="Calibri" w:hAnsi="Calibri"/>
                <w:b/>
                <w:spacing w:val="-2"/>
                <w:sz w:val="13"/>
              </w:rPr>
              <w:t>Sélection</w:t>
            </w:r>
            <w:r>
              <w:rPr>
                <w:rFonts w:ascii="Calibri" w:hAnsi="Calibri"/>
                <w:b/>
                <w:spacing w:val="40"/>
                <w:sz w:val="13"/>
              </w:rPr>
              <w:t> </w:t>
            </w:r>
            <w:r>
              <w:rPr>
                <w:rFonts w:ascii="Calibri" w:hAnsi="Calibri"/>
                <w:b/>
                <w:spacing w:val="-2"/>
                <w:sz w:val="13"/>
              </w:rPr>
              <w:t>(cocher)</w:t>
            </w:r>
          </w:p>
          <w:p>
            <w:pPr>
              <w:pStyle w:val="TableParagraph"/>
              <w:ind w:left="271"/>
              <w:rPr>
                <w:rFonts w:ascii="Avenir Book"/>
                <w:sz w:val="20"/>
              </w:rPr>
            </w:pPr>
            <w:r>
              <w:rPr>
                <w:rFonts w:ascii="Avenir Book"/>
                <w:sz w:val="20"/>
              </w:rPr>
              <w:drawing>
                <wp:inline distT="0" distB="0" distL="0" distR="0">
                  <wp:extent cx="275017" cy="268319"/>
                  <wp:effectExtent l="0" t="0" r="0" b="0"/>
                  <wp:docPr id="44" name="Image 44"/>
                  <wp:cNvGraphicFramePr>
                    <a:graphicFrameLocks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4" name="Image 44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017" cy="2683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venir Book"/>
                <w:sz w:val="20"/>
              </w:rPr>
            </w:r>
          </w:p>
        </w:tc>
        <w:tc>
          <w:tcPr>
            <w:tcW w:w="4784" w:type="dxa"/>
            <w:gridSpan w:val="6"/>
            <w:vMerge w:val="restart"/>
            <w:tcBorders>
              <w:left w:val="single" w:sz="12" w:space="0" w:color="000000"/>
              <w:bottom w:val="single" w:sz="24" w:space="0" w:color="000000"/>
              <w:right w:val="single" w:sz="12" w:space="0" w:color="000000"/>
            </w:tcBorders>
          </w:tcPr>
          <w:p>
            <w:pPr>
              <w:pStyle w:val="TableParagraph"/>
              <w:spacing w:before="6"/>
              <w:rPr>
                <w:rFonts w:ascii="Avenir Book"/>
                <w:sz w:val="20"/>
              </w:rPr>
            </w:pPr>
          </w:p>
          <w:p>
            <w:pPr>
              <w:pStyle w:val="TableParagraph"/>
              <w:spacing w:before="1"/>
              <w:ind w:left="941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pacing w:val="-2"/>
                <w:sz w:val="20"/>
              </w:rPr>
              <w:t>COMPÉTENCES</w:t>
            </w:r>
            <w:r>
              <w:rPr>
                <w:rFonts w:ascii="Calibri" w:hAnsi="Calibri"/>
                <w:b/>
                <w:spacing w:val="8"/>
                <w:sz w:val="20"/>
              </w:rPr>
              <w:t> </w:t>
            </w:r>
            <w:r>
              <w:rPr>
                <w:rFonts w:ascii="Calibri" w:hAnsi="Calibri"/>
                <w:b/>
                <w:spacing w:val="-2"/>
                <w:sz w:val="20"/>
              </w:rPr>
              <w:t>OPÉRATIONNELLES</w:t>
            </w:r>
          </w:p>
        </w:tc>
        <w:tc>
          <w:tcPr>
            <w:tcW w:w="306" w:type="dxa"/>
            <w:gridSpan w:val="2"/>
            <w:tcBorders>
              <w:left w:val="single" w:sz="12" w:space="0" w:color="000000"/>
              <w:bottom w:val="nil"/>
              <w:right w:val="dotted" w:sz="4" w:space="0" w:color="2F5496"/>
            </w:tcBorders>
            <w:shd w:val="clear" w:color="auto" w:fill="FF0000"/>
          </w:tcPr>
          <w:p>
            <w:pPr>
              <w:pStyle w:val="TableParagraph"/>
              <w:spacing w:line="170" w:lineRule="exact"/>
              <w:ind w:left="33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color w:val="FFFFFF"/>
                <w:spacing w:val="-10"/>
                <w:sz w:val="16"/>
              </w:rPr>
              <w:t>①</w:t>
            </w:r>
          </w:p>
        </w:tc>
        <w:tc>
          <w:tcPr>
            <w:tcW w:w="263" w:type="dxa"/>
            <w:tcBorders>
              <w:left w:val="dotted" w:sz="4" w:space="0" w:color="2F5496"/>
              <w:bottom w:val="nil"/>
              <w:right w:val="dotted" w:sz="4" w:space="0" w:color="2F5496"/>
            </w:tcBorders>
            <w:shd w:val="clear" w:color="auto" w:fill="FFC000"/>
          </w:tcPr>
          <w:p>
            <w:pPr>
              <w:pStyle w:val="TableParagraph"/>
              <w:spacing w:line="166" w:lineRule="exact" w:before="4"/>
              <w:ind w:left="32"/>
              <w:jc w:val="center"/>
              <w:rPr>
                <w:rFonts w:ascii="Calibri" w:hAnsi="Calibri"/>
                <w:b/>
                <w:sz w:val="15"/>
              </w:rPr>
            </w:pPr>
            <w:r>
              <w:rPr>
                <w:rFonts w:ascii="Calibri" w:hAnsi="Calibri"/>
                <w:b/>
                <w:spacing w:val="-10"/>
                <w:sz w:val="15"/>
              </w:rPr>
              <w:t>②</w:t>
            </w:r>
          </w:p>
        </w:tc>
        <w:tc>
          <w:tcPr>
            <w:tcW w:w="282" w:type="dxa"/>
            <w:tcBorders>
              <w:left w:val="dotted" w:sz="4" w:space="0" w:color="2F5496"/>
              <w:bottom w:val="nil"/>
              <w:right w:val="dotted" w:sz="4" w:space="0" w:color="2F5496"/>
            </w:tcBorders>
            <w:shd w:val="clear" w:color="auto" w:fill="FFFF00"/>
          </w:tcPr>
          <w:p>
            <w:pPr>
              <w:pStyle w:val="TableParagraph"/>
              <w:spacing w:line="170" w:lineRule="exact"/>
              <w:ind w:left="13"/>
              <w:jc w:val="center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pacing w:val="-10"/>
                <w:sz w:val="16"/>
              </w:rPr>
              <w:t>③</w:t>
            </w:r>
          </w:p>
        </w:tc>
        <w:tc>
          <w:tcPr>
            <w:tcW w:w="282" w:type="dxa"/>
            <w:vMerge w:val="restart"/>
            <w:tcBorders>
              <w:left w:val="dotted" w:sz="4" w:space="0" w:color="2F5496"/>
              <w:bottom w:val="single" w:sz="24" w:space="0" w:color="000000"/>
              <w:right w:val="single" w:sz="12" w:space="0" w:color="000000"/>
            </w:tcBorders>
            <w:shd w:val="clear" w:color="auto" w:fill="00B050"/>
          </w:tcPr>
          <w:p>
            <w:pPr>
              <w:pStyle w:val="TableParagraph"/>
              <w:spacing w:line="191" w:lineRule="exact"/>
              <w:ind w:left="48"/>
              <w:rPr>
                <w:rFonts w:ascii="Calibri" w:hAnsi="Calibri"/>
                <w:sz w:val="16"/>
              </w:rPr>
            </w:pPr>
            <w:r>
              <w:rPr>
                <w:rFonts w:ascii="Calibri" w:hAnsi="Calibri"/>
                <w:spacing w:val="-10"/>
                <w:sz w:val="16"/>
              </w:rPr>
              <w:t>④</w:t>
            </w:r>
          </w:p>
          <w:p>
            <w:pPr>
              <w:pStyle w:val="TableParagraph"/>
              <w:spacing w:line="252" w:lineRule="auto"/>
              <w:ind w:left="48" w:right="80"/>
              <w:jc w:val="both"/>
              <w:rPr>
                <w:rFonts w:ascii="Arial Rounded MT Bold"/>
                <w:sz w:val="15"/>
              </w:rPr>
            </w:pPr>
            <w:r>
              <w:rPr>
                <w:rFonts w:ascii="Arial Rounded MT Bold"/>
                <w:spacing w:val="-10"/>
                <w:w w:val="105"/>
                <w:sz w:val="16"/>
              </w:rPr>
              <w:t>+</w:t>
            </w:r>
            <w:r>
              <w:rPr>
                <w:rFonts w:ascii="Arial Rounded MT Bold"/>
                <w:spacing w:val="40"/>
                <w:w w:val="105"/>
                <w:sz w:val="16"/>
              </w:rPr>
              <w:t> </w:t>
            </w:r>
            <w:r>
              <w:rPr>
                <w:rFonts w:ascii="Arial Rounded MT Bold"/>
                <w:spacing w:val="-10"/>
                <w:w w:val="105"/>
                <w:sz w:val="15"/>
              </w:rPr>
              <w:t>B</w:t>
            </w:r>
            <w:r>
              <w:rPr>
                <w:rFonts w:ascii="Arial Rounded MT Bold"/>
                <w:spacing w:val="40"/>
                <w:w w:val="105"/>
                <w:sz w:val="15"/>
              </w:rPr>
              <w:t> </w:t>
            </w:r>
            <w:r>
              <w:rPr>
                <w:rFonts w:ascii="Arial Rounded MT Bold"/>
                <w:spacing w:val="-10"/>
                <w:w w:val="105"/>
                <w:sz w:val="15"/>
              </w:rPr>
              <w:t>M</w:t>
            </w:r>
          </w:p>
        </w:tc>
        <w:tc>
          <w:tcPr>
            <w:tcW w:w="1408" w:type="dxa"/>
            <w:vMerge w:val="restart"/>
            <w:tcBorders>
              <w:left w:val="single" w:sz="12" w:space="0" w:color="000000"/>
              <w:bottom w:val="single" w:sz="24" w:space="0" w:color="000000"/>
            </w:tcBorders>
          </w:tcPr>
          <w:p>
            <w:pPr>
              <w:pStyle w:val="TableParagraph"/>
              <w:spacing w:line="231" w:lineRule="exact" w:before="170"/>
              <w:ind w:left="12"/>
              <w:jc w:val="center"/>
              <w:rPr>
                <w:rFonts w:ascii="Calibri"/>
                <w:b/>
                <w:sz w:val="19"/>
              </w:rPr>
            </w:pPr>
            <w:r>
              <w:rPr>
                <w:rFonts w:ascii="Calibri"/>
                <w:b/>
                <w:spacing w:val="-2"/>
                <w:sz w:val="19"/>
              </w:rPr>
              <w:t>Commentaires</w:t>
            </w:r>
          </w:p>
          <w:p>
            <w:pPr>
              <w:pStyle w:val="TableParagraph"/>
              <w:spacing w:line="231" w:lineRule="exact"/>
              <w:ind w:left="12"/>
              <w:jc w:val="center"/>
              <w:rPr>
                <w:rFonts w:ascii="Calibri"/>
                <w:b/>
                <w:sz w:val="19"/>
              </w:rPr>
            </w:pPr>
            <w:r>
              <w:rPr>
                <w:rFonts w:ascii="Calibri"/>
                <w:b/>
                <w:sz w:val="19"/>
              </w:rPr>
              <w:t>/</w:t>
            </w:r>
            <w:r>
              <w:rPr>
                <w:rFonts w:ascii="Calibri"/>
                <w:b/>
                <w:spacing w:val="-1"/>
                <w:sz w:val="19"/>
              </w:rPr>
              <w:t> </w:t>
            </w:r>
            <w:r>
              <w:rPr>
                <w:rFonts w:ascii="Calibri"/>
                <w:b/>
                <w:spacing w:val="-2"/>
                <w:sz w:val="19"/>
              </w:rPr>
              <w:t>Notes</w:t>
            </w:r>
          </w:p>
        </w:tc>
      </w:tr>
      <w:tr>
        <w:trPr>
          <w:trHeight w:val="187" w:hRule="exact"/>
        </w:trPr>
        <w:tc>
          <w:tcPr>
            <w:tcW w:w="1702" w:type="dxa"/>
            <w:vMerge/>
            <w:tcBorders>
              <w:top w:val="nil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11" w:type="dxa"/>
            <w:gridSpan w:val="3"/>
            <w:vMerge/>
            <w:tcBorders>
              <w:top w:val="nil"/>
              <w:left w:val="dotted" w:sz="4" w:space="0" w:color="2F5496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8" w:type="dxa"/>
            <w:gridSpan w:val="2"/>
            <w:vMerge/>
            <w:tcBorders>
              <w:top w:val="nil"/>
              <w:left w:val="dotted" w:sz="4" w:space="0" w:color="2F5496"/>
              <w:bottom w:val="single" w:sz="24" w:space="0" w:color="000000"/>
              <w:righ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784" w:type="dxa"/>
            <w:gridSpan w:val="6"/>
            <w:vMerge/>
            <w:tcBorders>
              <w:top w:val="nil"/>
              <w:left w:val="single" w:sz="12" w:space="0" w:color="000000"/>
              <w:bottom w:val="single" w:sz="24" w:space="0" w:color="000000"/>
              <w:righ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6" w:type="dxa"/>
            <w:gridSpan w:val="2"/>
            <w:tcBorders>
              <w:top w:val="nil"/>
              <w:left w:val="single" w:sz="12" w:space="0" w:color="000000"/>
              <w:bottom w:val="nil"/>
              <w:right w:val="dotted" w:sz="4" w:space="0" w:color="2F5496"/>
            </w:tcBorders>
            <w:shd w:val="clear" w:color="auto" w:fill="FF0000"/>
          </w:tcPr>
          <w:p>
            <w:pPr>
              <w:pStyle w:val="TableParagraph"/>
              <w:spacing w:line="167" w:lineRule="exact"/>
              <w:ind w:left="53"/>
              <w:rPr>
                <w:rFonts w:ascii="Arial Rounded MT Bold"/>
                <w:sz w:val="16"/>
              </w:rPr>
            </w:pPr>
            <w:r>
              <w:rPr>
                <w:rFonts w:ascii="Arial Rounded MT Bold"/>
                <w:color w:val="FFFFFF"/>
                <w:spacing w:val="-10"/>
                <w:sz w:val="16"/>
              </w:rPr>
              <w:t>-</w:t>
            </w:r>
          </w:p>
        </w:tc>
        <w:tc>
          <w:tcPr>
            <w:tcW w:w="263" w:type="dxa"/>
            <w:tcBorders>
              <w:top w:val="nil"/>
              <w:left w:val="dotted" w:sz="4" w:space="0" w:color="2F5496"/>
              <w:bottom w:val="nil"/>
              <w:right w:val="dotted" w:sz="4" w:space="0" w:color="2F5496"/>
            </w:tcBorders>
            <w:shd w:val="clear" w:color="auto" w:fill="FFC000"/>
          </w:tcPr>
          <w:p>
            <w:pPr>
              <w:pStyle w:val="TableParagraph"/>
              <w:spacing w:line="167" w:lineRule="exact"/>
              <w:ind w:left="32" w:right="134"/>
              <w:jc w:val="center"/>
              <w:rPr>
                <w:rFonts w:ascii="Arial Rounded MT Bold"/>
                <w:sz w:val="16"/>
              </w:rPr>
            </w:pPr>
            <w:r>
              <w:rPr>
                <w:rFonts w:ascii="Arial Rounded MT Bold"/>
                <w:spacing w:val="-10"/>
                <w:sz w:val="16"/>
              </w:rPr>
              <w:t>-</w:t>
            </w:r>
          </w:p>
        </w:tc>
        <w:tc>
          <w:tcPr>
            <w:tcW w:w="282" w:type="dxa"/>
            <w:tcBorders>
              <w:top w:val="nil"/>
              <w:left w:val="dotted" w:sz="4" w:space="0" w:color="2F5496"/>
              <w:bottom w:val="nil"/>
              <w:right w:val="dotted" w:sz="4" w:space="0" w:color="2F5496"/>
            </w:tcBorders>
            <w:shd w:val="clear" w:color="auto" w:fill="FFFF00"/>
          </w:tcPr>
          <w:p>
            <w:pPr>
              <w:pStyle w:val="TableParagraph"/>
              <w:spacing w:line="167" w:lineRule="exact"/>
              <w:ind w:left="13" w:right="95"/>
              <w:jc w:val="center"/>
              <w:rPr>
                <w:rFonts w:ascii="Arial Rounded MT Bold"/>
                <w:sz w:val="16"/>
              </w:rPr>
            </w:pPr>
            <w:r>
              <w:rPr>
                <w:rFonts w:ascii="Arial Rounded MT Bold"/>
                <w:spacing w:val="-10"/>
                <w:sz w:val="16"/>
              </w:rPr>
              <w:t>+</w:t>
            </w:r>
          </w:p>
        </w:tc>
        <w:tc>
          <w:tcPr>
            <w:tcW w:w="282" w:type="dxa"/>
            <w:vMerge/>
            <w:tcBorders>
              <w:top w:val="nil"/>
              <w:left w:val="dotted" w:sz="4" w:space="0" w:color="2F5496"/>
              <w:bottom w:val="single" w:sz="24" w:space="0" w:color="000000"/>
              <w:right w:val="single" w:sz="12" w:space="0" w:color="000000"/>
            </w:tcBorders>
            <w:shd w:val="clear" w:color="auto" w:fill="00B050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12" w:space="0" w:color="000000"/>
              <w:bottom w:val="single" w:sz="2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82" w:hRule="exact"/>
        </w:trPr>
        <w:tc>
          <w:tcPr>
            <w:tcW w:w="1702" w:type="dxa"/>
            <w:vMerge/>
            <w:tcBorders>
              <w:top w:val="nil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11" w:type="dxa"/>
            <w:gridSpan w:val="3"/>
            <w:vMerge/>
            <w:tcBorders>
              <w:top w:val="nil"/>
              <w:left w:val="dotted" w:sz="4" w:space="0" w:color="2F5496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8" w:type="dxa"/>
            <w:gridSpan w:val="2"/>
            <w:vMerge/>
            <w:tcBorders>
              <w:top w:val="nil"/>
              <w:left w:val="dotted" w:sz="4" w:space="0" w:color="2F5496"/>
              <w:bottom w:val="single" w:sz="24" w:space="0" w:color="000000"/>
              <w:righ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784" w:type="dxa"/>
            <w:gridSpan w:val="6"/>
            <w:vMerge/>
            <w:tcBorders>
              <w:top w:val="nil"/>
              <w:left w:val="single" w:sz="12" w:space="0" w:color="000000"/>
              <w:bottom w:val="single" w:sz="24" w:space="0" w:color="000000"/>
              <w:righ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6" w:type="dxa"/>
            <w:gridSpan w:val="2"/>
            <w:tcBorders>
              <w:top w:val="nil"/>
              <w:left w:val="single" w:sz="12" w:space="0" w:color="000000"/>
              <w:bottom w:val="nil"/>
              <w:right w:val="dotted" w:sz="4" w:space="0" w:color="2F5496"/>
            </w:tcBorders>
            <w:shd w:val="clear" w:color="auto" w:fill="FF0000"/>
          </w:tcPr>
          <w:p>
            <w:pPr>
              <w:pStyle w:val="TableParagraph"/>
              <w:spacing w:line="157" w:lineRule="exact" w:before="5"/>
              <w:ind w:left="33"/>
              <w:rPr>
                <w:rFonts w:ascii="Arial Rounded MT Bold"/>
                <w:sz w:val="15"/>
              </w:rPr>
            </w:pPr>
            <w:r>
              <w:rPr>
                <w:rFonts w:ascii="Arial Rounded MT Bold"/>
                <w:color w:val="FFFFFF"/>
                <w:spacing w:val="-10"/>
                <w:w w:val="105"/>
                <w:sz w:val="15"/>
              </w:rPr>
              <w:t>N</w:t>
            </w:r>
          </w:p>
        </w:tc>
        <w:tc>
          <w:tcPr>
            <w:tcW w:w="263" w:type="dxa"/>
            <w:tcBorders>
              <w:top w:val="nil"/>
              <w:left w:val="dotted" w:sz="4" w:space="0" w:color="2F5496"/>
              <w:bottom w:val="nil"/>
              <w:right w:val="dotted" w:sz="4" w:space="0" w:color="2F5496"/>
            </w:tcBorders>
            <w:shd w:val="clear" w:color="auto" w:fill="FFC000"/>
          </w:tcPr>
          <w:p>
            <w:pPr>
              <w:pStyle w:val="TableParagraph"/>
              <w:spacing w:line="157" w:lineRule="exact" w:before="5"/>
              <w:ind w:right="105"/>
              <w:jc w:val="center"/>
              <w:rPr>
                <w:rFonts w:ascii="Arial Rounded MT Bold"/>
                <w:sz w:val="15"/>
              </w:rPr>
            </w:pPr>
            <w:r>
              <w:rPr>
                <w:rFonts w:ascii="Arial Rounded MT Bold"/>
                <w:spacing w:val="-10"/>
                <w:w w:val="105"/>
                <w:sz w:val="15"/>
              </w:rPr>
              <w:t>I</w:t>
            </w:r>
          </w:p>
        </w:tc>
        <w:tc>
          <w:tcPr>
            <w:tcW w:w="282" w:type="dxa"/>
            <w:tcBorders>
              <w:top w:val="nil"/>
              <w:left w:val="dotted" w:sz="4" w:space="0" w:color="2F5496"/>
              <w:bottom w:val="nil"/>
              <w:right w:val="dotted" w:sz="4" w:space="0" w:color="2F5496"/>
            </w:tcBorders>
            <w:shd w:val="clear" w:color="auto" w:fill="FFFF00"/>
          </w:tcPr>
          <w:p>
            <w:pPr>
              <w:pStyle w:val="TableParagraph"/>
              <w:spacing w:line="157" w:lineRule="exact" w:before="5"/>
              <w:ind w:left="13" w:right="55"/>
              <w:jc w:val="center"/>
              <w:rPr>
                <w:rFonts w:ascii="Arial Rounded MT Bold"/>
                <w:sz w:val="15"/>
              </w:rPr>
            </w:pPr>
            <w:r>
              <w:rPr>
                <w:rFonts w:ascii="Arial Rounded MT Bold"/>
                <w:spacing w:val="-10"/>
                <w:w w:val="105"/>
                <w:sz w:val="15"/>
              </w:rPr>
              <w:t>M</w:t>
            </w:r>
          </w:p>
        </w:tc>
        <w:tc>
          <w:tcPr>
            <w:tcW w:w="282" w:type="dxa"/>
            <w:vMerge/>
            <w:tcBorders>
              <w:top w:val="nil"/>
              <w:left w:val="dotted" w:sz="4" w:space="0" w:color="2F5496"/>
              <w:bottom w:val="single" w:sz="24" w:space="0" w:color="000000"/>
              <w:right w:val="single" w:sz="12" w:space="0" w:color="000000"/>
            </w:tcBorders>
            <w:shd w:val="clear" w:color="auto" w:fill="00B050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12" w:space="0" w:color="000000"/>
              <w:bottom w:val="single" w:sz="2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4" w:hRule="exact"/>
        </w:trPr>
        <w:tc>
          <w:tcPr>
            <w:tcW w:w="1702" w:type="dxa"/>
            <w:vMerge/>
            <w:tcBorders>
              <w:top w:val="nil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11" w:type="dxa"/>
            <w:gridSpan w:val="3"/>
            <w:vMerge/>
            <w:tcBorders>
              <w:top w:val="nil"/>
              <w:left w:val="dotted" w:sz="4" w:space="0" w:color="2F5496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68" w:type="dxa"/>
            <w:gridSpan w:val="2"/>
            <w:vMerge/>
            <w:tcBorders>
              <w:top w:val="nil"/>
              <w:left w:val="dotted" w:sz="4" w:space="0" w:color="2F5496"/>
              <w:bottom w:val="single" w:sz="24" w:space="0" w:color="000000"/>
              <w:righ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784" w:type="dxa"/>
            <w:gridSpan w:val="6"/>
            <w:vMerge/>
            <w:tcBorders>
              <w:top w:val="nil"/>
              <w:left w:val="single" w:sz="12" w:space="0" w:color="000000"/>
              <w:bottom w:val="single" w:sz="24" w:space="0" w:color="000000"/>
              <w:righ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6" w:type="dxa"/>
            <w:gridSpan w:val="2"/>
            <w:tcBorders>
              <w:top w:val="nil"/>
              <w:left w:val="single" w:sz="12" w:space="0" w:color="000000"/>
              <w:bottom w:val="single" w:sz="24" w:space="0" w:color="000000"/>
              <w:right w:val="dotted" w:sz="4" w:space="0" w:color="2F5496"/>
            </w:tcBorders>
            <w:shd w:val="clear" w:color="auto" w:fill="FF0000"/>
          </w:tcPr>
          <w:p>
            <w:pPr>
              <w:pStyle w:val="TableParagraph"/>
              <w:spacing w:before="5"/>
              <w:ind w:left="33"/>
              <w:rPr>
                <w:rFonts w:ascii="Arial Rounded MT Bold"/>
                <w:sz w:val="15"/>
              </w:rPr>
            </w:pPr>
            <w:r>
              <w:rPr>
                <w:rFonts w:ascii="Arial Rounded MT Bold"/>
                <w:color w:val="FFFFFF"/>
                <w:spacing w:val="-10"/>
                <w:w w:val="105"/>
                <w:sz w:val="15"/>
              </w:rPr>
              <w:t>M</w:t>
            </w:r>
          </w:p>
        </w:tc>
        <w:tc>
          <w:tcPr>
            <w:tcW w:w="263" w:type="dxa"/>
            <w:tcBorders>
              <w:top w:val="nil"/>
              <w:left w:val="dotted" w:sz="4" w:space="0" w:color="2F5496"/>
              <w:bottom w:val="single" w:sz="24" w:space="0" w:color="000000"/>
              <w:right w:val="dotted" w:sz="4" w:space="0" w:color="2F5496"/>
            </w:tcBorders>
            <w:shd w:val="clear" w:color="auto" w:fill="FFC000"/>
          </w:tcPr>
          <w:p>
            <w:pPr>
              <w:pStyle w:val="TableParagraph"/>
              <w:spacing w:before="5"/>
              <w:ind w:left="32" w:right="55"/>
              <w:jc w:val="center"/>
              <w:rPr>
                <w:rFonts w:ascii="Arial Rounded MT Bold"/>
                <w:sz w:val="15"/>
              </w:rPr>
            </w:pPr>
            <w:r>
              <w:rPr>
                <w:rFonts w:ascii="Arial Rounded MT Bold"/>
                <w:spacing w:val="-10"/>
                <w:w w:val="105"/>
                <w:sz w:val="15"/>
              </w:rPr>
              <w:t>M</w:t>
            </w:r>
          </w:p>
        </w:tc>
        <w:tc>
          <w:tcPr>
            <w:tcW w:w="282" w:type="dxa"/>
            <w:tcBorders>
              <w:top w:val="nil"/>
              <w:left w:val="dotted" w:sz="4" w:space="0" w:color="2F5496"/>
              <w:bottom w:val="single" w:sz="24" w:space="0" w:color="000000"/>
              <w:right w:val="dotted" w:sz="4" w:space="0" w:color="2F5496"/>
            </w:tcBorders>
            <w:shd w:val="clear" w:color="auto" w:fill="FFFF00"/>
          </w:tcPr>
          <w:p>
            <w:pPr>
              <w:pStyle w:val="TableParagraph"/>
              <w:spacing w:before="5"/>
              <w:ind w:left="13" w:right="93"/>
              <w:jc w:val="center"/>
              <w:rPr>
                <w:rFonts w:ascii="Arial Rounded MT Bold"/>
                <w:sz w:val="15"/>
              </w:rPr>
            </w:pPr>
            <w:r>
              <w:rPr>
                <w:rFonts w:ascii="Arial Rounded MT Bold"/>
                <w:spacing w:val="-10"/>
                <w:w w:val="105"/>
                <w:sz w:val="15"/>
              </w:rPr>
              <w:t>a</w:t>
            </w:r>
          </w:p>
        </w:tc>
        <w:tc>
          <w:tcPr>
            <w:tcW w:w="282" w:type="dxa"/>
            <w:vMerge/>
            <w:tcBorders>
              <w:top w:val="nil"/>
              <w:left w:val="dotted" w:sz="4" w:space="0" w:color="2F5496"/>
              <w:bottom w:val="single" w:sz="24" w:space="0" w:color="000000"/>
              <w:right w:val="single" w:sz="12" w:space="0" w:color="000000"/>
            </w:tcBorders>
            <w:shd w:val="clear" w:color="auto" w:fill="00B050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12" w:space="0" w:color="000000"/>
              <w:bottom w:val="single" w:sz="2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686" w:hRule="exact"/>
        </w:trPr>
        <w:tc>
          <w:tcPr>
            <w:tcW w:w="1702" w:type="dxa"/>
            <w:vMerge w:val="restart"/>
            <w:tcBorders>
              <w:top w:val="single" w:sz="24" w:space="0" w:color="000000"/>
              <w:bottom w:val="single" w:sz="24" w:space="0" w:color="000000"/>
              <w:right w:val="dotted" w:sz="4" w:space="0" w:color="2F5496"/>
            </w:tcBorders>
          </w:tcPr>
          <w:p>
            <w:pPr>
              <w:pStyle w:val="TableParagraph"/>
              <w:spacing w:line="270" w:lineRule="atLeast"/>
              <w:ind w:left="93" w:right="100" w:firstLine="1"/>
              <w:jc w:val="center"/>
              <w:rPr>
                <w:rFonts w:ascii="Calibri" w:hAnsi="Calibri"/>
                <w:b/>
                <w:sz w:val="22"/>
              </w:rPr>
            </w:pPr>
            <w:r>
              <w:rPr>
                <w:rFonts w:ascii="Calibri" w:hAnsi="Calibri"/>
                <w:b/>
                <w:sz w:val="22"/>
              </w:rPr>
              <w:t>G1 - Agir avec </w:t>
            </w:r>
            <w:r>
              <w:rPr>
                <w:rFonts w:ascii="Calibri" w:hAnsi="Calibri"/>
                <w:b/>
                <w:spacing w:val="-6"/>
                <w:sz w:val="22"/>
              </w:rPr>
              <w:t>un </w:t>
            </w:r>
            <w:r>
              <w:rPr>
                <w:rFonts w:ascii="Calibri" w:hAnsi="Calibri"/>
                <w:b/>
                <w:spacing w:val="-2"/>
                <w:sz w:val="22"/>
              </w:rPr>
              <w:t>comportement responsable </w:t>
            </w:r>
            <w:r>
              <w:rPr>
                <w:rFonts w:ascii="Calibri" w:hAnsi="Calibri"/>
                <w:b/>
                <w:sz w:val="22"/>
              </w:rPr>
              <w:t>dans</w:t>
            </w:r>
            <w:r>
              <w:rPr>
                <w:rFonts w:ascii="Calibri" w:hAnsi="Calibri"/>
                <w:b/>
                <w:spacing w:val="-13"/>
                <w:sz w:val="22"/>
              </w:rPr>
              <w:t> </w:t>
            </w:r>
            <w:r>
              <w:rPr>
                <w:rFonts w:ascii="Calibri" w:hAnsi="Calibri"/>
                <w:b/>
                <w:sz w:val="22"/>
              </w:rPr>
              <w:t>le</w:t>
            </w:r>
            <w:r>
              <w:rPr>
                <w:rFonts w:ascii="Calibri" w:hAnsi="Calibri"/>
                <w:b/>
                <w:spacing w:val="-12"/>
                <w:sz w:val="22"/>
              </w:rPr>
              <w:t> </w:t>
            </w:r>
            <w:r>
              <w:rPr>
                <w:rFonts w:ascii="Calibri" w:hAnsi="Calibri"/>
                <w:b/>
                <w:sz w:val="22"/>
              </w:rPr>
              <w:t>cadre</w:t>
            </w:r>
            <w:r>
              <w:rPr>
                <w:rFonts w:ascii="Calibri" w:hAnsi="Calibri"/>
                <w:b/>
                <w:spacing w:val="-13"/>
                <w:sz w:val="22"/>
              </w:rPr>
              <w:t> </w:t>
            </w:r>
            <w:r>
              <w:rPr>
                <w:rFonts w:ascii="Calibri" w:hAnsi="Calibri"/>
                <w:b/>
                <w:sz w:val="22"/>
              </w:rPr>
              <w:t>de son activité </w:t>
            </w:r>
            <w:r>
              <w:rPr>
                <w:rFonts w:ascii="Calibri" w:hAnsi="Calibri"/>
                <w:b/>
                <w:spacing w:val="-2"/>
                <w:sz w:val="22"/>
              </w:rPr>
              <w:t>professionnelle</w:t>
            </w:r>
          </w:p>
        </w:tc>
        <w:tc>
          <w:tcPr>
            <w:tcW w:w="911" w:type="dxa"/>
            <w:gridSpan w:val="3"/>
            <w:vMerge w:val="restart"/>
            <w:tcBorders>
              <w:top w:val="single" w:sz="24" w:space="0" w:color="000000"/>
              <w:left w:val="dotted" w:sz="4" w:space="0" w:color="2F5496"/>
              <w:bottom w:val="single" w:sz="24" w:space="0" w:color="000000"/>
              <w:right w:val="dotted" w:sz="4" w:space="0" w:color="2F5496"/>
            </w:tcBorders>
          </w:tcPr>
          <w:p>
            <w:pPr>
              <w:pStyle w:val="TableParagraph"/>
              <w:rPr>
                <w:rFonts w:ascii="Avenir Book"/>
                <w:sz w:val="20"/>
              </w:rPr>
            </w:pPr>
          </w:p>
          <w:p>
            <w:pPr>
              <w:pStyle w:val="TableParagraph"/>
              <w:spacing w:before="14"/>
              <w:rPr>
                <w:rFonts w:ascii="Avenir Book"/>
                <w:sz w:val="20"/>
              </w:rPr>
            </w:pPr>
          </w:p>
          <w:p>
            <w:pPr>
              <w:pStyle w:val="TableParagraph"/>
              <w:ind w:left="105" w:right="-15"/>
              <w:rPr>
                <w:rFonts w:ascii="Avenir Book"/>
                <w:sz w:val="20"/>
              </w:rPr>
            </w:pPr>
            <w:r>
              <w:rPr>
                <w:rFonts w:ascii="Avenir Book"/>
                <w:sz w:val="20"/>
              </w:rPr>
              <mc:AlternateContent>
                <mc:Choice Requires="wps">
                  <w:drawing>
                    <wp:inline distT="0" distB="0" distL="0" distR="0">
                      <wp:extent cx="271780" cy="494030"/>
                      <wp:effectExtent l="0" t="0" r="0" b="0"/>
                      <wp:docPr id="45" name="Group 45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45" name="Group 45"/>
                            <wpg:cNvGrpSpPr/>
                            <wpg:grpSpPr>
                              <a:xfrm>
                                <a:off x="0" y="0"/>
                                <a:ext cx="271780" cy="494030"/>
                                <a:chExt cx="271780" cy="494030"/>
                              </a:xfrm>
                            </wpg:grpSpPr>
                            <wps:wsp>
                              <wps:cNvPr id="46" name="Graphic 46"/>
                              <wps:cNvSpPr/>
                              <wps:spPr>
                                <a:xfrm>
                                  <a:off x="0" y="0"/>
                                  <a:ext cx="271780" cy="4940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71780" h="494030">
                                      <a:moveTo>
                                        <a:pt x="271272" y="487680"/>
                                      </a:moveTo>
                                      <a:lnTo>
                                        <a:pt x="6096" y="487680"/>
                                      </a:lnTo>
                                      <a:lnTo>
                                        <a:pt x="6096" y="368808"/>
                                      </a:lnTo>
                                      <a:lnTo>
                                        <a:pt x="6096" y="362712"/>
                                      </a:ln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93776"/>
                                      </a:lnTo>
                                      <a:lnTo>
                                        <a:pt x="6096" y="493776"/>
                                      </a:lnTo>
                                      <a:lnTo>
                                        <a:pt x="271272" y="493776"/>
                                      </a:lnTo>
                                      <a:lnTo>
                                        <a:pt x="271272" y="48768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21.4pt;height:38.9pt;mso-position-horizontal-relative:char;mso-position-vertical-relative:line" id="docshapegroup38" coordorigin="0,0" coordsize="428,778">
                      <v:shape style="position:absolute;left:0;top:0;width:428;height:778" id="docshape39" coordorigin="0,0" coordsize="428,778" path="m427,768l10,768,10,581,10,571,10,0,0,0,0,778,10,778,427,778,427,768xe" filled="true" fillcolor="#000000" stroked="false">
                        <v:path arrowok="t"/>
                        <v:fill type="solid"/>
                      </v:shape>
                    </v:group>
                  </w:pict>
                </mc:Fallback>
              </mc:AlternateContent>
            </w:r>
            <w:r>
              <w:rPr>
                <w:rFonts w:ascii="Avenir Book"/>
                <w:sz w:val="20"/>
              </w:rPr>
            </w:r>
            <w:r>
              <w:rPr>
                <w:rFonts w:ascii="Avenir Book"/>
                <w:sz w:val="20"/>
              </w:rPr>
              <mc:AlternateContent>
                <mc:Choice Requires="wps">
                  <w:drawing>
                    <wp:inline distT="0" distB="0" distL="0" distR="0">
                      <wp:extent cx="198120" cy="494030"/>
                      <wp:effectExtent l="0" t="0" r="0" b="0"/>
                      <wp:docPr id="47" name="Group 47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47" name="Group 47"/>
                            <wpg:cNvGrpSpPr/>
                            <wpg:grpSpPr>
                              <a:xfrm>
                                <a:off x="0" y="0"/>
                                <a:ext cx="198120" cy="494030"/>
                                <a:chExt cx="198120" cy="494030"/>
                              </a:xfrm>
                            </wpg:grpSpPr>
                            <wps:wsp>
                              <wps:cNvPr id="48" name="Graphic 48"/>
                              <wps:cNvSpPr/>
                              <wps:spPr>
                                <a:xfrm>
                                  <a:off x="0" y="0"/>
                                  <a:ext cx="198120" cy="4940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98120" h="494030">
                                      <a:moveTo>
                                        <a:pt x="198120" y="0"/>
                                      </a:moveTo>
                                      <a:lnTo>
                                        <a:pt x="192024" y="0"/>
                                      </a:lnTo>
                                      <a:lnTo>
                                        <a:pt x="192024" y="118872"/>
                                      </a:lnTo>
                                      <a:lnTo>
                                        <a:pt x="192024" y="124968"/>
                                      </a:lnTo>
                                      <a:lnTo>
                                        <a:pt x="192024" y="487680"/>
                                      </a:lnTo>
                                      <a:lnTo>
                                        <a:pt x="0" y="487680"/>
                                      </a:lnTo>
                                      <a:lnTo>
                                        <a:pt x="0" y="493776"/>
                                      </a:lnTo>
                                      <a:lnTo>
                                        <a:pt x="192024" y="493776"/>
                                      </a:lnTo>
                                      <a:lnTo>
                                        <a:pt x="198120" y="493776"/>
                                      </a:lnTo>
                                      <a:lnTo>
                                        <a:pt x="198120" y="118872"/>
                                      </a:lnTo>
                                      <a:lnTo>
                                        <a:pt x="19812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15.6pt;height:38.9pt;mso-position-horizontal-relative:char;mso-position-vertical-relative:line" id="docshapegroup40" coordorigin="0,0" coordsize="312,778">
                      <v:shape style="position:absolute;left:0;top:0;width:312;height:778" id="docshape41" coordorigin="0,0" coordsize="312,778" path="m312,0l302,0,302,187,302,197,302,768,0,768,0,778,302,778,312,778,312,187,312,0xe" filled="true" fillcolor="#000000" stroked="false">
                        <v:path arrowok="t"/>
                        <v:fill type="solid"/>
                      </v:shape>
                    </v:group>
                  </w:pict>
                </mc:Fallback>
              </mc:AlternateContent>
            </w:r>
            <w:r>
              <w:rPr>
                <w:rFonts w:ascii="Avenir Book"/>
                <w:sz w:val="20"/>
              </w:rPr>
            </w:r>
          </w:p>
        </w:tc>
        <w:tc>
          <w:tcPr>
            <w:tcW w:w="561" w:type="dxa"/>
            <w:tcBorders>
              <w:top w:val="single" w:sz="24" w:space="0" w:color="000000"/>
              <w:left w:val="dotted" w:sz="4" w:space="0" w:color="2F5496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spacing w:before="32"/>
              <w:rPr>
                <w:rFonts w:ascii="Avenir Book"/>
                <w:sz w:val="15"/>
              </w:rPr>
            </w:pPr>
          </w:p>
          <w:p>
            <w:pPr>
              <w:pStyle w:val="TableParagraph"/>
              <w:ind w:left="14"/>
              <w:jc w:val="center"/>
              <w:rPr>
                <w:rFonts w:ascii="Calibri"/>
                <w:b/>
                <w:sz w:val="15"/>
              </w:rPr>
            </w:pPr>
            <w:r>
              <w:rPr>
                <w:rFonts w:ascii="Calibri"/>
                <w:b/>
                <w:spacing w:val="-4"/>
                <w:sz w:val="15"/>
              </w:rPr>
              <w:t>G1.1</w:t>
            </w:r>
          </w:p>
        </w:tc>
        <w:tc>
          <w:tcPr>
            <w:tcW w:w="407" w:type="dxa"/>
            <w:tcBorders>
              <w:top w:val="single" w:sz="2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784" w:type="dxa"/>
            <w:gridSpan w:val="6"/>
            <w:tcBorders>
              <w:top w:val="single" w:sz="24" w:space="0" w:color="000000"/>
              <w:left w:val="single" w:sz="12" w:space="0" w:color="000000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spacing w:line="237" w:lineRule="auto"/>
              <w:ind w:left="95"/>
              <w:rPr>
                <w:rFonts w:ascii="Calibri" w:hAnsi="Calibri"/>
                <w:sz w:val="21"/>
              </w:rPr>
            </w:pPr>
            <w:r>
              <w:rPr>
                <w:rFonts w:ascii="Calibri" w:hAnsi="Calibri"/>
                <w:sz w:val="21"/>
              </w:rPr>
              <w:t>Participer</w:t>
            </w:r>
            <w:r>
              <w:rPr>
                <w:rFonts w:ascii="Calibri" w:hAnsi="Calibri"/>
                <w:spacing w:val="-5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à</w:t>
            </w:r>
            <w:r>
              <w:rPr>
                <w:rFonts w:ascii="Calibri" w:hAnsi="Calibri"/>
                <w:spacing w:val="-5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la</w:t>
            </w:r>
            <w:r>
              <w:rPr>
                <w:rFonts w:ascii="Calibri" w:hAnsi="Calibri"/>
                <w:spacing w:val="-5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mise</w:t>
            </w:r>
            <w:r>
              <w:rPr>
                <w:rFonts w:ascii="Calibri" w:hAnsi="Calibri"/>
                <w:spacing w:val="-5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en</w:t>
            </w:r>
            <w:r>
              <w:rPr>
                <w:rFonts w:ascii="Calibri" w:hAnsi="Calibri"/>
                <w:spacing w:val="-5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œuvre</w:t>
            </w:r>
            <w:r>
              <w:rPr>
                <w:rFonts w:ascii="Calibri" w:hAnsi="Calibri"/>
                <w:spacing w:val="-5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et</w:t>
            </w:r>
            <w:r>
              <w:rPr>
                <w:rFonts w:ascii="Calibri" w:hAnsi="Calibri"/>
                <w:spacing w:val="-5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à</w:t>
            </w:r>
            <w:r>
              <w:rPr>
                <w:rFonts w:ascii="Calibri" w:hAnsi="Calibri"/>
                <w:spacing w:val="-5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l’amélioration</w:t>
            </w:r>
            <w:r>
              <w:rPr>
                <w:rFonts w:ascii="Calibri" w:hAnsi="Calibri"/>
                <w:spacing w:val="-5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des pratiques d’hygiène, de sécurité et d’ergonomie</w:t>
            </w:r>
          </w:p>
        </w:tc>
        <w:tc>
          <w:tcPr>
            <w:tcW w:w="306" w:type="dxa"/>
            <w:gridSpan w:val="2"/>
            <w:tcBorders>
              <w:top w:val="single" w:sz="24" w:space="0" w:color="000000"/>
              <w:left w:val="single" w:sz="12" w:space="0" w:color="000000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3" w:type="dxa"/>
            <w:tcBorders>
              <w:top w:val="single" w:sz="24" w:space="0" w:color="000000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2" w:type="dxa"/>
            <w:tcBorders>
              <w:top w:val="single" w:sz="24" w:space="0" w:color="000000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2" w:type="dxa"/>
            <w:tcBorders>
              <w:top w:val="single" w:sz="24" w:space="0" w:color="000000"/>
              <w:left w:val="dotted" w:sz="4" w:space="0" w:color="2F5496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08" w:type="dxa"/>
            <w:vMerge w:val="restart"/>
            <w:tcBorders>
              <w:top w:val="single" w:sz="24" w:space="0" w:color="000000"/>
              <w:left w:val="single" w:sz="12" w:space="0" w:color="000000"/>
              <w:bottom w:val="single" w:sz="2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691" w:hRule="exact"/>
        </w:trPr>
        <w:tc>
          <w:tcPr>
            <w:tcW w:w="1702" w:type="dxa"/>
            <w:vMerge/>
            <w:tcBorders>
              <w:top w:val="nil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11" w:type="dxa"/>
            <w:gridSpan w:val="3"/>
            <w:vMerge/>
            <w:tcBorders>
              <w:top w:val="nil"/>
              <w:left w:val="dotted" w:sz="4" w:space="0" w:color="2F5496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1" w:type="dxa"/>
            <w:tcBorders>
              <w:top w:val="dotted" w:sz="4" w:space="0" w:color="2F5496"/>
              <w:left w:val="dotted" w:sz="4" w:space="0" w:color="2F5496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spacing w:before="52"/>
              <w:rPr>
                <w:rFonts w:ascii="Avenir Book"/>
                <w:sz w:val="15"/>
              </w:rPr>
            </w:pPr>
          </w:p>
          <w:p>
            <w:pPr>
              <w:pStyle w:val="TableParagraph"/>
              <w:ind w:left="14"/>
              <w:jc w:val="center"/>
              <w:rPr>
                <w:rFonts w:ascii="Calibri"/>
                <w:b/>
                <w:sz w:val="15"/>
              </w:rPr>
            </w:pPr>
            <w:r>
              <w:rPr>
                <w:rFonts w:ascii="Calibri"/>
                <w:b/>
                <w:spacing w:val="-4"/>
                <w:sz w:val="15"/>
              </w:rPr>
              <w:t>G1.2</w:t>
            </w:r>
          </w:p>
        </w:tc>
        <w:tc>
          <w:tcPr>
            <w:tcW w:w="40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784" w:type="dxa"/>
            <w:gridSpan w:val="6"/>
            <w:tcBorders>
              <w:top w:val="dotted" w:sz="4" w:space="0" w:color="2F5496"/>
              <w:left w:val="single" w:sz="12" w:space="0" w:color="000000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spacing w:before="16"/>
              <w:ind w:left="95"/>
              <w:rPr>
                <w:rFonts w:ascii="Calibri" w:hAnsi="Calibri"/>
                <w:sz w:val="21"/>
              </w:rPr>
            </w:pPr>
            <w:r>
              <w:rPr>
                <w:rFonts w:ascii="Calibri" w:hAnsi="Calibri"/>
                <w:sz w:val="21"/>
              </w:rPr>
              <w:t>Émettre</w:t>
            </w:r>
            <w:r>
              <w:rPr>
                <w:rFonts w:ascii="Calibri" w:hAnsi="Calibri"/>
                <w:spacing w:val="-7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des</w:t>
            </w:r>
            <w:r>
              <w:rPr>
                <w:rFonts w:ascii="Calibri" w:hAnsi="Calibri"/>
                <w:spacing w:val="-7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propositions</w:t>
            </w:r>
            <w:r>
              <w:rPr>
                <w:rFonts w:ascii="Calibri" w:hAnsi="Calibri"/>
                <w:spacing w:val="-7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et</w:t>
            </w:r>
            <w:r>
              <w:rPr>
                <w:rFonts w:ascii="Calibri" w:hAnsi="Calibri"/>
                <w:spacing w:val="-7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s’engager</w:t>
            </w:r>
            <w:r>
              <w:rPr>
                <w:rFonts w:ascii="Calibri" w:hAnsi="Calibri"/>
                <w:spacing w:val="-7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dans</w:t>
            </w:r>
            <w:r>
              <w:rPr>
                <w:rFonts w:ascii="Calibri" w:hAnsi="Calibri"/>
                <w:spacing w:val="-7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une démarche de développement durable</w:t>
            </w:r>
          </w:p>
        </w:tc>
        <w:tc>
          <w:tcPr>
            <w:tcW w:w="306" w:type="dxa"/>
            <w:gridSpan w:val="2"/>
            <w:tcBorders>
              <w:top w:val="dotted" w:sz="4" w:space="0" w:color="2F5496"/>
              <w:left w:val="single" w:sz="12" w:space="0" w:color="000000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3" w:type="dxa"/>
            <w:tcBorders>
              <w:top w:val="dotted" w:sz="4" w:space="0" w:color="2F5496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2" w:type="dxa"/>
            <w:tcBorders>
              <w:top w:val="dotted" w:sz="4" w:space="0" w:color="2F5496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2" w:type="dxa"/>
            <w:tcBorders>
              <w:top w:val="dotted" w:sz="4" w:space="0" w:color="2F5496"/>
              <w:left w:val="dotted" w:sz="4" w:space="0" w:color="2F5496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12" w:space="0" w:color="000000"/>
              <w:bottom w:val="single" w:sz="2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566" w:hRule="exact"/>
        </w:trPr>
        <w:tc>
          <w:tcPr>
            <w:tcW w:w="1702" w:type="dxa"/>
            <w:vMerge/>
            <w:tcBorders>
              <w:top w:val="nil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11" w:type="dxa"/>
            <w:gridSpan w:val="3"/>
            <w:vMerge/>
            <w:tcBorders>
              <w:top w:val="nil"/>
              <w:left w:val="dotted" w:sz="4" w:space="0" w:color="2F5496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1" w:type="dxa"/>
            <w:tcBorders>
              <w:top w:val="dotted" w:sz="4" w:space="0" w:color="2F5496"/>
              <w:left w:val="dotted" w:sz="4" w:space="0" w:color="2F5496"/>
              <w:bottom w:val="single" w:sz="24" w:space="0" w:color="000000"/>
              <w:right w:val="single" w:sz="12" w:space="0" w:color="000000"/>
            </w:tcBorders>
          </w:tcPr>
          <w:p>
            <w:pPr>
              <w:pStyle w:val="TableParagraph"/>
              <w:spacing w:before="185"/>
              <w:ind w:left="14"/>
              <w:jc w:val="center"/>
              <w:rPr>
                <w:rFonts w:ascii="Calibri"/>
                <w:b/>
                <w:sz w:val="15"/>
              </w:rPr>
            </w:pPr>
            <w:r>
              <w:rPr>
                <w:rFonts w:ascii="Calibri"/>
                <w:b/>
                <w:spacing w:val="-4"/>
                <w:sz w:val="15"/>
              </w:rPr>
              <w:t>G1.3</w:t>
            </w:r>
          </w:p>
        </w:tc>
        <w:tc>
          <w:tcPr>
            <w:tcW w:w="407" w:type="dxa"/>
            <w:tcBorders>
              <w:top w:val="single" w:sz="12" w:space="0" w:color="000000"/>
              <w:left w:val="single" w:sz="12" w:space="0" w:color="000000"/>
              <w:bottom w:val="single" w:sz="24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784" w:type="dxa"/>
            <w:gridSpan w:val="6"/>
            <w:tcBorders>
              <w:top w:val="dotted" w:sz="4" w:space="0" w:color="2F5496"/>
              <w:left w:val="single" w:sz="12" w:space="0" w:color="000000"/>
              <w:bottom w:val="single" w:sz="24" w:space="0" w:color="000000"/>
              <w:right w:val="single" w:sz="12" w:space="0" w:color="000000"/>
            </w:tcBorders>
          </w:tcPr>
          <w:p>
            <w:pPr>
              <w:pStyle w:val="TableParagraph"/>
              <w:spacing w:line="254" w:lineRule="exact" w:before="3"/>
              <w:ind w:left="95" w:right="196"/>
              <w:rPr>
                <w:rFonts w:ascii="Calibri" w:hAnsi="Calibri"/>
                <w:sz w:val="21"/>
              </w:rPr>
            </w:pPr>
            <w:r>
              <w:rPr>
                <w:rFonts w:ascii="Calibri" w:hAnsi="Calibri"/>
                <w:sz w:val="21"/>
              </w:rPr>
              <w:t>S’inscrire</w:t>
            </w:r>
            <w:r>
              <w:rPr>
                <w:rFonts w:ascii="Calibri" w:hAnsi="Calibri"/>
                <w:spacing w:val="-8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dans</w:t>
            </w:r>
            <w:r>
              <w:rPr>
                <w:rFonts w:ascii="Calibri" w:hAnsi="Calibri"/>
                <w:spacing w:val="-8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une</w:t>
            </w:r>
            <w:r>
              <w:rPr>
                <w:rFonts w:ascii="Calibri" w:hAnsi="Calibri"/>
                <w:spacing w:val="-8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démarche</w:t>
            </w:r>
            <w:r>
              <w:rPr>
                <w:rFonts w:ascii="Calibri" w:hAnsi="Calibri"/>
                <w:spacing w:val="-8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de</w:t>
            </w:r>
            <w:r>
              <w:rPr>
                <w:rFonts w:ascii="Calibri" w:hAnsi="Calibri"/>
                <w:spacing w:val="-8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satisfaction clientèle immédiate et différée</w:t>
            </w:r>
          </w:p>
        </w:tc>
        <w:tc>
          <w:tcPr>
            <w:tcW w:w="306" w:type="dxa"/>
            <w:gridSpan w:val="2"/>
            <w:tcBorders>
              <w:top w:val="dotted" w:sz="4" w:space="0" w:color="2F5496"/>
              <w:left w:val="single" w:sz="12" w:space="0" w:color="000000"/>
              <w:bottom w:val="single" w:sz="24" w:space="0" w:color="000000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3" w:type="dxa"/>
            <w:tcBorders>
              <w:top w:val="dotted" w:sz="4" w:space="0" w:color="2F5496"/>
              <w:left w:val="dotted" w:sz="4" w:space="0" w:color="2F5496"/>
              <w:bottom w:val="single" w:sz="24" w:space="0" w:color="000000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2" w:type="dxa"/>
            <w:tcBorders>
              <w:top w:val="dotted" w:sz="4" w:space="0" w:color="2F5496"/>
              <w:left w:val="dotted" w:sz="4" w:space="0" w:color="2F5496"/>
              <w:bottom w:val="single" w:sz="24" w:space="0" w:color="000000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2" w:type="dxa"/>
            <w:tcBorders>
              <w:top w:val="dotted" w:sz="4" w:space="0" w:color="2F5496"/>
              <w:left w:val="dotted" w:sz="4" w:space="0" w:color="2F5496"/>
              <w:bottom w:val="single" w:sz="24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12" w:space="0" w:color="000000"/>
              <w:bottom w:val="single" w:sz="2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21" w:hRule="exact"/>
        </w:trPr>
        <w:tc>
          <w:tcPr>
            <w:tcW w:w="1702" w:type="dxa"/>
            <w:vMerge w:val="restart"/>
            <w:tcBorders>
              <w:top w:val="single" w:sz="24" w:space="0" w:color="000000"/>
              <w:bottom w:val="single" w:sz="24" w:space="0" w:color="000000"/>
              <w:right w:val="dotted" w:sz="4" w:space="0" w:color="2F5496"/>
            </w:tcBorders>
          </w:tcPr>
          <w:p>
            <w:pPr>
              <w:pStyle w:val="TableParagraph"/>
              <w:spacing w:line="270" w:lineRule="atLeast"/>
              <w:ind w:left="97" w:right="103"/>
              <w:jc w:val="center"/>
              <w:rPr>
                <w:rFonts w:ascii="Calibri" w:hAnsi="Calibri"/>
                <w:b/>
                <w:sz w:val="22"/>
              </w:rPr>
            </w:pPr>
            <w:r>
              <w:rPr>
                <w:rFonts w:ascii="Calibri" w:hAnsi="Calibri"/>
                <w:b/>
                <w:sz w:val="22"/>
              </w:rPr>
              <w:t>G2</w:t>
            </w:r>
            <w:r>
              <w:rPr>
                <w:rFonts w:ascii="Calibri" w:hAnsi="Calibri"/>
                <w:b/>
                <w:spacing w:val="-13"/>
                <w:sz w:val="22"/>
              </w:rPr>
              <w:t> </w:t>
            </w:r>
            <w:r>
              <w:rPr>
                <w:rFonts w:ascii="Calibri" w:hAnsi="Calibri"/>
                <w:b/>
                <w:sz w:val="22"/>
              </w:rPr>
              <w:t>-</w:t>
            </w:r>
            <w:r>
              <w:rPr>
                <w:rFonts w:ascii="Calibri" w:hAnsi="Calibri"/>
                <w:b/>
                <w:spacing w:val="-12"/>
                <w:sz w:val="22"/>
              </w:rPr>
              <w:t> </w:t>
            </w:r>
            <w:r>
              <w:rPr>
                <w:rFonts w:ascii="Calibri" w:hAnsi="Calibri"/>
                <w:b/>
                <w:sz w:val="22"/>
              </w:rPr>
              <w:t>Participer</w:t>
            </w:r>
            <w:r>
              <w:rPr>
                <w:rFonts w:ascii="Calibri" w:hAnsi="Calibri"/>
                <w:b/>
                <w:spacing w:val="-13"/>
                <w:sz w:val="22"/>
              </w:rPr>
              <w:t> </w:t>
            </w:r>
            <w:r>
              <w:rPr>
                <w:rFonts w:ascii="Calibri" w:hAnsi="Calibri"/>
                <w:b/>
                <w:sz w:val="22"/>
              </w:rPr>
              <w:t>à l’animation du personnel au sein d’une </w:t>
            </w:r>
            <w:r>
              <w:rPr>
                <w:rFonts w:ascii="Calibri" w:hAnsi="Calibri"/>
                <w:b/>
                <w:spacing w:val="-2"/>
                <w:sz w:val="22"/>
              </w:rPr>
              <w:t>équipe</w:t>
            </w:r>
          </w:p>
        </w:tc>
        <w:tc>
          <w:tcPr>
            <w:tcW w:w="911" w:type="dxa"/>
            <w:gridSpan w:val="3"/>
            <w:tcBorders>
              <w:top w:val="single" w:sz="24" w:space="0" w:color="000000"/>
              <w:left w:val="dotted" w:sz="4" w:space="0" w:color="2F5496"/>
              <w:bottom w:val="nil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1" w:type="dxa"/>
            <w:vMerge w:val="restart"/>
            <w:tcBorders>
              <w:top w:val="single" w:sz="24" w:space="0" w:color="000000"/>
              <w:left w:val="dotted" w:sz="4" w:space="0" w:color="2F5496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spacing w:before="88"/>
              <w:rPr>
                <w:rFonts w:ascii="Avenir Book"/>
                <w:sz w:val="13"/>
              </w:rPr>
            </w:pPr>
          </w:p>
          <w:p>
            <w:pPr>
              <w:pStyle w:val="TableParagraph"/>
              <w:ind w:left="137"/>
              <w:rPr>
                <w:b/>
                <w:sz w:val="13"/>
              </w:rPr>
            </w:pPr>
            <w:r>
              <w:rPr>
                <w:b/>
                <w:spacing w:val="-4"/>
                <w:sz w:val="13"/>
              </w:rPr>
              <w:t>G2.1</w:t>
            </w:r>
          </w:p>
        </w:tc>
        <w:tc>
          <w:tcPr>
            <w:tcW w:w="407" w:type="dxa"/>
            <w:vMerge w:val="restart"/>
            <w:tcBorders>
              <w:top w:val="single" w:sz="2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784" w:type="dxa"/>
            <w:gridSpan w:val="6"/>
            <w:vMerge w:val="restart"/>
            <w:tcBorders>
              <w:top w:val="single" w:sz="24" w:space="0" w:color="000000"/>
              <w:left w:val="single" w:sz="12" w:space="0" w:color="000000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spacing w:before="207"/>
              <w:ind w:left="95"/>
              <w:rPr>
                <w:rFonts w:ascii="Calibri"/>
                <w:sz w:val="22"/>
              </w:rPr>
            </w:pPr>
            <w:r>
              <w:rPr>
                <w:rFonts w:ascii="Calibri"/>
                <w:sz w:val="22"/>
              </w:rPr>
              <w:t>Communiquer</w:t>
            </w:r>
            <w:r>
              <w:rPr>
                <w:rFonts w:ascii="Calibri"/>
                <w:spacing w:val="-7"/>
                <w:sz w:val="22"/>
              </w:rPr>
              <w:t> </w:t>
            </w:r>
            <w:r>
              <w:rPr>
                <w:rFonts w:ascii="Calibri"/>
                <w:sz w:val="22"/>
              </w:rPr>
              <w:t>en</w:t>
            </w:r>
            <w:r>
              <w:rPr>
                <w:rFonts w:ascii="Calibri"/>
                <w:spacing w:val="-6"/>
                <w:sz w:val="22"/>
              </w:rPr>
              <w:t> </w:t>
            </w:r>
            <w:r>
              <w:rPr>
                <w:rFonts w:ascii="Calibri"/>
                <w:spacing w:val="-2"/>
                <w:sz w:val="22"/>
              </w:rPr>
              <w:t>interne</w:t>
            </w:r>
          </w:p>
        </w:tc>
        <w:tc>
          <w:tcPr>
            <w:tcW w:w="306" w:type="dxa"/>
            <w:gridSpan w:val="2"/>
            <w:vMerge w:val="restart"/>
            <w:tcBorders>
              <w:top w:val="single" w:sz="24" w:space="0" w:color="000000"/>
              <w:left w:val="single" w:sz="12" w:space="0" w:color="000000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3" w:type="dxa"/>
            <w:vMerge w:val="restart"/>
            <w:tcBorders>
              <w:top w:val="single" w:sz="24" w:space="0" w:color="000000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2" w:type="dxa"/>
            <w:vMerge w:val="restart"/>
            <w:tcBorders>
              <w:top w:val="single" w:sz="24" w:space="0" w:color="000000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2" w:type="dxa"/>
            <w:vMerge w:val="restart"/>
            <w:tcBorders>
              <w:top w:val="single" w:sz="24" w:space="0" w:color="000000"/>
              <w:left w:val="dotted" w:sz="4" w:space="0" w:color="2F5496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08" w:type="dxa"/>
            <w:vMerge w:val="restart"/>
            <w:tcBorders>
              <w:top w:val="single" w:sz="24" w:space="0" w:color="000000"/>
              <w:left w:val="single" w:sz="12" w:space="0" w:color="000000"/>
              <w:bottom w:val="single" w:sz="2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187" w:hRule="exact"/>
        </w:trPr>
        <w:tc>
          <w:tcPr>
            <w:tcW w:w="1702" w:type="dxa"/>
            <w:vMerge/>
            <w:tcBorders>
              <w:top w:val="nil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8" w:type="dxa"/>
            <w:vMerge w:val="restart"/>
            <w:tcBorders>
              <w:top w:val="nil"/>
              <w:left w:val="dotted" w:sz="4" w:space="0" w:color="2F5496"/>
              <w:bottom w:val="nil"/>
              <w:right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0000"/>
          </w:tcPr>
          <w:p>
            <w:pPr>
              <w:pStyle w:val="TableParagraph"/>
              <w:spacing w:line="162" w:lineRule="exact"/>
              <w:ind w:left="6" w:right="1"/>
              <w:jc w:val="center"/>
              <w:rPr>
                <w:rFonts w:ascii="Arial Narrow"/>
                <w:b/>
                <w:sz w:val="16"/>
              </w:rPr>
            </w:pPr>
            <w:r>
              <w:rPr/>
              <mc:AlternateContent>
                <mc:Choice Requires="wps">
                  <w:drawing>
                    <wp:anchor distT="0" distB="0" distL="0" distR="0" allowOverlap="1" layoutInCell="1" locked="0" behindDoc="1" simplePos="0" relativeHeight="486301696">
                      <wp:simplePos x="0" y="0"/>
                      <wp:positionH relativeFrom="column">
                        <wp:posOffset>-4876</wp:posOffset>
                      </wp:positionH>
                      <wp:positionV relativeFrom="paragraph">
                        <wp:posOffset>-6095</wp:posOffset>
                      </wp:positionV>
                      <wp:extent cx="475615" cy="500380"/>
                      <wp:effectExtent l="0" t="0" r="0" b="0"/>
                      <wp:wrapNone/>
                      <wp:docPr id="49" name="Group 49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49" name="Group 49"/>
                            <wpg:cNvGrpSpPr/>
                            <wpg:grpSpPr>
                              <a:xfrm>
                                <a:off x="0" y="0"/>
                                <a:ext cx="475615" cy="500380"/>
                                <a:chExt cx="475615" cy="500380"/>
                              </a:xfrm>
                            </wpg:grpSpPr>
                            <wps:wsp>
                              <wps:cNvPr id="50" name="Graphic 50"/>
                              <wps:cNvSpPr/>
                              <wps:spPr>
                                <a:xfrm>
                                  <a:off x="0" y="0"/>
                                  <a:ext cx="475615" cy="5003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75615" h="500380">
                                      <a:moveTo>
                                        <a:pt x="271272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499872"/>
                                      </a:lnTo>
                                      <a:lnTo>
                                        <a:pt x="6096" y="499872"/>
                                      </a:lnTo>
                                      <a:lnTo>
                                        <a:pt x="271272" y="499872"/>
                                      </a:lnTo>
                                      <a:lnTo>
                                        <a:pt x="271272" y="493776"/>
                                      </a:lnTo>
                                      <a:lnTo>
                                        <a:pt x="6096" y="493776"/>
                                      </a:lnTo>
                                      <a:lnTo>
                                        <a:pt x="6096" y="374904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271272" y="6096"/>
                                      </a:lnTo>
                                      <a:lnTo>
                                        <a:pt x="271272" y="0"/>
                                      </a:lnTo>
                                      <a:close/>
                                    </a:path>
                                    <a:path w="475615" h="500380">
                                      <a:moveTo>
                                        <a:pt x="475488" y="374904"/>
                                      </a:moveTo>
                                      <a:lnTo>
                                        <a:pt x="469392" y="374904"/>
                                      </a:lnTo>
                                      <a:lnTo>
                                        <a:pt x="469392" y="493776"/>
                                      </a:lnTo>
                                      <a:lnTo>
                                        <a:pt x="277368" y="493776"/>
                                      </a:lnTo>
                                      <a:lnTo>
                                        <a:pt x="277368" y="499872"/>
                                      </a:lnTo>
                                      <a:lnTo>
                                        <a:pt x="469392" y="499872"/>
                                      </a:lnTo>
                                      <a:lnTo>
                                        <a:pt x="475488" y="499872"/>
                                      </a:lnTo>
                                      <a:lnTo>
                                        <a:pt x="475488" y="493776"/>
                                      </a:lnTo>
                                      <a:lnTo>
                                        <a:pt x="475488" y="374904"/>
                                      </a:lnTo>
                                      <a:close/>
                                    </a:path>
                                    <a:path w="475615" h="500380">
                                      <a:moveTo>
                                        <a:pt x="475488" y="128016"/>
                                      </a:moveTo>
                                      <a:lnTo>
                                        <a:pt x="469392" y="128016"/>
                                      </a:lnTo>
                                      <a:lnTo>
                                        <a:pt x="469392" y="246888"/>
                                      </a:lnTo>
                                      <a:lnTo>
                                        <a:pt x="469392" y="252984"/>
                                      </a:lnTo>
                                      <a:lnTo>
                                        <a:pt x="469392" y="368808"/>
                                      </a:lnTo>
                                      <a:lnTo>
                                        <a:pt x="475488" y="368808"/>
                                      </a:lnTo>
                                      <a:lnTo>
                                        <a:pt x="475488" y="252984"/>
                                      </a:lnTo>
                                      <a:lnTo>
                                        <a:pt x="475488" y="246888"/>
                                      </a:lnTo>
                                      <a:lnTo>
                                        <a:pt x="475488" y="128016"/>
                                      </a:lnTo>
                                      <a:close/>
                                    </a:path>
                                    <a:path w="475615" h="500380">
                                      <a:moveTo>
                                        <a:pt x="475488" y="0"/>
                                      </a:moveTo>
                                      <a:lnTo>
                                        <a:pt x="469392" y="0"/>
                                      </a:lnTo>
                                      <a:lnTo>
                                        <a:pt x="277368" y="0"/>
                                      </a:lnTo>
                                      <a:lnTo>
                                        <a:pt x="277368" y="6096"/>
                                      </a:lnTo>
                                      <a:lnTo>
                                        <a:pt x="469392" y="6096"/>
                                      </a:lnTo>
                                      <a:lnTo>
                                        <a:pt x="469392" y="121920"/>
                                      </a:lnTo>
                                      <a:lnTo>
                                        <a:pt x="475488" y="121920"/>
                                      </a:lnTo>
                                      <a:lnTo>
                                        <a:pt x="475488" y="6096"/>
                                      </a:lnTo>
                                      <a:lnTo>
                                        <a:pt x="47548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-.384pt;margin-top:-.48pt;width:37.450pt;height:39.4pt;mso-position-horizontal-relative:column;mso-position-vertical-relative:paragraph;z-index:-17014784" id="docshapegroup42" coordorigin="-8,-10" coordsize="749,788">
                      <v:shape style="position:absolute;left:-8;top:-10;width:749;height:788" id="docshape43" coordorigin="-8,-10" coordsize="749,788" path="m420,-10l2,-10,-8,-10,-8,0,-8,182,-8,192,-8,379,-8,389,-8,571,-8,581,-8,768,-8,778,2,778,420,778,420,768,2,768,2,581,2,571,2,389,2,379,2,192,2,182,2,0,420,0,420,-10xm741,581l732,581,732,768,429,768,429,778,732,778,741,778,741,768,741,581xm741,192l732,192,732,379,732,389,732,571,741,571,741,389,741,379,741,192xm741,-10l732,-10,429,-10,429,0,732,0,732,182,741,182,741,0,741,-10xe" filled="true" fillcolor="#000000" stroked="false">
                        <v:path arrowok="t"/>
                        <v:fill type="solid"/>
                      </v:shape>
                      <w10:wrap type="none"/>
                    </v:group>
                  </w:pict>
                </mc:Fallback>
              </mc:AlternateContent>
            </w:r>
            <w:r>
              <w:rPr>
                <w:rFonts w:ascii="Arial Narrow"/>
                <w:b/>
                <w:color w:val="FFFFFF"/>
                <w:spacing w:val="-5"/>
                <w:sz w:val="16"/>
              </w:rPr>
              <w:t>NM</w:t>
            </w:r>
          </w:p>
        </w:tc>
        <w:tc>
          <w:tcPr>
            <w:tcW w:w="369" w:type="dxa"/>
            <w:tcBorders>
              <w:top w:val="nil"/>
              <w:left w:val="single" w:sz="4" w:space="0" w:color="000000"/>
              <w:bottom w:val="single" w:sz="4" w:space="0" w:color="000000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61" w:type="dxa"/>
            <w:vMerge/>
            <w:tcBorders>
              <w:top w:val="nil"/>
              <w:left w:val="dotted" w:sz="4" w:space="0" w:color="2F5496"/>
              <w:bottom w:val="dotted" w:sz="4" w:space="0" w:color="2F5496"/>
              <w:righ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07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784" w:type="dxa"/>
            <w:gridSpan w:val="6"/>
            <w:vMerge/>
            <w:tcBorders>
              <w:top w:val="nil"/>
              <w:left w:val="single" w:sz="12" w:space="0" w:color="000000"/>
              <w:bottom w:val="dotted" w:sz="4" w:space="0" w:color="2F5496"/>
              <w:righ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6" w:type="dxa"/>
            <w:gridSpan w:val="2"/>
            <w:vMerge/>
            <w:tcBorders>
              <w:top w:val="nil"/>
              <w:left w:val="single" w:sz="12" w:space="0" w:color="000000"/>
              <w:bottom w:val="dotted" w:sz="4" w:space="0" w:color="2F5496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3" w:type="dxa"/>
            <w:vMerge/>
            <w:tcBorders>
              <w:top w:val="nil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2" w:type="dxa"/>
            <w:vMerge/>
            <w:tcBorders>
              <w:top w:val="nil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2" w:type="dxa"/>
            <w:vMerge/>
            <w:tcBorders>
              <w:top w:val="nil"/>
              <w:left w:val="dotted" w:sz="4" w:space="0" w:color="2F5496"/>
              <w:bottom w:val="dotted" w:sz="4" w:space="0" w:color="2F5496"/>
              <w:righ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12" w:space="0" w:color="000000"/>
              <w:bottom w:val="single" w:sz="2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1" w:hRule="exact"/>
        </w:trPr>
        <w:tc>
          <w:tcPr>
            <w:tcW w:w="1702" w:type="dxa"/>
            <w:vMerge/>
            <w:tcBorders>
              <w:top w:val="nil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8" w:type="dxa"/>
            <w:vMerge/>
            <w:tcBorders>
              <w:top w:val="nil"/>
              <w:left w:val="dotted" w:sz="4" w:space="0" w:color="2F5496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538135"/>
          </w:tcPr>
          <w:p>
            <w:pPr>
              <w:pStyle w:val="TableParagraph"/>
              <w:spacing w:line="177" w:lineRule="exact" w:before="3"/>
              <w:ind w:left="6" w:right="2"/>
              <w:jc w:val="center"/>
              <w:rPr>
                <w:rFonts w:ascii="Arial Narrow"/>
                <w:b/>
                <w:sz w:val="16"/>
              </w:rPr>
            </w:pPr>
            <w:r>
              <w:rPr>
                <w:rFonts w:ascii="Arial Narrow"/>
                <w:b/>
                <w:color w:val="FFFFFF"/>
                <w:spacing w:val="-5"/>
                <w:sz w:val="16"/>
              </w:rPr>
              <w:t>IM</w:t>
            </w: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61" w:type="dxa"/>
            <w:vMerge/>
            <w:tcBorders>
              <w:top w:val="nil"/>
              <w:left w:val="dotted" w:sz="4" w:space="0" w:color="2F5496"/>
              <w:bottom w:val="dotted" w:sz="4" w:space="0" w:color="2F5496"/>
              <w:righ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07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784" w:type="dxa"/>
            <w:gridSpan w:val="6"/>
            <w:vMerge/>
            <w:tcBorders>
              <w:top w:val="nil"/>
              <w:left w:val="single" w:sz="12" w:space="0" w:color="000000"/>
              <w:bottom w:val="dotted" w:sz="4" w:space="0" w:color="2F5496"/>
              <w:righ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6" w:type="dxa"/>
            <w:gridSpan w:val="2"/>
            <w:vMerge/>
            <w:tcBorders>
              <w:top w:val="nil"/>
              <w:left w:val="single" w:sz="12" w:space="0" w:color="000000"/>
              <w:bottom w:val="dotted" w:sz="4" w:space="0" w:color="2F5496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3" w:type="dxa"/>
            <w:vMerge/>
            <w:tcBorders>
              <w:top w:val="nil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2" w:type="dxa"/>
            <w:vMerge/>
            <w:tcBorders>
              <w:top w:val="nil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2" w:type="dxa"/>
            <w:vMerge/>
            <w:tcBorders>
              <w:top w:val="nil"/>
              <w:left w:val="dotted" w:sz="4" w:space="0" w:color="2F5496"/>
              <w:bottom w:val="dotted" w:sz="4" w:space="0" w:color="2F5496"/>
              <w:righ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12" w:space="0" w:color="000000"/>
              <w:bottom w:val="single" w:sz="2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77" w:hRule="exact"/>
        </w:trPr>
        <w:tc>
          <w:tcPr>
            <w:tcW w:w="1702" w:type="dxa"/>
            <w:vMerge/>
            <w:tcBorders>
              <w:top w:val="nil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8" w:type="dxa"/>
            <w:vMerge/>
            <w:tcBorders>
              <w:top w:val="nil"/>
              <w:left w:val="dotted" w:sz="4" w:space="0" w:color="2F5496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>
            <w:pPr>
              <w:pStyle w:val="TableParagraph"/>
              <w:spacing w:line="148" w:lineRule="exact"/>
              <w:ind w:left="6" w:right="1"/>
              <w:jc w:val="center"/>
              <w:rPr>
                <w:rFonts w:ascii="Arial Narrow"/>
                <w:b/>
                <w:sz w:val="16"/>
              </w:rPr>
            </w:pPr>
            <w:r>
              <w:rPr>
                <w:rFonts w:ascii="Arial Narrow"/>
                <w:b/>
                <w:spacing w:val="-5"/>
                <w:sz w:val="16"/>
              </w:rPr>
              <w:t>MA</w:t>
            </w: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61" w:type="dxa"/>
            <w:vMerge w:val="restart"/>
            <w:tcBorders>
              <w:top w:val="dotted" w:sz="4" w:space="0" w:color="2F5496"/>
              <w:left w:val="dotted" w:sz="4" w:space="0" w:color="2F5496"/>
              <w:bottom w:val="single" w:sz="24" w:space="0" w:color="000000"/>
              <w:right w:val="single" w:sz="12" w:space="0" w:color="000000"/>
            </w:tcBorders>
          </w:tcPr>
          <w:p>
            <w:pPr>
              <w:pStyle w:val="TableParagraph"/>
              <w:spacing w:before="79"/>
              <w:rPr>
                <w:rFonts w:ascii="Avenir Book"/>
                <w:sz w:val="13"/>
              </w:rPr>
            </w:pPr>
          </w:p>
          <w:p>
            <w:pPr>
              <w:pStyle w:val="TableParagraph"/>
              <w:ind w:left="137"/>
              <w:rPr>
                <w:b/>
                <w:sz w:val="13"/>
              </w:rPr>
            </w:pPr>
            <w:r>
              <w:rPr>
                <w:b/>
                <w:spacing w:val="-4"/>
                <w:sz w:val="13"/>
              </w:rPr>
              <w:t>G2.2</w:t>
            </w:r>
          </w:p>
        </w:tc>
        <w:tc>
          <w:tcPr>
            <w:tcW w:w="40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24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784" w:type="dxa"/>
            <w:gridSpan w:val="6"/>
            <w:vMerge w:val="restart"/>
            <w:tcBorders>
              <w:top w:val="dotted" w:sz="4" w:space="0" w:color="2F5496"/>
              <w:left w:val="single" w:sz="12" w:space="0" w:color="000000"/>
              <w:bottom w:val="single" w:sz="24" w:space="0" w:color="000000"/>
              <w:right w:val="single" w:sz="12" w:space="0" w:color="000000"/>
            </w:tcBorders>
          </w:tcPr>
          <w:p>
            <w:pPr>
              <w:pStyle w:val="TableParagraph"/>
              <w:spacing w:before="199"/>
              <w:ind w:left="80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Travailler</w:t>
            </w:r>
            <w:r>
              <w:rPr>
                <w:rFonts w:ascii="Calibri" w:hAnsi="Calibri"/>
                <w:spacing w:val="-6"/>
                <w:sz w:val="22"/>
              </w:rPr>
              <w:t> </w:t>
            </w:r>
            <w:r>
              <w:rPr>
                <w:rFonts w:ascii="Calibri" w:hAnsi="Calibri"/>
                <w:sz w:val="22"/>
              </w:rPr>
              <w:t>en</w:t>
            </w:r>
            <w:r>
              <w:rPr>
                <w:rFonts w:ascii="Calibri" w:hAnsi="Calibri"/>
                <w:spacing w:val="-6"/>
                <w:sz w:val="22"/>
              </w:rPr>
              <w:t> </w:t>
            </w:r>
            <w:r>
              <w:rPr>
                <w:rFonts w:ascii="Calibri" w:hAnsi="Calibri"/>
                <w:spacing w:val="-2"/>
                <w:sz w:val="22"/>
              </w:rPr>
              <w:t>équipe</w:t>
            </w:r>
          </w:p>
        </w:tc>
        <w:tc>
          <w:tcPr>
            <w:tcW w:w="306" w:type="dxa"/>
            <w:gridSpan w:val="2"/>
            <w:vMerge w:val="restart"/>
            <w:tcBorders>
              <w:top w:val="dotted" w:sz="4" w:space="0" w:color="2F5496"/>
              <w:left w:val="single" w:sz="12" w:space="0" w:color="000000"/>
              <w:bottom w:val="single" w:sz="24" w:space="0" w:color="000000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3" w:type="dxa"/>
            <w:vMerge w:val="restart"/>
            <w:tcBorders>
              <w:top w:val="dotted" w:sz="4" w:space="0" w:color="2F5496"/>
              <w:left w:val="dotted" w:sz="4" w:space="0" w:color="2F5496"/>
              <w:bottom w:val="single" w:sz="24" w:space="0" w:color="000000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2" w:type="dxa"/>
            <w:vMerge w:val="restart"/>
            <w:tcBorders>
              <w:top w:val="dotted" w:sz="4" w:space="0" w:color="2F5496"/>
              <w:left w:val="dotted" w:sz="4" w:space="0" w:color="2F5496"/>
              <w:bottom w:val="single" w:sz="24" w:space="0" w:color="000000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2" w:type="dxa"/>
            <w:vMerge w:val="restart"/>
            <w:tcBorders>
              <w:top w:val="dotted" w:sz="4" w:space="0" w:color="2F5496"/>
              <w:left w:val="dotted" w:sz="4" w:space="0" w:color="2F5496"/>
              <w:bottom w:val="single" w:sz="24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12" w:space="0" w:color="000000"/>
              <w:bottom w:val="single" w:sz="2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87" w:hRule="exact"/>
        </w:trPr>
        <w:tc>
          <w:tcPr>
            <w:tcW w:w="1702" w:type="dxa"/>
            <w:vMerge/>
            <w:tcBorders>
              <w:top w:val="nil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8" w:type="dxa"/>
            <w:vMerge/>
            <w:tcBorders>
              <w:top w:val="nil"/>
              <w:left w:val="dotted" w:sz="4" w:space="0" w:color="2F5496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8D08D"/>
          </w:tcPr>
          <w:p>
            <w:pPr>
              <w:pStyle w:val="TableParagraph"/>
              <w:spacing w:line="162" w:lineRule="exact"/>
              <w:ind w:left="6" w:right="1"/>
              <w:jc w:val="center"/>
              <w:rPr>
                <w:rFonts w:ascii="Arial Narrow"/>
                <w:b/>
                <w:sz w:val="16"/>
              </w:rPr>
            </w:pPr>
            <w:r>
              <w:rPr>
                <w:rFonts w:ascii="Arial Narrow"/>
                <w:b/>
                <w:spacing w:val="-5"/>
                <w:sz w:val="16"/>
              </w:rPr>
              <w:t>BM</w:t>
            </w: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nil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61" w:type="dxa"/>
            <w:vMerge/>
            <w:tcBorders>
              <w:top w:val="nil"/>
              <w:left w:val="dotted" w:sz="4" w:space="0" w:color="2F5496"/>
              <w:bottom w:val="single" w:sz="24" w:space="0" w:color="000000"/>
              <w:righ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07" w:type="dxa"/>
            <w:vMerge/>
            <w:tcBorders>
              <w:top w:val="nil"/>
              <w:left w:val="single" w:sz="12" w:space="0" w:color="000000"/>
              <w:bottom w:val="single" w:sz="24" w:space="0" w:color="000000"/>
              <w:righ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784" w:type="dxa"/>
            <w:gridSpan w:val="6"/>
            <w:vMerge/>
            <w:tcBorders>
              <w:top w:val="nil"/>
              <w:left w:val="single" w:sz="12" w:space="0" w:color="000000"/>
              <w:bottom w:val="single" w:sz="24" w:space="0" w:color="000000"/>
              <w:righ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6" w:type="dxa"/>
            <w:gridSpan w:val="2"/>
            <w:vMerge/>
            <w:tcBorders>
              <w:top w:val="nil"/>
              <w:left w:val="single" w:sz="12" w:space="0" w:color="000000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3" w:type="dxa"/>
            <w:vMerge/>
            <w:tcBorders>
              <w:top w:val="nil"/>
              <w:left w:val="dotted" w:sz="4" w:space="0" w:color="2F5496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2" w:type="dxa"/>
            <w:vMerge/>
            <w:tcBorders>
              <w:top w:val="nil"/>
              <w:left w:val="dotted" w:sz="4" w:space="0" w:color="2F5496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2" w:type="dxa"/>
            <w:vMerge/>
            <w:tcBorders>
              <w:top w:val="nil"/>
              <w:left w:val="dotted" w:sz="4" w:space="0" w:color="2F5496"/>
              <w:bottom w:val="single" w:sz="24" w:space="0" w:color="000000"/>
              <w:righ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12" w:space="0" w:color="000000"/>
              <w:bottom w:val="single" w:sz="2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21" w:hRule="exact"/>
        </w:trPr>
        <w:tc>
          <w:tcPr>
            <w:tcW w:w="1702" w:type="dxa"/>
            <w:vMerge/>
            <w:tcBorders>
              <w:top w:val="nil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11" w:type="dxa"/>
            <w:gridSpan w:val="3"/>
            <w:tcBorders>
              <w:top w:val="nil"/>
              <w:left w:val="dotted" w:sz="4" w:space="0" w:color="2F5496"/>
              <w:bottom w:val="single" w:sz="24" w:space="0" w:color="000000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1" w:type="dxa"/>
            <w:vMerge/>
            <w:tcBorders>
              <w:top w:val="nil"/>
              <w:left w:val="dotted" w:sz="4" w:space="0" w:color="2F5496"/>
              <w:bottom w:val="single" w:sz="24" w:space="0" w:color="000000"/>
              <w:righ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07" w:type="dxa"/>
            <w:vMerge/>
            <w:tcBorders>
              <w:top w:val="nil"/>
              <w:left w:val="single" w:sz="12" w:space="0" w:color="000000"/>
              <w:bottom w:val="single" w:sz="24" w:space="0" w:color="000000"/>
              <w:righ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784" w:type="dxa"/>
            <w:gridSpan w:val="6"/>
            <w:vMerge/>
            <w:tcBorders>
              <w:top w:val="nil"/>
              <w:left w:val="single" w:sz="12" w:space="0" w:color="000000"/>
              <w:bottom w:val="single" w:sz="24" w:space="0" w:color="000000"/>
              <w:righ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6" w:type="dxa"/>
            <w:gridSpan w:val="2"/>
            <w:vMerge/>
            <w:tcBorders>
              <w:top w:val="nil"/>
              <w:left w:val="single" w:sz="12" w:space="0" w:color="000000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3" w:type="dxa"/>
            <w:vMerge/>
            <w:tcBorders>
              <w:top w:val="nil"/>
              <w:left w:val="dotted" w:sz="4" w:space="0" w:color="2F5496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2" w:type="dxa"/>
            <w:vMerge/>
            <w:tcBorders>
              <w:top w:val="nil"/>
              <w:left w:val="dotted" w:sz="4" w:space="0" w:color="2F5496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2" w:type="dxa"/>
            <w:vMerge/>
            <w:tcBorders>
              <w:top w:val="nil"/>
              <w:left w:val="dotted" w:sz="4" w:space="0" w:color="2F5496"/>
              <w:bottom w:val="single" w:sz="24" w:space="0" w:color="000000"/>
              <w:righ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12" w:space="0" w:color="000000"/>
              <w:bottom w:val="single" w:sz="2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26" w:hRule="exact"/>
        </w:trPr>
        <w:tc>
          <w:tcPr>
            <w:tcW w:w="1702" w:type="dxa"/>
            <w:vMerge w:val="restart"/>
            <w:tcBorders>
              <w:top w:val="single" w:sz="24" w:space="0" w:color="000000"/>
              <w:bottom w:val="single" w:sz="24" w:space="0" w:color="000000"/>
              <w:right w:val="dotted" w:sz="4" w:space="0" w:color="2F5496"/>
            </w:tcBorders>
          </w:tcPr>
          <w:p>
            <w:pPr>
              <w:pStyle w:val="TableParagraph"/>
              <w:spacing w:before="156"/>
              <w:rPr>
                <w:rFonts w:ascii="Avenir Book"/>
                <w:sz w:val="22"/>
              </w:rPr>
            </w:pPr>
          </w:p>
          <w:p>
            <w:pPr>
              <w:pStyle w:val="TableParagraph"/>
              <w:ind w:left="178" w:right="185"/>
              <w:jc w:val="center"/>
              <w:rPr>
                <w:rFonts w:ascii="Calibri" w:hAnsi="Calibri"/>
                <w:b/>
                <w:sz w:val="22"/>
              </w:rPr>
            </w:pPr>
            <w:r>
              <w:rPr>
                <w:rFonts w:ascii="Calibri" w:hAnsi="Calibri"/>
                <w:b/>
                <w:sz w:val="22"/>
              </w:rPr>
              <w:t>G3</w:t>
            </w:r>
            <w:r>
              <w:rPr>
                <w:rFonts w:ascii="Calibri" w:hAnsi="Calibri"/>
                <w:b/>
                <w:spacing w:val="-13"/>
                <w:sz w:val="22"/>
              </w:rPr>
              <w:t> </w:t>
            </w:r>
            <w:r>
              <w:rPr>
                <w:rFonts w:ascii="Calibri" w:hAnsi="Calibri"/>
                <w:b/>
                <w:sz w:val="22"/>
              </w:rPr>
              <w:t>-</w:t>
            </w:r>
            <w:r>
              <w:rPr>
                <w:rFonts w:ascii="Calibri" w:hAnsi="Calibri"/>
                <w:b/>
                <w:spacing w:val="-12"/>
                <w:sz w:val="22"/>
              </w:rPr>
              <w:t> </w:t>
            </w:r>
            <w:r>
              <w:rPr>
                <w:rFonts w:ascii="Calibri" w:hAnsi="Calibri"/>
                <w:b/>
                <w:sz w:val="22"/>
              </w:rPr>
              <w:t>Gérer</w:t>
            </w:r>
            <w:r>
              <w:rPr>
                <w:rFonts w:ascii="Calibri" w:hAnsi="Calibri"/>
                <w:b/>
                <w:spacing w:val="-13"/>
                <w:sz w:val="22"/>
              </w:rPr>
              <w:t> </w:t>
            </w:r>
            <w:r>
              <w:rPr>
                <w:rFonts w:ascii="Calibri" w:hAnsi="Calibri"/>
                <w:b/>
                <w:sz w:val="22"/>
              </w:rPr>
              <w:t>son </w:t>
            </w:r>
            <w:r>
              <w:rPr>
                <w:rFonts w:ascii="Calibri" w:hAnsi="Calibri"/>
                <w:b/>
                <w:spacing w:val="-2"/>
                <w:sz w:val="22"/>
              </w:rPr>
              <w:t>parcours professionnel</w:t>
            </w:r>
          </w:p>
        </w:tc>
        <w:tc>
          <w:tcPr>
            <w:tcW w:w="911" w:type="dxa"/>
            <w:gridSpan w:val="3"/>
            <w:vMerge w:val="restart"/>
            <w:tcBorders>
              <w:top w:val="single" w:sz="24" w:space="0" w:color="000000"/>
              <w:left w:val="dotted" w:sz="4" w:space="0" w:color="2F5496"/>
              <w:bottom w:val="single" w:sz="24" w:space="0" w:color="000000"/>
              <w:right w:val="dotted" w:sz="4" w:space="0" w:color="2F5496"/>
            </w:tcBorders>
          </w:tcPr>
          <w:p>
            <w:pPr>
              <w:pStyle w:val="TableParagraph"/>
              <w:rPr>
                <w:rFonts w:ascii="Avenir Book"/>
                <w:sz w:val="20"/>
              </w:rPr>
            </w:pPr>
          </w:p>
          <w:p>
            <w:pPr>
              <w:pStyle w:val="TableParagraph"/>
              <w:spacing w:before="57"/>
              <w:rPr>
                <w:rFonts w:ascii="Avenir Book"/>
                <w:sz w:val="20"/>
              </w:rPr>
            </w:pPr>
          </w:p>
          <w:p>
            <w:pPr>
              <w:pStyle w:val="TableParagraph"/>
              <w:ind w:left="105" w:right="-15"/>
              <w:rPr>
                <w:rFonts w:ascii="Avenir Book"/>
                <w:sz w:val="20"/>
              </w:rPr>
            </w:pPr>
            <w:r>
              <w:rPr>
                <w:rFonts w:ascii="Avenir Book"/>
                <w:sz w:val="20"/>
              </w:rPr>
              <mc:AlternateContent>
                <mc:Choice Requires="wps">
                  <w:drawing>
                    <wp:inline distT="0" distB="0" distL="0" distR="0">
                      <wp:extent cx="271780" cy="500380"/>
                      <wp:effectExtent l="0" t="0" r="0" b="0"/>
                      <wp:docPr id="51" name="Group 51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51" name="Group 51"/>
                            <wpg:cNvGrpSpPr/>
                            <wpg:grpSpPr>
                              <a:xfrm>
                                <a:off x="0" y="0"/>
                                <a:ext cx="271780" cy="500380"/>
                                <a:chExt cx="271780" cy="500380"/>
                              </a:xfrm>
                            </wpg:grpSpPr>
                            <wps:wsp>
                              <wps:cNvPr id="52" name="Graphic 52"/>
                              <wps:cNvSpPr/>
                              <wps:spPr>
                                <a:xfrm>
                                  <a:off x="0" y="0"/>
                                  <a:ext cx="271780" cy="5003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71780" h="500380">
                                      <a:moveTo>
                                        <a:pt x="271272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499872"/>
                                      </a:lnTo>
                                      <a:lnTo>
                                        <a:pt x="6096" y="499872"/>
                                      </a:lnTo>
                                      <a:lnTo>
                                        <a:pt x="271272" y="499872"/>
                                      </a:lnTo>
                                      <a:lnTo>
                                        <a:pt x="271272" y="493776"/>
                                      </a:lnTo>
                                      <a:lnTo>
                                        <a:pt x="6096" y="493776"/>
                                      </a:lnTo>
                                      <a:lnTo>
                                        <a:pt x="6096" y="374904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271272" y="6096"/>
                                      </a:lnTo>
                                      <a:lnTo>
                                        <a:pt x="27127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21.4pt;height:39.4pt;mso-position-horizontal-relative:char;mso-position-vertical-relative:line" id="docshapegroup44" coordorigin="0,0" coordsize="428,788">
                      <v:shape style="position:absolute;left:0;top:0;width:428;height:788" id="docshape45" coordorigin="0,0" coordsize="428,788" path="m427,0l10,0,0,0,0,10,0,787,10,787,427,787,427,778,10,778,10,590,10,10,427,10,427,0xe" filled="true" fillcolor="#000000" stroked="false">
                        <v:path arrowok="t"/>
                        <v:fill type="solid"/>
                      </v:shape>
                    </v:group>
                  </w:pict>
                </mc:Fallback>
              </mc:AlternateContent>
            </w:r>
            <w:r>
              <w:rPr>
                <w:rFonts w:ascii="Avenir Book"/>
                <w:sz w:val="20"/>
              </w:rPr>
            </w:r>
            <w:r>
              <w:rPr>
                <w:rFonts w:ascii="Avenir Book"/>
                <w:sz w:val="20"/>
              </w:rPr>
              <mc:AlternateContent>
                <mc:Choice Requires="wps">
                  <w:drawing>
                    <wp:inline distT="0" distB="0" distL="0" distR="0">
                      <wp:extent cx="198120" cy="500380"/>
                      <wp:effectExtent l="0" t="0" r="0" b="0"/>
                      <wp:docPr id="53" name="Group 53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53" name="Group 53"/>
                            <wpg:cNvGrpSpPr/>
                            <wpg:grpSpPr>
                              <a:xfrm>
                                <a:off x="0" y="0"/>
                                <a:ext cx="198120" cy="500380"/>
                                <a:chExt cx="198120" cy="500380"/>
                              </a:xfrm>
                            </wpg:grpSpPr>
                            <wps:wsp>
                              <wps:cNvPr id="54" name="Graphic 54"/>
                              <wps:cNvSpPr/>
                              <wps:spPr>
                                <a:xfrm>
                                  <a:off x="0" y="0"/>
                                  <a:ext cx="198120" cy="5003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98120" h="500380">
                                      <a:moveTo>
                                        <a:pt x="198120" y="0"/>
                                      </a:moveTo>
                                      <a:lnTo>
                                        <a:pt x="19202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192024" y="6096"/>
                                      </a:lnTo>
                                      <a:lnTo>
                                        <a:pt x="192024" y="124968"/>
                                      </a:lnTo>
                                      <a:lnTo>
                                        <a:pt x="192024" y="131064"/>
                                      </a:lnTo>
                                      <a:lnTo>
                                        <a:pt x="192024" y="493776"/>
                                      </a:lnTo>
                                      <a:lnTo>
                                        <a:pt x="0" y="493776"/>
                                      </a:lnTo>
                                      <a:lnTo>
                                        <a:pt x="0" y="499872"/>
                                      </a:lnTo>
                                      <a:lnTo>
                                        <a:pt x="192024" y="499872"/>
                                      </a:lnTo>
                                      <a:lnTo>
                                        <a:pt x="198120" y="499872"/>
                                      </a:lnTo>
                                      <a:lnTo>
                                        <a:pt x="198120" y="6096"/>
                                      </a:lnTo>
                                      <a:lnTo>
                                        <a:pt x="19812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15.6pt;height:39.4pt;mso-position-horizontal-relative:char;mso-position-vertical-relative:line" id="docshapegroup46" coordorigin="0,0" coordsize="312,788">
                      <v:shape style="position:absolute;left:0;top:0;width:312;height:788" id="docshape47" coordorigin="0,0" coordsize="312,788" path="m312,0l302,0,0,0,0,10,302,10,302,197,302,206,302,778,0,778,0,787,302,787,312,787,312,10,312,0xe" filled="true" fillcolor="#000000" stroked="false">
                        <v:path arrowok="t"/>
                        <v:fill type="solid"/>
                      </v:shape>
                    </v:group>
                  </w:pict>
                </mc:Fallback>
              </mc:AlternateContent>
            </w:r>
            <w:r>
              <w:rPr>
                <w:rFonts w:ascii="Avenir Book"/>
                <w:sz w:val="20"/>
              </w:rPr>
            </w:r>
          </w:p>
        </w:tc>
        <w:tc>
          <w:tcPr>
            <w:tcW w:w="561" w:type="dxa"/>
            <w:tcBorders>
              <w:top w:val="single" w:sz="24" w:space="0" w:color="000000"/>
              <w:left w:val="dotted" w:sz="4" w:space="0" w:color="2F5496"/>
              <w:bottom w:val="single" w:sz="4" w:space="0" w:color="2F5496"/>
              <w:right w:val="single" w:sz="12" w:space="0" w:color="000000"/>
            </w:tcBorders>
          </w:tcPr>
          <w:p>
            <w:pPr>
              <w:pStyle w:val="TableParagraph"/>
              <w:spacing w:before="54"/>
              <w:ind w:left="14"/>
              <w:jc w:val="center"/>
              <w:rPr>
                <w:rFonts w:ascii="Calibri"/>
                <w:b/>
                <w:sz w:val="15"/>
              </w:rPr>
            </w:pPr>
            <w:r>
              <w:rPr>
                <w:rFonts w:ascii="Calibri"/>
                <w:b/>
                <w:spacing w:val="-4"/>
                <w:sz w:val="15"/>
              </w:rPr>
              <w:t>G3.1</w:t>
            </w:r>
          </w:p>
        </w:tc>
        <w:tc>
          <w:tcPr>
            <w:tcW w:w="407" w:type="dxa"/>
            <w:tcBorders>
              <w:top w:val="single" w:sz="2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784" w:type="dxa"/>
            <w:gridSpan w:val="6"/>
            <w:tcBorders>
              <w:top w:val="single" w:sz="24" w:space="0" w:color="000000"/>
              <w:left w:val="single" w:sz="12" w:space="0" w:color="000000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spacing w:line="248" w:lineRule="exact"/>
              <w:ind w:left="95"/>
              <w:rPr>
                <w:rFonts w:ascii="Calibri" w:hAnsi="Calibri"/>
                <w:sz w:val="21"/>
              </w:rPr>
            </w:pPr>
            <w:r>
              <w:rPr>
                <w:rFonts w:ascii="Calibri" w:hAnsi="Calibri"/>
                <w:sz w:val="21"/>
              </w:rPr>
              <w:t>Analyser</w:t>
            </w:r>
            <w:r>
              <w:rPr>
                <w:rFonts w:ascii="Calibri" w:hAnsi="Calibri"/>
                <w:spacing w:val="-6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son</w:t>
            </w:r>
            <w:r>
              <w:rPr>
                <w:rFonts w:ascii="Calibri" w:hAnsi="Calibri"/>
                <w:spacing w:val="-6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niveau</w:t>
            </w:r>
            <w:r>
              <w:rPr>
                <w:rFonts w:ascii="Calibri" w:hAnsi="Calibri"/>
                <w:spacing w:val="-5"/>
                <w:sz w:val="21"/>
              </w:rPr>
              <w:t> </w:t>
            </w:r>
            <w:r>
              <w:rPr>
                <w:rFonts w:ascii="Calibri" w:hAnsi="Calibri"/>
                <w:spacing w:val="-2"/>
                <w:sz w:val="21"/>
              </w:rPr>
              <w:t>d’employabilité</w:t>
            </w:r>
          </w:p>
        </w:tc>
        <w:tc>
          <w:tcPr>
            <w:tcW w:w="306" w:type="dxa"/>
            <w:gridSpan w:val="2"/>
            <w:tcBorders>
              <w:top w:val="single" w:sz="24" w:space="0" w:color="000000"/>
              <w:left w:val="single" w:sz="12" w:space="0" w:color="000000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3" w:type="dxa"/>
            <w:tcBorders>
              <w:top w:val="single" w:sz="24" w:space="0" w:color="000000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2" w:type="dxa"/>
            <w:tcBorders>
              <w:top w:val="single" w:sz="24" w:space="0" w:color="000000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2" w:type="dxa"/>
            <w:tcBorders>
              <w:top w:val="single" w:sz="24" w:space="0" w:color="000000"/>
              <w:left w:val="dotted" w:sz="4" w:space="0" w:color="2F5496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08" w:type="dxa"/>
            <w:vMerge w:val="restart"/>
            <w:tcBorders>
              <w:top w:val="single" w:sz="24" w:space="0" w:color="000000"/>
              <w:left w:val="single" w:sz="12" w:space="0" w:color="000000"/>
              <w:bottom w:val="single" w:sz="2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26" w:hRule="exact"/>
        </w:trPr>
        <w:tc>
          <w:tcPr>
            <w:tcW w:w="1702" w:type="dxa"/>
            <w:vMerge/>
            <w:tcBorders>
              <w:top w:val="nil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11" w:type="dxa"/>
            <w:gridSpan w:val="3"/>
            <w:vMerge/>
            <w:tcBorders>
              <w:top w:val="nil"/>
              <w:left w:val="dotted" w:sz="4" w:space="0" w:color="2F5496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1" w:type="dxa"/>
            <w:tcBorders>
              <w:top w:val="single" w:sz="4" w:space="0" w:color="2F5496"/>
              <w:left w:val="dotted" w:sz="4" w:space="0" w:color="2F5496"/>
              <w:bottom w:val="single" w:sz="4" w:space="0" w:color="2F5496"/>
              <w:right w:val="single" w:sz="12" w:space="0" w:color="000000"/>
            </w:tcBorders>
          </w:tcPr>
          <w:p>
            <w:pPr>
              <w:pStyle w:val="TableParagraph"/>
              <w:spacing w:before="75"/>
              <w:ind w:left="14"/>
              <w:jc w:val="center"/>
              <w:rPr>
                <w:rFonts w:ascii="Calibri"/>
                <w:b/>
                <w:sz w:val="15"/>
              </w:rPr>
            </w:pPr>
            <w:r>
              <w:rPr>
                <w:rFonts w:ascii="Calibri"/>
                <w:b/>
                <w:spacing w:val="-4"/>
                <w:sz w:val="15"/>
              </w:rPr>
              <w:t>G3.2</w:t>
            </w:r>
          </w:p>
        </w:tc>
        <w:tc>
          <w:tcPr>
            <w:tcW w:w="40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784" w:type="dxa"/>
            <w:gridSpan w:val="6"/>
            <w:tcBorders>
              <w:top w:val="dotted" w:sz="4" w:space="0" w:color="2F5496"/>
              <w:left w:val="single" w:sz="12" w:space="0" w:color="000000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spacing w:before="16"/>
              <w:ind w:left="95"/>
              <w:rPr>
                <w:rFonts w:ascii="Calibri" w:hAnsi="Calibri"/>
                <w:sz w:val="21"/>
              </w:rPr>
            </w:pPr>
            <w:r>
              <w:rPr>
                <w:rFonts w:ascii="Calibri" w:hAnsi="Calibri"/>
                <w:sz w:val="21"/>
              </w:rPr>
              <w:t>Entreprendre</w:t>
            </w:r>
            <w:r>
              <w:rPr>
                <w:rFonts w:ascii="Calibri" w:hAnsi="Calibri"/>
                <w:spacing w:val="-9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une</w:t>
            </w:r>
            <w:r>
              <w:rPr>
                <w:rFonts w:ascii="Calibri" w:hAnsi="Calibri"/>
                <w:spacing w:val="-7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démarche</w:t>
            </w:r>
            <w:r>
              <w:rPr>
                <w:rFonts w:ascii="Calibri" w:hAnsi="Calibri"/>
                <w:spacing w:val="-7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de</w:t>
            </w:r>
            <w:r>
              <w:rPr>
                <w:rFonts w:ascii="Calibri" w:hAnsi="Calibri"/>
                <w:spacing w:val="-7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recherche</w:t>
            </w:r>
            <w:r>
              <w:rPr>
                <w:rFonts w:ascii="Calibri" w:hAnsi="Calibri"/>
                <w:spacing w:val="-6"/>
                <w:sz w:val="21"/>
              </w:rPr>
              <w:t> </w:t>
            </w:r>
            <w:r>
              <w:rPr>
                <w:rFonts w:ascii="Calibri" w:hAnsi="Calibri"/>
                <w:spacing w:val="-2"/>
                <w:sz w:val="21"/>
              </w:rPr>
              <w:t>d’emploi</w:t>
            </w:r>
          </w:p>
        </w:tc>
        <w:tc>
          <w:tcPr>
            <w:tcW w:w="306" w:type="dxa"/>
            <w:gridSpan w:val="2"/>
            <w:tcBorders>
              <w:top w:val="dotted" w:sz="4" w:space="0" w:color="2F5496"/>
              <w:left w:val="single" w:sz="12" w:space="0" w:color="000000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3" w:type="dxa"/>
            <w:tcBorders>
              <w:top w:val="dotted" w:sz="4" w:space="0" w:color="2F5496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2" w:type="dxa"/>
            <w:tcBorders>
              <w:top w:val="dotted" w:sz="4" w:space="0" w:color="2F5496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2" w:type="dxa"/>
            <w:tcBorders>
              <w:top w:val="dotted" w:sz="4" w:space="0" w:color="2F5496"/>
              <w:left w:val="dotted" w:sz="4" w:space="0" w:color="2F5496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12" w:space="0" w:color="000000"/>
              <w:bottom w:val="single" w:sz="2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051" w:hRule="exact"/>
        </w:trPr>
        <w:tc>
          <w:tcPr>
            <w:tcW w:w="1702" w:type="dxa"/>
            <w:vMerge/>
            <w:tcBorders>
              <w:top w:val="nil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11" w:type="dxa"/>
            <w:gridSpan w:val="3"/>
            <w:vMerge/>
            <w:tcBorders>
              <w:top w:val="nil"/>
              <w:left w:val="dotted" w:sz="4" w:space="0" w:color="2F5496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1" w:type="dxa"/>
            <w:tcBorders>
              <w:top w:val="single" w:sz="4" w:space="0" w:color="2F5496"/>
              <w:left w:val="dotted" w:sz="4" w:space="0" w:color="2F5496"/>
              <w:bottom w:val="single" w:sz="4" w:space="0" w:color="2F5496"/>
              <w:right w:val="single" w:sz="12" w:space="0" w:color="000000"/>
            </w:tcBorders>
          </w:tcPr>
          <w:p>
            <w:pPr>
              <w:pStyle w:val="TableParagraph"/>
              <w:rPr>
                <w:rFonts w:ascii="Avenir Book"/>
                <w:sz w:val="15"/>
              </w:rPr>
            </w:pPr>
          </w:p>
          <w:p>
            <w:pPr>
              <w:pStyle w:val="TableParagraph"/>
              <w:spacing w:before="30"/>
              <w:rPr>
                <w:rFonts w:ascii="Avenir Book"/>
                <w:sz w:val="15"/>
              </w:rPr>
            </w:pPr>
          </w:p>
          <w:p>
            <w:pPr>
              <w:pStyle w:val="TableParagraph"/>
              <w:ind w:left="14"/>
              <w:jc w:val="center"/>
              <w:rPr>
                <w:rFonts w:ascii="Calibri"/>
                <w:b/>
                <w:sz w:val="15"/>
              </w:rPr>
            </w:pPr>
            <w:r>
              <w:rPr>
                <w:rFonts w:ascii="Calibri"/>
                <w:b/>
                <w:spacing w:val="-4"/>
                <w:sz w:val="15"/>
              </w:rPr>
              <w:t>G3.3</w:t>
            </w:r>
          </w:p>
        </w:tc>
        <w:tc>
          <w:tcPr>
            <w:tcW w:w="40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784" w:type="dxa"/>
            <w:gridSpan w:val="6"/>
            <w:tcBorders>
              <w:top w:val="dotted" w:sz="4" w:space="0" w:color="2F5496"/>
              <w:left w:val="single" w:sz="12" w:space="0" w:color="000000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spacing w:before="12"/>
              <w:ind w:left="95"/>
              <w:rPr>
                <w:rFonts w:ascii="Calibri" w:hAnsi="Calibri"/>
                <w:sz w:val="21"/>
              </w:rPr>
            </w:pPr>
            <w:r>
              <w:rPr>
                <w:rFonts w:ascii="Calibri" w:hAnsi="Calibri"/>
                <w:sz w:val="21"/>
              </w:rPr>
              <w:t>Identifier les spécificités de la règlementation en matière</w:t>
            </w:r>
            <w:r>
              <w:rPr>
                <w:rFonts w:ascii="Calibri" w:hAnsi="Calibri"/>
                <w:spacing w:val="-7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de</w:t>
            </w:r>
            <w:r>
              <w:rPr>
                <w:rFonts w:ascii="Calibri" w:hAnsi="Calibri"/>
                <w:spacing w:val="-7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contrat</w:t>
            </w:r>
            <w:r>
              <w:rPr>
                <w:rFonts w:ascii="Calibri" w:hAnsi="Calibri"/>
                <w:spacing w:val="-7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de</w:t>
            </w:r>
            <w:r>
              <w:rPr>
                <w:rFonts w:ascii="Calibri" w:hAnsi="Calibri"/>
                <w:spacing w:val="-7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travail,</w:t>
            </w:r>
            <w:r>
              <w:rPr>
                <w:rFonts w:ascii="Calibri" w:hAnsi="Calibri"/>
                <w:spacing w:val="-7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convention</w:t>
            </w:r>
            <w:r>
              <w:rPr>
                <w:rFonts w:ascii="Calibri" w:hAnsi="Calibri"/>
                <w:spacing w:val="-7"/>
                <w:sz w:val="21"/>
              </w:rPr>
              <w:t> </w:t>
            </w:r>
            <w:r>
              <w:rPr>
                <w:rFonts w:ascii="Calibri" w:hAnsi="Calibri"/>
                <w:sz w:val="21"/>
              </w:rPr>
              <w:t>collective, affichage et mise à disposition des documents</w:t>
            </w:r>
          </w:p>
          <w:p>
            <w:pPr>
              <w:pStyle w:val="TableParagraph"/>
              <w:spacing w:line="240" w:lineRule="exact"/>
              <w:ind w:left="95"/>
              <w:rPr>
                <w:rFonts w:ascii="Calibri"/>
                <w:sz w:val="21"/>
              </w:rPr>
            </w:pPr>
            <w:r>
              <w:rPr>
                <w:rFonts w:ascii="Calibri"/>
                <w:spacing w:val="-2"/>
                <w:sz w:val="21"/>
              </w:rPr>
              <w:t>obligatoires</w:t>
            </w:r>
          </w:p>
        </w:tc>
        <w:tc>
          <w:tcPr>
            <w:tcW w:w="306" w:type="dxa"/>
            <w:gridSpan w:val="2"/>
            <w:tcBorders>
              <w:top w:val="dotted" w:sz="4" w:space="0" w:color="2F5496"/>
              <w:left w:val="single" w:sz="12" w:space="0" w:color="000000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3" w:type="dxa"/>
            <w:tcBorders>
              <w:top w:val="dotted" w:sz="4" w:space="0" w:color="2F5496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2" w:type="dxa"/>
            <w:tcBorders>
              <w:top w:val="dotted" w:sz="4" w:space="0" w:color="2F5496"/>
              <w:left w:val="dotted" w:sz="4" w:space="0" w:color="2F5496"/>
              <w:bottom w:val="single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2" w:type="dxa"/>
            <w:tcBorders>
              <w:top w:val="dotted" w:sz="4" w:space="0" w:color="2F5496"/>
              <w:left w:val="dotted" w:sz="4" w:space="0" w:color="2F5496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12" w:space="0" w:color="000000"/>
              <w:bottom w:val="single" w:sz="2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50" w:hRule="exact"/>
        </w:trPr>
        <w:tc>
          <w:tcPr>
            <w:tcW w:w="1702" w:type="dxa"/>
            <w:vMerge/>
            <w:tcBorders>
              <w:top w:val="nil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11" w:type="dxa"/>
            <w:gridSpan w:val="3"/>
            <w:vMerge/>
            <w:tcBorders>
              <w:top w:val="nil"/>
              <w:left w:val="dotted" w:sz="4" w:space="0" w:color="2F5496"/>
              <w:bottom w:val="single" w:sz="2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1" w:type="dxa"/>
            <w:tcBorders>
              <w:top w:val="single" w:sz="4" w:space="0" w:color="2F5496"/>
              <w:left w:val="dotted" w:sz="4" w:space="0" w:color="2F5496"/>
              <w:bottom w:val="single" w:sz="24" w:space="0" w:color="000000"/>
              <w:right w:val="single" w:sz="12" w:space="0" w:color="000000"/>
            </w:tcBorders>
          </w:tcPr>
          <w:p>
            <w:pPr>
              <w:pStyle w:val="TableParagraph"/>
              <w:spacing w:before="75"/>
              <w:ind w:left="14"/>
              <w:jc w:val="center"/>
              <w:rPr>
                <w:rFonts w:ascii="Calibri"/>
                <w:b/>
                <w:sz w:val="15"/>
              </w:rPr>
            </w:pPr>
            <w:r>
              <w:rPr>
                <w:rFonts w:ascii="Calibri"/>
                <w:b/>
                <w:spacing w:val="-4"/>
                <w:sz w:val="15"/>
              </w:rPr>
              <w:t>G3.4</w:t>
            </w:r>
          </w:p>
        </w:tc>
        <w:tc>
          <w:tcPr>
            <w:tcW w:w="407" w:type="dxa"/>
            <w:tcBorders>
              <w:top w:val="single" w:sz="12" w:space="0" w:color="000000"/>
              <w:left w:val="single" w:sz="12" w:space="0" w:color="000000"/>
              <w:bottom w:val="single" w:sz="24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784" w:type="dxa"/>
            <w:gridSpan w:val="6"/>
            <w:tcBorders>
              <w:top w:val="dotted" w:sz="4" w:space="0" w:color="2F5496"/>
              <w:left w:val="single" w:sz="12" w:space="0" w:color="000000"/>
              <w:bottom w:val="single" w:sz="24" w:space="0" w:color="000000"/>
              <w:right w:val="single" w:sz="12" w:space="0" w:color="000000"/>
            </w:tcBorders>
          </w:tcPr>
          <w:p>
            <w:pPr>
              <w:pStyle w:val="TableParagraph"/>
              <w:spacing w:before="16"/>
              <w:ind w:left="95"/>
              <w:rPr>
                <w:rFonts w:ascii="Calibri"/>
                <w:sz w:val="21"/>
              </w:rPr>
            </w:pPr>
            <w:r>
              <w:rPr>
                <w:rFonts w:ascii="Calibri"/>
                <w:sz w:val="21"/>
              </w:rPr>
              <w:t>Envisager</w:t>
            </w:r>
            <w:r>
              <w:rPr>
                <w:rFonts w:ascii="Calibri"/>
                <w:spacing w:val="-7"/>
                <w:sz w:val="21"/>
              </w:rPr>
              <w:t> </w:t>
            </w:r>
            <w:r>
              <w:rPr>
                <w:rFonts w:ascii="Calibri"/>
                <w:sz w:val="21"/>
              </w:rPr>
              <w:t>un</w:t>
            </w:r>
            <w:r>
              <w:rPr>
                <w:rFonts w:ascii="Calibri"/>
                <w:spacing w:val="-6"/>
                <w:sz w:val="21"/>
              </w:rPr>
              <w:t> </w:t>
            </w:r>
            <w:r>
              <w:rPr>
                <w:rFonts w:ascii="Calibri"/>
                <w:sz w:val="21"/>
              </w:rPr>
              <w:t>dispositif</w:t>
            </w:r>
            <w:r>
              <w:rPr>
                <w:rFonts w:ascii="Calibri"/>
                <w:spacing w:val="-7"/>
                <w:sz w:val="21"/>
              </w:rPr>
              <w:t> </w:t>
            </w:r>
            <w:r>
              <w:rPr>
                <w:rFonts w:ascii="Calibri"/>
                <w:sz w:val="21"/>
              </w:rPr>
              <w:t>de</w:t>
            </w:r>
            <w:r>
              <w:rPr>
                <w:rFonts w:ascii="Calibri"/>
                <w:spacing w:val="-6"/>
                <w:sz w:val="21"/>
              </w:rPr>
              <w:t> </w:t>
            </w:r>
            <w:r>
              <w:rPr>
                <w:rFonts w:ascii="Calibri"/>
                <w:sz w:val="21"/>
              </w:rPr>
              <w:t>formation</w:t>
            </w:r>
            <w:r>
              <w:rPr>
                <w:rFonts w:ascii="Calibri"/>
                <w:spacing w:val="-6"/>
                <w:sz w:val="21"/>
              </w:rPr>
              <w:t> </w:t>
            </w:r>
            <w:r>
              <w:rPr>
                <w:rFonts w:ascii="Calibri"/>
                <w:spacing w:val="-2"/>
                <w:sz w:val="21"/>
              </w:rPr>
              <w:t>continue</w:t>
            </w:r>
          </w:p>
        </w:tc>
        <w:tc>
          <w:tcPr>
            <w:tcW w:w="306" w:type="dxa"/>
            <w:gridSpan w:val="2"/>
            <w:tcBorders>
              <w:top w:val="dotted" w:sz="4" w:space="0" w:color="2F5496"/>
              <w:left w:val="single" w:sz="12" w:space="0" w:color="000000"/>
              <w:bottom w:val="single" w:sz="24" w:space="0" w:color="000000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3" w:type="dxa"/>
            <w:tcBorders>
              <w:top w:val="dotted" w:sz="4" w:space="0" w:color="2F5496"/>
              <w:left w:val="dotted" w:sz="4" w:space="0" w:color="2F5496"/>
              <w:bottom w:val="single" w:sz="24" w:space="0" w:color="000000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2" w:type="dxa"/>
            <w:tcBorders>
              <w:top w:val="single" w:sz="4" w:space="0" w:color="2F5496"/>
              <w:left w:val="dotted" w:sz="4" w:space="0" w:color="2F5496"/>
              <w:bottom w:val="single" w:sz="24" w:space="0" w:color="000000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2" w:type="dxa"/>
            <w:tcBorders>
              <w:top w:val="dotted" w:sz="4" w:space="0" w:color="2F5496"/>
              <w:left w:val="dotted" w:sz="4" w:space="0" w:color="2F5496"/>
              <w:bottom w:val="single" w:sz="24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12" w:space="0" w:color="000000"/>
              <w:bottom w:val="single" w:sz="2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662" w:hRule="exact"/>
        </w:trPr>
        <w:tc>
          <w:tcPr>
            <w:tcW w:w="1702" w:type="dxa"/>
            <w:vMerge w:val="restart"/>
            <w:tcBorders>
              <w:top w:val="single" w:sz="24" w:space="0" w:color="000000"/>
              <w:bottom w:val="single" w:sz="4" w:space="0" w:color="000000"/>
              <w:right w:val="dotted" w:sz="4" w:space="0" w:color="2F5496"/>
            </w:tcBorders>
          </w:tcPr>
          <w:p>
            <w:pPr>
              <w:pStyle w:val="TableParagraph"/>
              <w:ind w:left="119" w:right="125" w:hanging="1"/>
              <w:jc w:val="center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b/>
                <w:sz w:val="22"/>
              </w:rPr>
              <w:t>G4 - Présenter son projet </w:t>
            </w:r>
            <w:r>
              <w:rPr>
                <w:rFonts w:ascii="Calibri" w:hAnsi="Calibri"/>
                <w:b/>
                <w:spacing w:val="-2"/>
                <w:sz w:val="22"/>
              </w:rPr>
              <w:t>professionnel</w:t>
            </w:r>
            <w:r>
              <w:rPr>
                <w:rFonts w:ascii="Calibri" w:hAnsi="Calibri"/>
                <w:b/>
                <w:spacing w:val="40"/>
                <w:sz w:val="22"/>
              </w:rPr>
              <w:t> </w:t>
            </w:r>
            <w:r>
              <w:rPr>
                <w:rFonts w:ascii="Calibri" w:hAnsi="Calibri"/>
                <w:spacing w:val="-2"/>
                <w:sz w:val="20"/>
              </w:rPr>
              <w:t>en</w:t>
            </w:r>
            <w:r>
              <w:rPr>
                <w:rFonts w:ascii="Calibri" w:hAnsi="Calibri"/>
                <w:spacing w:val="-10"/>
                <w:sz w:val="20"/>
              </w:rPr>
              <w:t> </w:t>
            </w:r>
            <w:r>
              <w:rPr>
                <w:rFonts w:ascii="Calibri" w:hAnsi="Calibri"/>
                <w:spacing w:val="-2"/>
                <w:sz w:val="20"/>
              </w:rPr>
              <w:t>s’appuyant</w:t>
            </w:r>
            <w:r>
              <w:rPr>
                <w:rFonts w:ascii="Calibri" w:hAnsi="Calibri"/>
                <w:spacing w:val="-9"/>
                <w:sz w:val="20"/>
              </w:rPr>
              <w:t> </w:t>
            </w:r>
            <w:r>
              <w:rPr>
                <w:rFonts w:ascii="Calibri" w:hAnsi="Calibri"/>
                <w:spacing w:val="-2"/>
                <w:sz w:val="20"/>
              </w:rPr>
              <w:t>sur </w:t>
            </w:r>
            <w:r>
              <w:rPr>
                <w:rFonts w:ascii="Calibri" w:hAnsi="Calibri"/>
                <w:sz w:val="20"/>
              </w:rPr>
              <w:t>une démarche </w:t>
            </w:r>
            <w:r>
              <w:rPr>
                <w:rFonts w:ascii="Calibri" w:hAnsi="Calibri"/>
                <w:spacing w:val="-2"/>
                <w:sz w:val="20"/>
              </w:rPr>
              <w:t>construite, </w:t>
            </w:r>
            <w:r>
              <w:rPr>
                <w:rFonts w:ascii="Calibri" w:hAnsi="Calibri"/>
                <w:sz w:val="20"/>
              </w:rPr>
              <w:t>argumentée et privilégiant une démarche de </w:t>
            </w:r>
            <w:r>
              <w:rPr>
                <w:rFonts w:ascii="Calibri" w:hAnsi="Calibri"/>
                <w:spacing w:val="-2"/>
                <w:sz w:val="20"/>
              </w:rPr>
              <w:t>développement</w:t>
            </w:r>
          </w:p>
          <w:p>
            <w:pPr>
              <w:pStyle w:val="TableParagraph"/>
              <w:spacing w:line="227" w:lineRule="exact"/>
              <w:ind w:right="5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pacing w:val="-2"/>
                <w:sz w:val="20"/>
              </w:rPr>
              <w:t>durable</w:t>
            </w:r>
          </w:p>
        </w:tc>
        <w:tc>
          <w:tcPr>
            <w:tcW w:w="911" w:type="dxa"/>
            <w:gridSpan w:val="3"/>
            <w:vMerge w:val="restart"/>
            <w:tcBorders>
              <w:top w:val="single" w:sz="24" w:space="0" w:color="000000"/>
              <w:left w:val="dotted" w:sz="4" w:space="0" w:color="2F5496"/>
              <w:bottom w:val="nil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1" w:type="dxa"/>
            <w:tcBorders>
              <w:top w:val="single" w:sz="24" w:space="0" w:color="000000"/>
              <w:left w:val="dotted" w:sz="4" w:space="0" w:color="2F5496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spacing w:before="59"/>
              <w:rPr>
                <w:rFonts w:ascii="Avenir Book"/>
                <w:sz w:val="13"/>
              </w:rPr>
            </w:pPr>
          </w:p>
          <w:p>
            <w:pPr>
              <w:pStyle w:val="TableParagraph"/>
              <w:ind w:left="14"/>
              <w:jc w:val="center"/>
              <w:rPr>
                <w:b/>
                <w:sz w:val="13"/>
              </w:rPr>
            </w:pPr>
            <w:r>
              <w:rPr>
                <w:b/>
                <w:spacing w:val="-4"/>
                <w:sz w:val="13"/>
              </w:rPr>
              <w:t>G4.1</w:t>
            </w:r>
          </w:p>
        </w:tc>
        <w:tc>
          <w:tcPr>
            <w:tcW w:w="407" w:type="dxa"/>
            <w:tcBorders>
              <w:top w:val="single" w:sz="2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784" w:type="dxa"/>
            <w:gridSpan w:val="6"/>
            <w:tcBorders>
              <w:top w:val="single" w:sz="24" w:space="0" w:color="000000"/>
              <w:left w:val="single" w:sz="12" w:space="0" w:color="000000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ind w:left="95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Appréhender</w:t>
            </w:r>
            <w:r>
              <w:rPr>
                <w:rFonts w:ascii="Calibri" w:hAnsi="Calibri"/>
                <w:spacing w:val="-7"/>
                <w:sz w:val="22"/>
              </w:rPr>
              <w:t> </w:t>
            </w:r>
            <w:r>
              <w:rPr>
                <w:rFonts w:ascii="Calibri" w:hAnsi="Calibri"/>
                <w:sz w:val="22"/>
              </w:rPr>
              <w:t>les</w:t>
            </w:r>
            <w:r>
              <w:rPr>
                <w:rFonts w:ascii="Calibri" w:hAnsi="Calibri"/>
                <w:spacing w:val="-7"/>
                <w:sz w:val="22"/>
              </w:rPr>
              <w:t> </w:t>
            </w:r>
            <w:r>
              <w:rPr>
                <w:rFonts w:ascii="Calibri" w:hAnsi="Calibri"/>
                <w:sz w:val="22"/>
              </w:rPr>
              <w:t>démarches</w:t>
            </w:r>
            <w:r>
              <w:rPr>
                <w:rFonts w:ascii="Calibri" w:hAnsi="Calibri"/>
                <w:spacing w:val="-7"/>
                <w:sz w:val="22"/>
              </w:rPr>
              <w:t> </w:t>
            </w:r>
            <w:r>
              <w:rPr>
                <w:rFonts w:ascii="Calibri" w:hAnsi="Calibri"/>
                <w:sz w:val="22"/>
              </w:rPr>
              <w:t>de</w:t>
            </w:r>
            <w:r>
              <w:rPr>
                <w:rFonts w:ascii="Calibri" w:hAnsi="Calibri"/>
                <w:spacing w:val="-7"/>
                <w:sz w:val="22"/>
              </w:rPr>
              <w:t> </w:t>
            </w:r>
            <w:r>
              <w:rPr>
                <w:rFonts w:ascii="Calibri" w:hAnsi="Calibri"/>
                <w:sz w:val="22"/>
              </w:rPr>
              <w:t>création</w:t>
            </w:r>
            <w:r>
              <w:rPr>
                <w:rFonts w:ascii="Calibri" w:hAnsi="Calibri"/>
                <w:spacing w:val="-7"/>
                <w:sz w:val="22"/>
              </w:rPr>
              <w:t> </w:t>
            </w:r>
            <w:r>
              <w:rPr>
                <w:rFonts w:ascii="Calibri" w:hAnsi="Calibri"/>
                <w:sz w:val="22"/>
              </w:rPr>
              <w:t>ou</w:t>
            </w:r>
            <w:r>
              <w:rPr>
                <w:rFonts w:ascii="Calibri" w:hAnsi="Calibri"/>
                <w:spacing w:val="-7"/>
                <w:sz w:val="22"/>
              </w:rPr>
              <w:t> </w:t>
            </w:r>
            <w:r>
              <w:rPr>
                <w:rFonts w:ascii="Calibri" w:hAnsi="Calibri"/>
                <w:sz w:val="22"/>
              </w:rPr>
              <w:t>de reprise d’entreprise</w:t>
            </w:r>
          </w:p>
        </w:tc>
        <w:tc>
          <w:tcPr>
            <w:tcW w:w="306" w:type="dxa"/>
            <w:gridSpan w:val="2"/>
            <w:tcBorders>
              <w:top w:val="single" w:sz="24" w:space="0" w:color="000000"/>
              <w:left w:val="single" w:sz="12" w:space="0" w:color="000000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3" w:type="dxa"/>
            <w:tcBorders>
              <w:top w:val="single" w:sz="24" w:space="0" w:color="000000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2" w:type="dxa"/>
            <w:tcBorders>
              <w:top w:val="single" w:sz="24" w:space="0" w:color="000000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2" w:type="dxa"/>
            <w:tcBorders>
              <w:top w:val="single" w:sz="24" w:space="0" w:color="000000"/>
              <w:left w:val="dotted" w:sz="4" w:space="0" w:color="2F5496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08" w:type="dxa"/>
            <w:vMerge w:val="restart"/>
            <w:tcBorders>
              <w:top w:val="single" w:sz="24" w:space="0" w:color="000000"/>
              <w:left w:val="single" w:sz="12" w:space="0" w:color="000000"/>
              <w:bottom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364" w:hRule="exact"/>
        </w:trPr>
        <w:tc>
          <w:tcPr>
            <w:tcW w:w="1702" w:type="dxa"/>
            <w:vMerge/>
            <w:tcBorders>
              <w:top w:val="nil"/>
              <w:bottom w:val="single" w:sz="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11" w:type="dxa"/>
            <w:gridSpan w:val="3"/>
            <w:vMerge/>
            <w:tcBorders>
              <w:top w:val="nil"/>
              <w:left w:val="dotted" w:sz="4" w:space="0" w:color="2F5496"/>
              <w:bottom w:val="nil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1" w:type="dxa"/>
            <w:vMerge w:val="restart"/>
            <w:tcBorders>
              <w:top w:val="dotted" w:sz="4" w:space="0" w:color="2F5496"/>
              <w:left w:val="dotted" w:sz="4" w:space="0" w:color="2F5496"/>
              <w:bottom w:val="single" w:sz="4" w:space="0" w:color="2F5496"/>
              <w:right w:val="single" w:sz="12" w:space="0" w:color="000000"/>
            </w:tcBorders>
          </w:tcPr>
          <w:p>
            <w:pPr>
              <w:pStyle w:val="TableParagraph"/>
              <w:spacing w:before="151"/>
              <w:rPr>
                <w:rFonts w:ascii="Avenir Book"/>
                <w:sz w:val="13"/>
              </w:rPr>
            </w:pPr>
          </w:p>
          <w:p>
            <w:pPr>
              <w:pStyle w:val="TableParagraph"/>
              <w:ind w:left="137"/>
              <w:rPr>
                <w:b/>
                <w:sz w:val="13"/>
              </w:rPr>
            </w:pPr>
            <w:r>
              <w:rPr>
                <w:b/>
                <w:spacing w:val="-4"/>
                <w:sz w:val="13"/>
              </w:rPr>
              <w:t>G4.2</w:t>
            </w:r>
          </w:p>
        </w:tc>
        <w:tc>
          <w:tcPr>
            <w:tcW w:w="40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784" w:type="dxa"/>
            <w:gridSpan w:val="6"/>
            <w:vMerge w:val="restart"/>
            <w:tcBorders>
              <w:top w:val="dotted" w:sz="4" w:space="0" w:color="2F5496"/>
              <w:left w:val="single" w:sz="12" w:space="0" w:color="000000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spacing w:before="21"/>
              <w:ind w:left="95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Analyser</w:t>
            </w:r>
            <w:r>
              <w:rPr>
                <w:rFonts w:ascii="Calibri" w:hAnsi="Calibri"/>
                <w:spacing w:val="-11"/>
                <w:sz w:val="22"/>
              </w:rPr>
              <w:t> </w:t>
            </w:r>
            <w:r>
              <w:rPr>
                <w:rFonts w:ascii="Calibri" w:hAnsi="Calibri"/>
                <w:sz w:val="22"/>
              </w:rPr>
              <w:t>les</w:t>
            </w:r>
            <w:r>
              <w:rPr>
                <w:rFonts w:ascii="Calibri" w:hAnsi="Calibri"/>
                <w:spacing w:val="-11"/>
                <w:sz w:val="22"/>
              </w:rPr>
              <w:t> </w:t>
            </w:r>
            <w:r>
              <w:rPr>
                <w:rFonts w:ascii="Calibri" w:hAnsi="Calibri"/>
                <w:sz w:val="22"/>
              </w:rPr>
              <w:t>principales</w:t>
            </w:r>
            <w:r>
              <w:rPr>
                <w:rFonts w:ascii="Calibri" w:hAnsi="Calibri"/>
                <w:spacing w:val="-11"/>
                <w:sz w:val="22"/>
              </w:rPr>
              <w:t> </w:t>
            </w:r>
            <w:r>
              <w:rPr>
                <w:rFonts w:ascii="Calibri" w:hAnsi="Calibri"/>
                <w:sz w:val="22"/>
              </w:rPr>
              <w:t>données</w:t>
            </w:r>
            <w:r>
              <w:rPr>
                <w:rFonts w:ascii="Calibri" w:hAnsi="Calibri"/>
                <w:spacing w:val="-11"/>
                <w:sz w:val="22"/>
              </w:rPr>
              <w:t> </w:t>
            </w:r>
            <w:r>
              <w:rPr>
                <w:rFonts w:ascii="Calibri" w:hAnsi="Calibri"/>
                <w:sz w:val="22"/>
              </w:rPr>
              <w:t>comptables, administratives et commerciales</w:t>
            </w:r>
          </w:p>
        </w:tc>
        <w:tc>
          <w:tcPr>
            <w:tcW w:w="306" w:type="dxa"/>
            <w:gridSpan w:val="2"/>
            <w:vMerge w:val="restart"/>
            <w:tcBorders>
              <w:top w:val="dotted" w:sz="4" w:space="0" w:color="2F5496"/>
              <w:left w:val="single" w:sz="12" w:space="0" w:color="000000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3" w:type="dxa"/>
            <w:vMerge w:val="restart"/>
            <w:tcBorders>
              <w:top w:val="dotted" w:sz="4" w:space="0" w:color="2F5496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2" w:type="dxa"/>
            <w:vMerge w:val="restart"/>
            <w:tcBorders>
              <w:top w:val="dotted" w:sz="4" w:space="0" w:color="2F5496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2" w:type="dxa"/>
            <w:vMerge w:val="restart"/>
            <w:tcBorders>
              <w:top w:val="dotted" w:sz="4" w:space="0" w:color="2F5496"/>
              <w:left w:val="dotted" w:sz="4" w:space="0" w:color="2F5496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12" w:space="0" w:color="000000"/>
              <w:bottom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87" w:hRule="exact"/>
        </w:trPr>
        <w:tc>
          <w:tcPr>
            <w:tcW w:w="1702" w:type="dxa"/>
            <w:vMerge/>
            <w:tcBorders>
              <w:top w:val="nil"/>
              <w:bottom w:val="single" w:sz="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8" w:type="dxa"/>
            <w:vMerge w:val="restart"/>
            <w:tcBorders>
              <w:top w:val="nil"/>
              <w:left w:val="dotted" w:sz="4" w:space="0" w:color="2F5496"/>
              <w:bottom w:val="nil"/>
              <w:right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0000"/>
          </w:tcPr>
          <w:p>
            <w:pPr>
              <w:pStyle w:val="TableParagraph"/>
              <w:spacing w:line="162" w:lineRule="exact"/>
              <w:ind w:left="6" w:right="1"/>
              <w:jc w:val="center"/>
              <w:rPr>
                <w:rFonts w:ascii="Arial Narrow"/>
                <w:b/>
                <w:sz w:val="16"/>
              </w:rPr>
            </w:pPr>
            <w:r>
              <w:rPr/>
              <mc:AlternateContent>
                <mc:Choice Requires="wps">
                  <w:drawing>
                    <wp:anchor distT="0" distB="0" distL="0" distR="0" allowOverlap="1" layoutInCell="1" locked="0" behindDoc="1" simplePos="0" relativeHeight="486302208">
                      <wp:simplePos x="0" y="0"/>
                      <wp:positionH relativeFrom="column">
                        <wp:posOffset>-4876</wp:posOffset>
                      </wp:positionH>
                      <wp:positionV relativeFrom="paragraph">
                        <wp:posOffset>-6095</wp:posOffset>
                      </wp:positionV>
                      <wp:extent cx="475615" cy="497205"/>
                      <wp:effectExtent l="0" t="0" r="0" b="0"/>
                      <wp:wrapNone/>
                      <wp:docPr id="55" name="Group 55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55" name="Group 55"/>
                            <wpg:cNvGrpSpPr/>
                            <wpg:grpSpPr>
                              <a:xfrm>
                                <a:off x="0" y="0"/>
                                <a:ext cx="475615" cy="497205"/>
                                <a:chExt cx="475615" cy="497205"/>
                              </a:xfrm>
                            </wpg:grpSpPr>
                            <wps:wsp>
                              <wps:cNvPr id="56" name="Graphic 56"/>
                              <wps:cNvSpPr/>
                              <wps:spPr>
                                <a:xfrm>
                                  <a:off x="0" y="0"/>
                                  <a:ext cx="475615" cy="49720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75615" h="497205">
                                      <a:moveTo>
                                        <a:pt x="271272" y="0"/>
                                      </a:moveTo>
                                      <a:lnTo>
                                        <a:pt x="609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0" y="496824"/>
                                      </a:lnTo>
                                      <a:lnTo>
                                        <a:pt x="6096" y="496824"/>
                                      </a:lnTo>
                                      <a:lnTo>
                                        <a:pt x="6096" y="6096"/>
                                      </a:lnTo>
                                      <a:lnTo>
                                        <a:pt x="271272" y="6096"/>
                                      </a:lnTo>
                                      <a:lnTo>
                                        <a:pt x="271272" y="0"/>
                                      </a:lnTo>
                                      <a:close/>
                                    </a:path>
                                    <a:path w="475615" h="497205">
                                      <a:moveTo>
                                        <a:pt x="475488" y="374904"/>
                                      </a:moveTo>
                                      <a:lnTo>
                                        <a:pt x="469392" y="374904"/>
                                      </a:lnTo>
                                      <a:lnTo>
                                        <a:pt x="469392" y="490728"/>
                                      </a:lnTo>
                                      <a:lnTo>
                                        <a:pt x="277368" y="490728"/>
                                      </a:lnTo>
                                      <a:lnTo>
                                        <a:pt x="277368" y="496824"/>
                                      </a:lnTo>
                                      <a:lnTo>
                                        <a:pt x="469392" y="496824"/>
                                      </a:lnTo>
                                      <a:lnTo>
                                        <a:pt x="475488" y="496824"/>
                                      </a:lnTo>
                                      <a:lnTo>
                                        <a:pt x="475488" y="490728"/>
                                      </a:lnTo>
                                      <a:lnTo>
                                        <a:pt x="475488" y="374904"/>
                                      </a:lnTo>
                                      <a:close/>
                                    </a:path>
                                    <a:path w="475615" h="497205">
                                      <a:moveTo>
                                        <a:pt x="475488" y="128016"/>
                                      </a:moveTo>
                                      <a:lnTo>
                                        <a:pt x="469392" y="128016"/>
                                      </a:lnTo>
                                      <a:lnTo>
                                        <a:pt x="469392" y="246888"/>
                                      </a:lnTo>
                                      <a:lnTo>
                                        <a:pt x="469392" y="252984"/>
                                      </a:lnTo>
                                      <a:lnTo>
                                        <a:pt x="469392" y="368808"/>
                                      </a:lnTo>
                                      <a:lnTo>
                                        <a:pt x="475488" y="368808"/>
                                      </a:lnTo>
                                      <a:lnTo>
                                        <a:pt x="475488" y="252984"/>
                                      </a:lnTo>
                                      <a:lnTo>
                                        <a:pt x="475488" y="246888"/>
                                      </a:lnTo>
                                      <a:lnTo>
                                        <a:pt x="475488" y="128016"/>
                                      </a:lnTo>
                                      <a:close/>
                                    </a:path>
                                    <a:path w="475615" h="497205">
                                      <a:moveTo>
                                        <a:pt x="475488" y="0"/>
                                      </a:moveTo>
                                      <a:lnTo>
                                        <a:pt x="469392" y="0"/>
                                      </a:lnTo>
                                      <a:lnTo>
                                        <a:pt x="277368" y="0"/>
                                      </a:lnTo>
                                      <a:lnTo>
                                        <a:pt x="277368" y="6096"/>
                                      </a:lnTo>
                                      <a:lnTo>
                                        <a:pt x="469392" y="6096"/>
                                      </a:lnTo>
                                      <a:lnTo>
                                        <a:pt x="469392" y="121920"/>
                                      </a:lnTo>
                                      <a:lnTo>
                                        <a:pt x="475488" y="121920"/>
                                      </a:lnTo>
                                      <a:lnTo>
                                        <a:pt x="475488" y="6096"/>
                                      </a:lnTo>
                                      <a:lnTo>
                                        <a:pt x="47548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-.384pt;margin-top:-.48pt;width:37.450pt;height:39.15pt;mso-position-horizontal-relative:column;mso-position-vertical-relative:paragraph;z-index:-17014272" id="docshapegroup48" coordorigin="-8,-10" coordsize="749,783">
                      <v:shape style="position:absolute;left:-8;top:-10;width:749;height:783" id="docshape49" coordorigin="-8,-10" coordsize="749,783" path="m420,-10l2,-10,-8,-10,-8,0,-8,182,-8,192,-8,379,-8,389,-8,571,-8,581,-8,763,-8,773,2,773,2,763,2,581,2,571,2,389,2,379,2,192,2,182,2,0,420,0,420,-10xm741,581l732,581,732,763,429,763,429,773,732,773,741,773,741,763,741,581xm741,192l732,192,732,379,732,389,732,571,741,571,741,389,741,379,741,192xm741,-10l732,-10,429,-10,429,0,732,0,732,182,741,182,741,0,741,-10xe" filled="true" fillcolor="#000000" stroked="false">
                        <v:path arrowok="t"/>
                        <v:fill type="solid"/>
                      </v:shape>
                      <w10:wrap type="none"/>
                    </v:group>
                  </w:pict>
                </mc:Fallback>
              </mc:AlternateContent>
            </w:r>
            <w:r>
              <w:rPr>
                <w:rFonts w:ascii="Arial Narrow"/>
                <w:b/>
                <w:color w:val="FFFFFF"/>
                <w:spacing w:val="-5"/>
                <w:sz w:val="16"/>
              </w:rPr>
              <w:t>NM</w:t>
            </w:r>
          </w:p>
        </w:tc>
        <w:tc>
          <w:tcPr>
            <w:tcW w:w="369" w:type="dxa"/>
            <w:tcBorders>
              <w:top w:val="nil"/>
              <w:left w:val="single" w:sz="4" w:space="0" w:color="000000"/>
              <w:bottom w:val="single" w:sz="4" w:space="0" w:color="000000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61" w:type="dxa"/>
            <w:vMerge/>
            <w:tcBorders>
              <w:top w:val="nil"/>
              <w:left w:val="dotted" w:sz="4" w:space="0" w:color="2F5496"/>
              <w:bottom w:val="single" w:sz="4" w:space="0" w:color="2F5496"/>
              <w:righ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07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784" w:type="dxa"/>
            <w:gridSpan w:val="6"/>
            <w:vMerge/>
            <w:tcBorders>
              <w:top w:val="nil"/>
              <w:left w:val="single" w:sz="12" w:space="0" w:color="000000"/>
              <w:bottom w:val="dotted" w:sz="4" w:space="0" w:color="2F5496"/>
              <w:righ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6" w:type="dxa"/>
            <w:gridSpan w:val="2"/>
            <w:vMerge/>
            <w:tcBorders>
              <w:top w:val="nil"/>
              <w:left w:val="single" w:sz="12" w:space="0" w:color="000000"/>
              <w:bottom w:val="dotted" w:sz="4" w:space="0" w:color="2F5496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3" w:type="dxa"/>
            <w:vMerge/>
            <w:tcBorders>
              <w:top w:val="nil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2" w:type="dxa"/>
            <w:vMerge/>
            <w:tcBorders>
              <w:top w:val="nil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2" w:type="dxa"/>
            <w:vMerge/>
            <w:tcBorders>
              <w:top w:val="nil"/>
              <w:left w:val="dotted" w:sz="4" w:space="0" w:color="2F5496"/>
              <w:bottom w:val="dotted" w:sz="4" w:space="0" w:color="2F5496"/>
              <w:righ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12" w:space="0" w:color="000000"/>
              <w:bottom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44" w:hRule="exact"/>
        </w:trPr>
        <w:tc>
          <w:tcPr>
            <w:tcW w:w="1702" w:type="dxa"/>
            <w:vMerge/>
            <w:tcBorders>
              <w:top w:val="nil"/>
              <w:bottom w:val="single" w:sz="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8" w:type="dxa"/>
            <w:vMerge/>
            <w:tcBorders>
              <w:top w:val="nil"/>
              <w:left w:val="dotted" w:sz="4" w:space="0" w:color="2F5496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538135"/>
          </w:tcPr>
          <w:p>
            <w:pPr>
              <w:pStyle w:val="TableParagraph"/>
              <w:spacing w:line="183" w:lineRule="exact"/>
              <w:ind w:left="6" w:right="2"/>
              <w:jc w:val="center"/>
              <w:rPr>
                <w:rFonts w:ascii="Arial Narrow"/>
                <w:b/>
                <w:sz w:val="16"/>
              </w:rPr>
            </w:pPr>
            <w:r>
              <w:rPr>
                <w:rFonts w:ascii="Arial Narrow"/>
                <w:b/>
                <w:color w:val="FFFFFF"/>
                <w:spacing w:val="-5"/>
                <w:sz w:val="16"/>
              </w:rPr>
              <w:t>IM</w:t>
            </w: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1" w:type="dxa"/>
            <w:vMerge/>
            <w:tcBorders>
              <w:top w:val="nil"/>
              <w:left w:val="dotted" w:sz="4" w:space="0" w:color="2F5496"/>
              <w:bottom w:val="single" w:sz="4" w:space="0" w:color="2F5496"/>
              <w:righ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07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784" w:type="dxa"/>
            <w:gridSpan w:val="6"/>
            <w:vMerge/>
            <w:tcBorders>
              <w:top w:val="nil"/>
              <w:left w:val="single" w:sz="12" w:space="0" w:color="000000"/>
              <w:bottom w:val="dotted" w:sz="4" w:space="0" w:color="2F5496"/>
              <w:righ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6" w:type="dxa"/>
            <w:gridSpan w:val="2"/>
            <w:vMerge/>
            <w:tcBorders>
              <w:top w:val="nil"/>
              <w:left w:val="single" w:sz="12" w:space="0" w:color="000000"/>
              <w:bottom w:val="dotted" w:sz="4" w:space="0" w:color="2F5496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3" w:type="dxa"/>
            <w:vMerge/>
            <w:tcBorders>
              <w:top w:val="nil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2" w:type="dxa"/>
            <w:vMerge/>
            <w:tcBorders>
              <w:top w:val="nil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2" w:type="dxa"/>
            <w:vMerge/>
            <w:tcBorders>
              <w:top w:val="nil"/>
              <w:left w:val="dotted" w:sz="4" w:space="0" w:color="2F5496"/>
              <w:bottom w:val="dotted" w:sz="4" w:space="0" w:color="2F5496"/>
              <w:righ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12" w:space="0" w:color="000000"/>
              <w:bottom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43" w:hRule="exact"/>
        </w:trPr>
        <w:tc>
          <w:tcPr>
            <w:tcW w:w="1702" w:type="dxa"/>
            <w:vMerge/>
            <w:tcBorders>
              <w:top w:val="nil"/>
              <w:bottom w:val="single" w:sz="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8" w:type="dxa"/>
            <w:vMerge/>
            <w:tcBorders>
              <w:top w:val="nil"/>
              <w:left w:val="dotted" w:sz="4" w:space="0" w:color="2F5496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>
            <w:pPr>
              <w:pStyle w:val="TableParagraph"/>
              <w:spacing w:line="114" w:lineRule="exact"/>
              <w:ind w:left="6" w:right="1"/>
              <w:jc w:val="center"/>
              <w:rPr>
                <w:rFonts w:ascii="Arial Narrow"/>
                <w:b/>
                <w:sz w:val="16"/>
              </w:rPr>
            </w:pPr>
            <w:r>
              <w:rPr>
                <w:rFonts w:ascii="Arial Narrow"/>
                <w:b/>
                <w:spacing w:val="-5"/>
                <w:sz w:val="16"/>
              </w:rPr>
              <w:t>MA</w:t>
            </w: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561" w:type="dxa"/>
            <w:vMerge w:val="restart"/>
            <w:tcBorders>
              <w:top w:val="single" w:sz="4" w:space="0" w:color="2F5496"/>
              <w:left w:val="dotted" w:sz="4" w:space="0" w:color="2F5496"/>
              <w:bottom w:val="single" w:sz="4" w:space="0" w:color="2F5496"/>
              <w:right w:val="single" w:sz="12" w:space="0" w:color="000000"/>
            </w:tcBorders>
          </w:tcPr>
          <w:p>
            <w:pPr>
              <w:pStyle w:val="TableParagraph"/>
              <w:spacing w:before="84"/>
              <w:rPr>
                <w:rFonts w:ascii="Avenir Book"/>
                <w:sz w:val="13"/>
              </w:rPr>
            </w:pPr>
          </w:p>
          <w:p>
            <w:pPr>
              <w:pStyle w:val="TableParagraph"/>
              <w:ind w:left="137"/>
              <w:rPr>
                <w:b/>
                <w:sz w:val="13"/>
              </w:rPr>
            </w:pPr>
            <w:r>
              <w:rPr>
                <w:b/>
                <w:spacing w:val="-4"/>
                <w:sz w:val="13"/>
              </w:rPr>
              <w:t>G4.3</w:t>
            </w:r>
          </w:p>
        </w:tc>
        <w:tc>
          <w:tcPr>
            <w:tcW w:w="40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784" w:type="dxa"/>
            <w:gridSpan w:val="6"/>
            <w:vMerge w:val="restart"/>
            <w:tcBorders>
              <w:top w:val="dotted" w:sz="4" w:space="0" w:color="2F5496"/>
              <w:left w:val="single" w:sz="12" w:space="0" w:color="000000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spacing w:before="21"/>
              <w:ind w:left="95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Établir</w:t>
            </w:r>
            <w:r>
              <w:rPr>
                <w:rFonts w:ascii="Calibri" w:hAnsi="Calibri"/>
                <w:spacing w:val="-3"/>
                <w:sz w:val="22"/>
              </w:rPr>
              <w:t> </w:t>
            </w:r>
            <w:r>
              <w:rPr>
                <w:rFonts w:ascii="Calibri" w:hAnsi="Calibri"/>
                <w:sz w:val="22"/>
              </w:rPr>
              <w:t>les</w:t>
            </w:r>
            <w:r>
              <w:rPr>
                <w:rFonts w:ascii="Calibri" w:hAnsi="Calibri"/>
                <w:spacing w:val="-4"/>
                <w:sz w:val="22"/>
              </w:rPr>
              <w:t> </w:t>
            </w:r>
            <w:r>
              <w:rPr>
                <w:rFonts w:ascii="Calibri" w:hAnsi="Calibri"/>
                <w:sz w:val="22"/>
              </w:rPr>
              <w:t>points</w:t>
            </w:r>
            <w:r>
              <w:rPr>
                <w:rFonts w:ascii="Calibri" w:hAnsi="Calibri"/>
                <w:spacing w:val="-4"/>
                <w:sz w:val="22"/>
              </w:rPr>
              <w:t> </w:t>
            </w:r>
            <w:r>
              <w:rPr>
                <w:rFonts w:ascii="Calibri" w:hAnsi="Calibri"/>
                <w:sz w:val="22"/>
              </w:rPr>
              <w:t>clé</w:t>
            </w:r>
            <w:r>
              <w:rPr>
                <w:rFonts w:ascii="Calibri" w:hAnsi="Calibri"/>
                <w:spacing w:val="-4"/>
                <w:sz w:val="22"/>
              </w:rPr>
              <w:t> </w:t>
            </w:r>
            <w:r>
              <w:rPr>
                <w:rFonts w:ascii="Calibri" w:hAnsi="Calibri"/>
                <w:sz w:val="22"/>
              </w:rPr>
              <w:t>du</w:t>
            </w:r>
            <w:r>
              <w:rPr>
                <w:rFonts w:ascii="Calibri" w:hAnsi="Calibri"/>
                <w:spacing w:val="-3"/>
                <w:sz w:val="22"/>
              </w:rPr>
              <w:t> </w:t>
            </w:r>
            <w:r>
              <w:rPr>
                <w:rFonts w:ascii="Calibri" w:hAnsi="Calibri"/>
                <w:spacing w:val="-2"/>
                <w:sz w:val="22"/>
              </w:rPr>
              <w:t>projet</w:t>
            </w:r>
          </w:p>
        </w:tc>
        <w:tc>
          <w:tcPr>
            <w:tcW w:w="306" w:type="dxa"/>
            <w:gridSpan w:val="2"/>
            <w:vMerge w:val="restart"/>
            <w:tcBorders>
              <w:top w:val="dotted" w:sz="4" w:space="0" w:color="2F5496"/>
              <w:left w:val="single" w:sz="12" w:space="0" w:color="000000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3" w:type="dxa"/>
            <w:vMerge w:val="restart"/>
            <w:tcBorders>
              <w:top w:val="dotted" w:sz="4" w:space="0" w:color="2F5496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2" w:type="dxa"/>
            <w:vMerge w:val="restart"/>
            <w:tcBorders>
              <w:top w:val="dotted" w:sz="4" w:space="0" w:color="2F5496"/>
              <w:left w:val="dotted" w:sz="4" w:space="0" w:color="2F5496"/>
              <w:bottom w:val="single" w:sz="4" w:space="0" w:color="2F5496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2" w:type="dxa"/>
            <w:vMerge w:val="restart"/>
            <w:tcBorders>
              <w:top w:val="dotted" w:sz="4" w:space="0" w:color="2F5496"/>
              <w:left w:val="dotted" w:sz="4" w:space="0" w:color="2F5496"/>
              <w:bottom w:val="dotted" w:sz="4" w:space="0" w:color="2F5496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12" w:space="0" w:color="000000"/>
              <w:bottom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87" w:hRule="exact"/>
        </w:trPr>
        <w:tc>
          <w:tcPr>
            <w:tcW w:w="1702" w:type="dxa"/>
            <w:vMerge/>
            <w:tcBorders>
              <w:top w:val="nil"/>
              <w:bottom w:val="single" w:sz="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8" w:type="dxa"/>
            <w:vMerge/>
            <w:tcBorders>
              <w:top w:val="nil"/>
              <w:left w:val="dotted" w:sz="4" w:space="0" w:color="2F5496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8D08D"/>
          </w:tcPr>
          <w:p>
            <w:pPr>
              <w:pStyle w:val="TableParagraph"/>
              <w:spacing w:line="162" w:lineRule="exact"/>
              <w:ind w:left="6" w:right="1"/>
              <w:jc w:val="center"/>
              <w:rPr>
                <w:rFonts w:ascii="Arial Narrow"/>
                <w:b/>
                <w:sz w:val="16"/>
              </w:rPr>
            </w:pPr>
            <w:r>
              <w:rPr>
                <w:rFonts w:ascii="Arial Narrow"/>
                <w:b/>
                <w:spacing w:val="-5"/>
                <w:sz w:val="16"/>
              </w:rPr>
              <w:t>BM</w:t>
            </w: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nil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61" w:type="dxa"/>
            <w:vMerge/>
            <w:tcBorders>
              <w:top w:val="nil"/>
              <w:left w:val="dotted" w:sz="4" w:space="0" w:color="2F5496"/>
              <w:bottom w:val="single" w:sz="4" w:space="0" w:color="2F5496"/>
              <w:righ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07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784" w:type="dxa"/>
            <w:gridSpan w:val="6"/>
            <w:vMerge/>
            <w:tcBorders>
              <w:top w:val="nil"/>
              <w:left w:val="single" w:sz="12" w:space="0" w:color="000000"/>
              <w:bottom w:val="dotted" w:sz="4" w:space="0" w:color="2F5496"/>
              <w:righ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6" w:type="dxa"/>
            <w:gridSpan w:val="2"/>
            <w:vMerge/>
            <w:tcBorders>
              <w:top w:val="nil"/>
              <w:left w:val="single" w:sz="12" w:space="0" w:color="000000"/>
              <w:bottom w:val="dotted" w:sz="4" w:space="0" w:color="2F5496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3" w:type="dxa"/>
            <w:vMerge/>
            <w:tcBorders>
              <w:top w:val="nil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2" w:type="dxa"/>
            <w:vMerge/>
            <w:tcBorders>
              <w:top w:val="nil"/>
              <w:left w:val="dotted" w:sz="4" w:space="0" w:color="2F5496"/>
              <w:bottom w:val="single" w:sz="4" w:space="0" w:color="2F5496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2" w:type="dxa"/>
            <w:vMerge/>
            <w:tcBorders>
              <w:top w:val="nil"/>
              <w:left w:val="dotted" w:sz="4" w:space="0" w:color="2F5496"/>
              <w:bottom w:val="dotted" w:sz="4" w:space="0" w:color="2F5496"/>
              <w:righ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12" w:space="0" w:color="000000"/>
              <w:bottom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36" w:hRule="exact"/>
        </w:trPr>
        <w:tc>
          <w:tcPr>
            <w:tcW w:w="1702" w:type="dxa"/>
            <w:vMerge/>
            <w:tcBorders>
              <w:top w:val="nil"/>
              <w:bottom w:val="single" w:sz="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11" w:type="dxa"/>
            <w:gridSpan w:val="3"/>
            <w:vMerge w:val="restart"/>
            <w:tcBorders>
              <w:top w:val="nil"/>
              <w:left w:val="dotted" w:sz="4" w:space="0" w:color="2F5496"/>
              <w:bottom w:val="single" w:sz="4" w:space="0" w:color="000000"/>
              <w:right w:val="dotted" w:sz="4" w:space="0" w:color="2F5496"/>
            </w:tcBorders>
          </w:tcPr>
          <w:p>
            <w:pPr>
              <w:pStyle w:val="TableParagraph"/>
              <w:spacing w:line="20" w:lineRule="exact"/>
              <w:ind w:left="115"/>
              <w:rPr>
                <w:rFonts w:ascii="Avenir Book"/>
                <w:sz w:val="2"/>
              </w:rPr>
            </w:pPr>
            <w:r>
              <w:rPr>
                <w:rFonts w:ascii="Avenir Book"/>
                <w:sz w:val="2"/>
              </w:rPr>
              <mc:AlternateContent>
                <mc:Choice Requires="wps">
                  <w:drawing>
                    <wp:inline distT="0" distB="0" distL="0" distR="0">
                      <wp:extent cx="265430" cy="6350"/>
                      <wp:effectExtent l="0" t="0" r="0" b="0"/>
                      <wp:docPr id="57" name="Group 57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57" name="Group 57"/>
                            <wpg:cNvGrpSpPr/>
                            <wpg:grpSpPr>
                              <a:xfrm>
                                <a:off x="0" y="0"/>
                                <a:ext cx="265430" cy="6350"/>
                                <a:chExt cx="265430" cy="6350"/>
                              </a:xfrm>
                            </wpg:grpSpPr>
                            <wps:wsp>
                              <wps:cNvPr id="58" name="Graphic 58"/>
                              <wps:cNvSpPr/>
                              <wps:spPr>
                                <a:xfrm>
                                  <a:off x="0" y="0"/>
                                  <a:ext cx="265430" cy="63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65430" h="6350">
                                      <a:moveTo>
                                        <a:pt x="265176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265176" y="6096"/>
                                      </a:lnTo>
                                      <a:lnTo>
                                        <a:pt x="26517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20.9pt;height:.5pt;mso-position-horizontal-relative:char;mso-position-vertical-relative:line" id="docshapegroup50" coordorigin="0,0" coordsize="418,10">
                      <v:rect style="position:absolute;left:0;top:0;width:418;height:10" id="docshape51" filled="true" fillcolor="#000000" stroked="false">
                        <v:fill type="solid"/>
                      </v:rect>
                    </v:group>
                  </w:pict>
                </mc:Fallback>
              </mc:AlternateContent>
            </w:r>
            <w:r>
              <w:rPr>
                <w:rFonts w:ascii="Avenir Book"/>
                <w:sz w:val="2"/>
              </w:rPr>
            </w:r>
          </w:p>
        </w:tc>
        <w:tc>
          <w:tcPr>
            <w:tcW w:w="561" w:type="dxa"/>
            <w:vMerge/>
            <w:tcBorders>
              <w:top w:val="nil"/>
              <w:left w:val="dotted" w:sz="4" w:space="0" w:color="2F5496"/>
              <w:bottom w:val="single" w:sz="4" w:space="0" w:color="2F5496"/>
              <w:righ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07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784" w:type="dxa"/>
            <w:gridSpan w:val="6"/>
            <w:vMerge/>
            <w:tcBorders>
              <w:top w:val="nil"/>
              <w:left w:val="single" w:sz="12" w:space="0" w:color="000000"/>
              <w:bottom w:val="dotted" w:sz="4" w:space="0" w:color="2F5496"/>
              <w:righ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6" w:type="dxa"/>
            <w:gridSpan w:val="2"/>
            <w:vMerge/>
            <w:tcBorders>
              <w:top w:val="nil"/>
              <w:left w:val="single" w:sz="12" w:space="0" w:color="000000"/>
              <w:bottom w:val="dotted" w:sz="4" w:space="0" w:color="2F5496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3" w:type="dxa"/>
            <w:vMerge/>
            <w:tcBorders>
              <w:top w:val="nil"/>
              <w:left w:val="dotted" w:sz="4" w:space="0" w:color="2F5496"/>
              <w:bottom w:val="dotted" w:sz="4" w:space="0" w:color="2F5496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2" w:type="dxa"/>
            <w:vMerge/>
            <w:tcBorders>
              <w:top w:val="nil"/>
              <w:left w:val="dotted" w:sz="4" w:space="0" w:color="2F5496"/>
              <w:bottom w:val="single" w:sz="4" w:space="0" w:color="2F5496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82" w:type="dxa"/>
            <w:vMerge/>
            <w:tcBorders>
              <w:top w:val="nil"/>
              <w:left w:val="dotted" w:sz="4" w:space="0" w:color="2F5496"/>
              <w:bottom w:val="dotted" w:sz="4" w:space="0" w:color="2F5496"/>
              <w:right w:val="single" w:sz="12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12" w:space="0" w:color="000000"/>
              <w:bottom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667" w:hRule="exact"/>
        </w:trPr>
        <w:tc>
          <w:tcPr>
            <w:tcW w:w="1702" w:type="dxa"/>
            <w:vMerge/>
            <w:tcBorders>
              <w:top w:val="nil"/>
              <w:bottom w:val="single" w:sz="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11" w:type="dxa"/>
            <w:gridSpan w:val="3"/>
            <w:vMerge/>
            <w:tcBorders>
              <w:top w:val="nil"/>
              <w:left w:val="dotted" w:sz="4" w:space="0" w:color="2F5496"/>
              <w:bottom w:val="single" w:sz="4" w:space="0" w:color="000000"/>
              <w:right w:val="dotted" w:sz="4" w:space="0" w:color="2F5496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1" w:type="dxa"/>
            <w:tcBorders>
              <w:top w:val="single" w:sz="4" w:space="0" w:color="2F5496"/>
              <w:left w:val="dotted" w:sz="4" w:space="0" w:color="2F5496"/>
              <w:bottom w:val="single" w:sz="4" w:space="0" w:color="000000"/>
              <w:right w:val="single" w:sz="12" w:space="0" w:color="000000"/>
            </w:tcBorders>
          </w:tcPr>
          <w:p>
            <w:pPr>
              <w:pStyle w:val="TableParagraph"/>
              <w:spacing w:before="84"/>
              <w:rPr>
                <w:rFonts w:ascii="Avenir Book"/>
                <w:sz w:val="13"/>
              </w:rPr>
            </w:pPr>
          </w:p>
          <w:p>
            <w:pPr>
              <w:pStyle w:val="TableParagraph"/>
              <w:ind w:left="14"/>
              <w:jc w:val="center"/>
              <w:rPr>
                <w:b/>
                <w:sz w:val="13"/>
              </w:rPr>
            </w:pPr>
            <w:r>
              <w:rPr>
                <w:b/>
                <w:spacing w:val="-4"/>
                <w:sz w:val="13"/>
              </w:rPr>
              <w:t>G4.4</w:t>
            </w:r>
          </w:p>
        </w:tc>
        <w:tc>
          <w:tcPr>
            <w:tcW w:w="407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784" w:type="dxa"/>
            <w:gridSpan w:val="6"/>
            <w:tcBorders>
              <w:top w:val="dotted" w:sz="4" w:space="0" w:color="2F5496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>
            <w:pPr>
              <w:pStyle w:val="TableParagraph"/>
              <w:spacing w:before="16"/>
              <w:ind w:left="95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Communiquer</w:t>
            </w:r>
            <w:r>
              <w:rPr>
                <w:rFonts w:ascii="Calibri" w:hAnsi="Calibri"/>
                <w:spacing w:val="-6"/>
                <w:sz w:val="22"/>
              </w:rPr>
              <w:t> </w:t>
            </w:r>
            <w:r>
              <w:rPr>
                <w:rFonts w:ascii="Calibri" w:hAnsi="Calibri"/>
                <w:sz w:val="22"/>
              </w:rPr>
              <w:t>sur</w:t>
            </w:r>
            <w:r>
              <w:rPr>
                <w:rFonts w:ascii="Calibri" w:hAnsi="Calibri"/>
                <w:spacing w:val="-5"/>
                <w:sz w:val="22"/>
              </w:rPr>
              <w:t> </w:t>
            </w:r>
            <w:r>
              <w:rPr>
                <w:rFonts w:ascii="Calibri" w:hAnsi="Calibri"/>
                <w:sz w:val="22"/>
              </w:rPr>
              <w:t>le</w:t>
            </w:r>
            <w:r>
              <w:rPr>
                <w:rFonts w:ascii="Calibri" w:hAnsi="Calibri"/>
                <w:spacing w:val="-6"/>
                <w:sz w:val="22"/>
              </w:rPr>
              <w:t> </w:t>
            </w:r>
            <w:r>
              <w:rPr>
                <w:rFonts w:ascii="Calibri" w:hAnsi="Calibri"/>
                <w:sz w:val="22"/>
              </w:rPr>
              <w:t>démarrage</w:t>
            </w:r>
            <w:r>
              <w:rPr>
                <w:rFonts w:ascii="Calibri" w:hAnsi="Calibri"/>
                <w:spacing w:val="-5"/>
                <w:sz w:val="22"/>
              </w:rPr>
              <w:t> </w:t>
            </w:r>
            <w:r>
              <w:rPr>
                <w:rFonts w:ascii="Calibri" w:hAnsi="Calibri"/>
                <w:sz w:val="22"/>
              </w:rPr>
              <w:t>de</w:t>
            </w:r>
            <w:r>
              <w:rPr>
                <w:rFonts w:ascii="Calibri" w:hAnsi="Calibri"/>
                <w:spacing w:val="-5"/>
                <w:sz w:val="22"/>
              </w:rPr>
              <w:t> </w:t>
            </w:r>
            <w:r>
              <w:rPr>
                <w:rFonts w:ascii="Calibri" w:hAnsi="Calibri"/>
                <w:spacing w:val="-2"/>
                <w:sz w:val="22"/>
              </w:rPr>
              <w:t>l'activité</w:t>
            </w:r>
          </w:p>
        </w:tc>
        <w:tc>
          <w:tcPr>
            <w:tcW w:w="306" w:type="dxa"/>
            <w:gridSpan w:val="2"/>
            <w:tcBorders>
              <w:top w:val="dotted" w:sz="4" w:space="0" w:color="2F5496"/>
              <w:left w:val="single" w:sz="12" w:space="0" w:color="000000"/>
              <w:bottom w:val="single" w:sz="4" w:space="0" w:color="000000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63" w:type="dxa"/>
            <w:tcBorders>
              <w:top w:val="dotted" w:sz="4" w:space="0" w:color="2F5496"/>
              <w:left w:val="dotted" w:sz="4" w:space="0" w:color="2F5496"/>
              <w:bottom w:val="single" w:sz="4" w:space="0" w:color="000000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2" w:type="dxa"/>
            <w:tcBorders>
              <w:top w:val="single" w:sz="4" w:space="0" w:color="2F5496"/>
              <w:left w:val="dotted" w:sz="4" w:space="0" w:color="2F5496"/>
              <w:bottom w:val="single" w:sz="4" w:space="0" w:color="000000"/>
              <w:right w:val="dotted" w:sz="4" w:space="0" w:color="2F5496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2" w:type="dxa"/>
            <w:tcBorders>
              <w:top w:val="dotted" w:sz="4" w:space="0" w:color="2F5496"/>
              <w:left w:val="dotted" w:sz="4" w:space="0" w:color="2F5496"/>
              <w:bottom w:val="single" w:sz="4" w:space="0" w:color="000000"/>
              <w:right w:val="single" w:sz="12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12" w:space="0" w:color="000000"/>
              <w:bottom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02" w:hRule="exact"/>
        </w:trPr>
        <w:tc>
          <w:tcPr>
            <w:tcW w:w="10906" w:type="dxa"/>
            <w:gridSpan w:val="18"/>
            <w:tcBorders>
              <w:top w:val="single" w:sz="4" w:space="0" w:color="000000"/>
              <w:bottom w:val="single" w:sz="4" w:space="0" w:color="000000"/>
            </w:tcBorders>
            <w:shd w:val="clear" w:color="auto" w:fill="D9E2F3"/>
          </w:tcPr>
          <w:p>
            <w:pPr>
              <w:pStyle w:val="TableParagraph"/>
              <w:spacing w:line="272" w:lineRule="exact"/>
              <w:ind w:left="22"/>
              <w:jc w:val="center"/>
              <w:rPr>
                <w:rFonts w:ascii="Calibri" w:hAnsi="Calibri"/>
                <w:b/>
                <w:sz w:val="24"/>
              </w:rPr>
            </w:pPr>
            <w:r>
              <w:rPr>
                <w:rFonts w:ascii="Calibri" w:hAnsi="Calibri"/>
                <w:b/>
                <w:sz w:val="24"/>
              </w:rPr>
              <w:t>Commentaires</w:t>
            </w:r>
            <w:r>
              <w:rPr>
                <w:rFonts w:ascii="Calibri" w:hAnsi="Calibri"/>
                <w:b/>
                <w:spacing w:val="-5"/>
                <w:sz w:val="24"/>
              </w:rPr>
              <w:t> </w:t>
            </w:r>
            <w:r>
              <w:rPr>
                <w:rFonts w:ascii="Calibri" w:hAnsi="Calibri"/>
                <w:b/>
                <w:sz w:val="24"/>
              </w:rPr>
              <w:t>/</w:t>
            </w:r>
            <w:r>
              <w:rPr>
                <w:rFonts w:ascii="Calibri" w:hAnsi="Calibri"/>
                <w:b/>
                <w:spacing w:val="-3"/>
                <w:sz w:val="24"/>
              </w:rPr>
              <w:t> </w:t>
            </w:r>
            <w:r>
              <w:rPr>
                <w:rFonts w:ascii="Calibri" w:hAnsi="Calibri"/>
                <w:b/>
                <w:sz w:val="24"/>
              </w:rPr>
              <w:t>appréciation</w:t>
            </w:r>
            <w:r>
              <w:rPr>
                <w:rFonts w:ascii="Calibri" w:hAnsi="Calibri"/>
                <w:b/>
                <w:spacing w:val="-4"/>
                <w:sz w:val="24"/>
              </w:rPr>
              <w:t> </w:t>
            </w:r>
            <w:r>
              <w:rPr>
                <w:rFonts w:ascii="Calibri" w:hAnsi="Calibri"/>
                <w:b/>
                <w:sz w:val="24"/>
              </w:rPr>
              <w:t>sur</w:t>
            </w:r>
            <w:r>
              <w:rPr>
                <w:rFonts w:ascii="Calibri" w:hAnsi="Calibri"/>
                <w:b/>
                <w:spacing w:val="-2"/>
                <w:sz w:val="24"/>
              </w:rPr>
              <w:t> </w:t>
            </w:r>
            <w:r>
              <w:rPr>
                <w:rFonts w:ascii="Calibri" w:hAnsi="Calibri"/>
                <w:b/>
                <w:sz w:val="24"/>
              </w:rPr>
              <w:t>le</w:t>
            </w:r>
            <w:r>
              <w:rPr>
                <w:rFonts w:ascii="Calibri" w:hAnsi="Calibri"/>
                <w:b/>
                <w:spacing w:val="-3"/>
                <w:sz w:val="24"/>
              </w:rPr>
              <w:t> </w:t>
            </w:r>
            <w:r>
              <w:rPr>
                <w:rFonts w:ascii="Calibri" w:hAnsi="Calibri"/>
                <w:b/>
                <w:sz w:val="24"/>
              </w:rPr>
              <w:t>niveau</w:t>
            </w:r>
            <w:r>
              <w:rPr>
                <w:rFonts w:ascii="Calibri" w:hAnsi="Calibri"/>
                <w:b/>
                <w:spacing w:val="-3"/>
                <w:sz w:val="24"/>
              </w:rPr>
              <w:t> </w:t>
            </w:r>
            <w:r>
              <w:rPr>
                <w:rFonts w:ascii="Calibri" w:hAnsi="Calibri"/>
                <w:b/>
                <w:sz w:val="24"/>
              </w:rPr>
              <w:t>de</w:t>
            </w:r>
            <w:r>
              <w:rPr>
                <w:rFonts w:ascii="Calibri" w:hAnsi="Calibri"/>
                <w:b/>
                <w:spacing w:val="-4"/>
                <w:sz w:val="24"/>
              </w:rPr>
              <w:t> </w:t>
            </w:r>
            <w:r>
              <w:rPr>
                <w:rFonts w:ascii="Calibri" w:hAnsi="Calibri"/>
                <w:b/>
                <w:sz w:val="24"/>
              </w:rPr>
              <w:t>maitrise</w:t>
            </w:r>
            <w:r>
              <w:rPr>
                <w:rFonts w:ascii="Calibri" w:hAnsi="Calibri"/>
                <w:b/>
                <w:spacing w:val="-2"/>
                <w:sz w:val="24"/>
              </w:rPr>
              <w:t> </w:t>
            </w:r>
            <w:r>
              <w:rPr>
                <w:rFonts w:ascii="Calibri" w:hAnsi="Calibri"/>
                <w:b/>
                <w:sz w:val="24"/>
              </w:rPr>
              <w:t>des</w:t>
            </w:r>
            <w:r>
              <w:rPr>
                <w:rFonts w:ascii="Calibri" w:hAnsi="Calibri"/>
                <w:b/>
                <w:spacing w:val="-4"/>
                <w:sz w:val="24"/>
              </w:rPr>
              <w:t> </w:t>
            </w:r>
            <w:r>
              <w:rPr>
                <w:rFonts w:ascii="Calibri" w:hAnsi="Calibri"/>
                <w:b/>
                <w:sz w:val="24"/>
              </w:rPr>
              <w:t>compétences</w:t>
            </w:r>
            <w:r>
              <w:rPr>
                <w:rFonts w:ascii="Calibri" w:hAnsi="Calibri"/>
                <w:b/>
                <w:spacing w:val="-3"/>
                <w:sz w:val="24"/>
              </w:rPr>
              <w:t> </w:t>
            </w:r>
            <w:r>
              <w:rPr>
                <w:rFonts w:ascii="Calibri" w:hAnsi="Calibri"/>
                <w:b/>
                <w:sz w:val="24"/>
              </w:rPr>
              <w:t>du</w:t>
            </w:r>
            <w:r>
              <w:rPr>
                <w:rFonts w:ascii="Calibri" w:hAnsi="Calibri"/>
                <w:b/>
                <w:spacing w:val="-3"/>
                <w:sz w:val="24"/>
              </w:rPr>
              <w:t> </w:t>
            </w:r>
            <w:r>
              <w:rPr>
                <w:rFonts w:ascii="Calibri" w:hAnsi="Calibri"/>
                <w:b/>
                <w:sz w:val="24"/>
              </w:rPr>
              <w:t>POLE</w:t>
            </w:r>
            <w:r>
              <w:rPr>
                <w:rFonts w:ascii="Calibri" w:hAnsi="Calibri"/>
                <w:b/>
                <w:spacing w:val="-2"/>
                <w:sz w:val="24"/>
              </w:rPr>
              <w:t> </w:t>
            </w:r>
            <w:r>
              <w:rPr>
                <w:rFonts w:ascii="Calibri" w:hAnsi="Calibri"/>
                <w:b/>
                <w:spacing w:val="-10"/>
                <w:sz w:val="24"/>
              </w:rPr>
              <w:t>3</w:t>
            </w:r>
          </w:p>
        </w:tc>
      </w:tr>
      <w:tr>
        <w:trPr>
          <w:trHeight w:val="2296" w:hRule="exact"/>
        </w:trPr>
        <w:tc>
          <w:tcPr>
            <w:tcW w:w="10906" w:type="dxa"/>
            <w:gridSpan w:val="18"/>
            <w:tcBorders>
              <w:top w:val="single" w:sz="4" w:space="0" w:color="00000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>
      <w:pPr>
        <w:spacing w:after="0"/>
        <w:rPr>
          <w:rFonts w:ascii="Times New Roman"/>
          <w:sz w:val="20"/>
        </w:rPr>
        <w:sectPr>
          <w:pgSz w:w="11900" w:h="16840"/>
          <w:pgMar w:header="258" w:footer="482" w:top="580" w:bottom="680" w:left="140" w:right="300"/>
        </w:sectPr>
      </w:pPr>
    </w:p>
    <w:p>
      <w:pPr>
        <w:spacing w:line="252" w:lineRule="auto" w:before="139"/>
        <w:ind w:left="1844" w:right="0" w:hanging="232"/>
        <w:jc w:val="left"/>
        <w:rPr>
          <w:rFonts w:ascii="Calibri" w:hAnsi="Calibri"/>
          <w:b/>
          <w:sz w:val="28"/>
        </w:rPr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41440">
                <wp:simplePos x="0" y="0"/>
                <wp:positionH relativeFrom="page">
                  <wp:posOffset>420623</wp:posOffset>
                </wp:positionH>
                <wp:positionV relativeFrom="paragraph">
                  <wp:posOffset>54489</wp:posOffset>
                </wp:positionV>
                <wp:extent cx="652780" cy="258445"/>
                <wp:effectExtent l="0" t="0" r="0" b="0"/>
                <wp:wrapNone/>
                <wp:docPr id="59" name="Group 59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59" name="Group 59"/>
                      <wpg:cNvGrpSpPr/>
                      <wpg:grpSpPr>
                        <a:xfrm>
                          <a:off x="0" y="0"/>
                          <a:ext cx="652780" cy="258445"/>
                          <a:chExt cx="652780" cy="258445"/>
                        </a:xfrm>
                      </wpg:grpSpPr>
                      <wps:wsp>
                        <wps:cNvPr id="60" name="Graphic 60"/>
                        <wps:cNvSpPr/>
                        <wps:spPr>
                          <a:xfrm>
                            <a:off x="0" y="0"/>
                            <a:ext cx="6350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0" h="14604">
                                <a:moveTo>
                                  <a:pt x="6096" y="8128"/>
                                </a:moveTo>
                                <a:lnTo>
                                  <a:pt x="0" y="8128"/>
                                </a:lnTo>
                                <a:lnTo>
                                  <a:pt x="0" y="14224"/>
                                </a:lnTo>
                                <a:lnTo>
                                  <a:pt x="6096" y="14224"/>
                                </a:lnTo>
                                <a:lnTo>
                                  <a:pt x="6096" y="8128"/>
                                </a:lnTo>
                                <a:close/>
                              </a:path>
                              <a:path w="6350" h="14604">
                                <a:moveTo>
                                  <a:pt x="609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032"/>
                                </a:lnTo>
                                <a:lnTo>
                                  <a:pt x="6096" y="2032"/>
                                </a:lnTo>
                                <a:lnTo>
                                  <a:pt x="609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Graphic 61"/>
                        <wps:cNvSpPr/>
                        <wps:spPr>
                          <a:xfrm>
                            <a:off x="0" y="9651"/>
                            <a:ext cx="64643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6430" h="0">
                                <a:moveTo>
                                  <a:pt x="0" y="0"/>
                                </a:moveTo>
                                <a:lnTo>
                                  <a:pt x="646176" y="0"/>
                                </a:lnTo>
                              </a:path>
                            </a:pathLst>
                          </a:custGeom>
                          <a:ln w="9144">
                            <a:solidFill>
                              <a:srgbClr val="000000"/>
                            </a:solidFill>
                            <a:prstDash val="sysDot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Graphic 62"/>
                        <wps:cNvSpPr/>
                        <wps:spPr>
                          <a:xfrm>
                            <a:off x="0" y="0"/>
                            <a:ext cx="652780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52780" h="14604">
                                <a:moveTo>
                                  <a:pt x="6096" y="8128"/>
                                </a:moveTo>
                                <a:lnTo>
                                  <a:pt x="0" y="8128"/>
                                </a:lnTo>
                                <a:lnTo>
                                  <a:pt x="0" y="14224"/>
                                </a:lnTo>
                                <a:lnTo>
                                  <a:pt x="6096" y="14224"/>
                                </a:lnTo>
                                <a:lnTo>
                                  <a:pt x="6096" y="8128"/>
                                </a:lnTo>
                                <a:close/>
                              </a:path>
                              <a:path w="652780" h="14604">
                                <a:moveTo>
                                  <a:pt x="652272" y="8128"/>
                                </a:moveTo>
                                <a:lnTo>
                                  <a:pt x="646176" y="8128"/>
                                </a:lnTo>
                                <a:lnTo>
                                  <a:pt x="646176" y="14224"/>
                                </a:lnTo>
                                <a:lnTo>
                                  <a:pt x="652272" y="14224"/>
                                </a:lnTo>
                                <a:lnTo>
                                  <a:pt x="652272" y="8128"/>
                                </a:lnTo>
                                <a:close/>
                              </a:path>
                              <a:path w="652780" h="14604">
                                <a:moveTo>
                                  <a:pt x="652272" y="0"/>
                                </a:moveTo>
                                <a:lnTo>
                                  <a:pt x="646176" y="0"/>
                                </a:lnTo>
                                <a:lnTo>
                                  <a:pt x="646176" y="2032"/>
                                </a:lnTo>
                                <a:lnTo>
                                  <a:pt x="652272" y="2032"/>
                                </a:lnTo>
                                <a:lnTo>
                                  <a:pt x="65227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" name="Graphic 63"/>
                        <wps:cNvSpPr/>
                        <wps:spPr>
                          <a:xfrm>
                            <a:off x="3047" y="8127"/>
                            <a:ext cx="646430" cy="2501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6430" h="250190">
                                <a:moveTo>
                                  <a:pt x="0" y="12192"/>
                                </a:moveTo>
                                <a:lnTo>
                                  <a:pt x="0" y="249936"/>
                                </a:lnTo>
                              </a:path>
                              <a:path w="646430" h="250190">
                                <a:moveTo>
                                  <a:pt x="646176" y="0"/>
                                </a:moveTo>
                                <a:lnTo>
                                  <a:pt x="646176" y="249936"/>
                                </a:lnTo>
                              </a:path>
                            </a:pathLst>
                          </a:custGeom>
                          <a:ln w="6096">
                            <a:solidFill>
                              <a:srgbClr val="000000"/>
                            </a:solidFill>
                            <a:prstDash val="sysDot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" name="Textbox 64"/>
                        <wps:cNvSpPr txBox="1"/>
                        <wps:spPr>
                          <a:xfrm>
                            <a:off x="6095" y="14224"/>
                            <a:ext cx="640080" cy="24384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382" w:lineRule="exact" w:before="0"/>
                                <w:ind w:left="-20" w:right="0" w:firstLine="0"/>
                                <w:jc w:val="left"/>
                                <w:rPr>
                                  <w:rFonts w:ascii="Calibri"/>
                                  <w:b/>
                                  <w:sz w:val="32"/>
                                </w:rPr>
                              </w:pPr>
                              <w:r>
                                <w:rPr>
                                  <w:rFonts w:ascii="Calibri"/>
                                  <w:b/>
                                  <w:color w:val="1F3864"/>
                                  <w:spacing w:val="-61"/>
                                  <w:sz w:val="32"/>
                                  <w:u w:val="dotted" w:color="000000"/>
                                </w:rPr>
                                <w:t> </w:t>
                              </w:r>
                              <w:r>
                                <w:rPr>
                                  <w:rFonts w:ascii="Calibri"/>
                                  <w:b/>
                                  <w:color w:val="1F3864"/>
                                  <w:spacing w:val="-2"/>
                                  <w:sz w:val="32"/>
                                  <w:u w:val="dotted" w:color="000000"/>
                                </w:rPr>
                                <w:t>Annexe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33.119999pt;margin-top:4.290547pt;width:51.4pt;height:20.350pt;mso-position-horizontal-relative:page;mso-position-vertical-relative:paragraph;z-index:15741440" id="docshapegroup52" coordorigin="662,86" coordsize="1028,407">
                <v:shape style="position:absolute;left:662;top:85;width:10;height:23" id="docshape53" coordorigin="662,86" coordsize="10,23" path="m672,99l662,99,662,108,672,108,672,99xm672,86l662,86,662,89,672,89,672,86xe" filled="true" fillcolor="#000000" stroked="false">
                  <v:path arrowok="t"/>
                  <v:fill type="solid"/>
                </v:shape>
                <v:line style="position:absolute" from="662,101" to="1680,101" stroked="true" strokeweight=".72pt" strokecolor="#000000">
                  <v:stroke dashstyle="shortdot"/>
                </v:line>
                <v:shape style="position:absolute;left:662;top:85;width:1028;height:23" id="docshape54" coordorigin="662,86" coordsize="1028,23" path="m672,99l662,99,662,108,672,108,672,99xm1690,99l1680,99,1680,108,1690,108,1690,99xm1690,86l1680,86,1680,89,1690,89,1690,86xe" filled="true" fillcolor="#000000" stroked="false">
                  <v:path arrowok="t"/>
                  <v:fill type="solid"/>
                </v:shape>
                <v:shape style="position:absolute;left:667;top:98;width:1018;height:394" id="docshape55" coordorigin="667,99" coordsize="1018,394" path="m667,118l667,492m1685,99l1685,492e" filled="false" stroked="true" strokeweight=".48pt" strokecolor="#000000">
                  <v:path arrowok="t"/>
                  <v:stroke dashstyle="shortdot"/>
                </v:shape>
                <v:shape style="position:absolute;left:672;top:108;width:1008;height:384" type="#_x0000_t202" id="docshape56" filled="false" stroked="false">
                  <v:textbox inset="0,0,0,0">
                    <w:txbxContent>
                      <w:p>
                        <w:pPr>
                          <w:spacing w:line="382" w:lineRule="exact" w:before="0"/>
                          <w:ind w:left="-20" w:right="0" w:firstLine="0"/>
                          <w:jc w:val="left"/>
                          <w:rPr>
                            <w:rFonts w:ascii="Calibri"/>
                            <w:b/>
                            <w:sz w:val="32"/>
                          </w:rPr>
                        </w:pPr>
                        <w:r>
                          <w:rPr>
                            <w:rFonts w:ascii="Calibri"/>
                            <w:b/>
                            <w:color w:val="1F3864"/>
                            <w:spacing w:val="-61"/>
                            <w:sz w:val="32"/>
                            <w:u w:val="dotted" w:color="000000"/>
                          </w:rPr>
                          <w:t> </w:t>
                        </w:r>
                        <w:r>
                          <w:rPr>
                            <w:rFonts w:ascii="Calibri"/>
                            <w:b/>
                            <w:color w:val="1F3864"/>
                            <w:spacing w:val="-2"/>
                            <w:sz w:val="32"/>
                            <w:u w:val="dotted" w:color="000000"/>
                          </w:rPr>
                          <w:t>Annexe</w:t>
                        </w:r>
                      </w:p>
                    </w:txbxContent>
                  </v:textbox>
                  <w10:wrap type="none"/>
                </v:shape>
                <w10:wrap type="none"/>
              </v:group>
            </w:pict>
          </mc:Fallback>
        </mc:AlternateContent>
      </w:r>
      <w:r>
        <w:rPr>
          <w:rFonts w:ascii="Calibri" w:hAnsi="Calibri"/>
          <w:b/>
          <w:color w:val="1F3864"/>
          <w:sz w:val="28"/>
        </w:rPr>
        <w:t>-</w:t>
      </w:r>
      <w:r>
        <w:rPr>
          <w:rFonts w:ascii="Calibri" w:hAnsi="Calibri"/>
          <w:b/>
          <w:color w:val="1F3864"/>
          <w:spacing w:val="-5"/>
          <w:sz w:val="28"/>
        </w:rPr>
        <w:t> </w:t>
      </w:r>
      <w:r>
        <w:rPr>
          <w:rFonts w:ascii="Calibri" w:hAnsi="Calibri"/>
          <w:b/>
          <w:color w:val="1F3864"/>
          <w:sz w:val="28"/>
        </w:rPr>
        <w:t>Correspondance</w:t>
      </w:r>
      <w:r>
        <w:rPr>
          <w:rFonts w:ascii="Calibri" w:hAnsi="Calibri"/>
          <w:b/>
          <w:color w:val="1F3864"/>
          <w:spacing w:val="-5"/>
          <w:sz w:val="28"/>
        </w:rPr>
        <w:t> </w:t>
      </w:r>
      <w:r>
        <w:rPr>
          <w:rFonts w:ascii="Calibri" w:hAnsi="Calibri"/>
          <w:b/>
          <w:color w:val="1F3864"/>
          <w:sz w:val="28"/>
        </w:rPr>
        <w:t>entre</w:t>
      </w:r>
      <w:r>
        <w:rPr>
          <w:rFonts w:ascii="Calibri" w:hAnsi="Calibri"/>
          <w:b/>
          <w:color w:val="1F3864"/>
          <w:spacing w:val="-5"/>
          <w:sz w:val="28"/>
        </w:rPr>
        <w:t> </w:t>
      </w:r>
      <w:r>
        <w:rPr>
          <w:rFonts w:ascii="Calibri" w:hAnsi="Calibri"/>
          <w:b/>
          <w:color w:val="1F3864"/>
          <w:sz w:val="28"/>
        </w:rPr>
        <w:t>les</w:t>
      </w:r>
      <w:r>
        <w:rPr>
          <w:rFonts w:ascii="Calibri" w:hAnsi="Calibri"/>
          <w:b/>
          <w:color w:val="1F3864"/>
          <w:spacing w:val="-5"/>
          <w:sz w:val="28"/>
        </w:rPr>
        <w:t> </w:t>
      </w:r>
      <w:r>
        <w:rPr>
          <w:rFonts w:ascii="Calibri" w:hAnsi="Calibri"/>
          <w:b/>
          <w:color w:val="1F3864"/>
          <w:sz w:val="28"/>
        </w:rPr>
        <w:t>compétences</w:t>
      </w:r>
      <w:r>
        <w:rPr>
          <w:rFonts w:ascii="Calibri" w:hAnsi="Calibri"/>
          <w:b/>
          <w:color w:val="1F3864"/>
          <w:spacing w:val="-5"/>
          <w:sz w:val="28"/>
        </w:rPr>
        <w:t> </w:t>
      </w:r>
      <w:r>
        <w:rPr>
          <w:rFonts w:ascii="Calibri" w:hAnsi="Calibri"/>
          <w:b/>
          <w:color w:val="1F3864"/>
          <w:sz w:val="28"/>
        </w:rPr>
        <w:t>opérationnelles</w:t>
      </w:r>
      <w:r>
        <w:rPr>
          <w:rFonts w:ascii="Calibri" w:hAnsi="Calibri"/>
          <w:b/>
          <w:color w:val="1F3864"/>
          <w:spacing w:val="-5"/>
          <w:sz w:val="28"/>
        </w:rPr>
        <w:t> </w:t>
      </w:r>
      <w:r>
        <w:rPr>
          <w:rFonts w:ascii="Calibri" w:hAnsi="Calibri"/>
          <w:b/>
          <w:color w:val="1F3864"/>
          <w:sz w:val="28"/>
        </w:rPr>
        <w:t>et</w:t>
      </w:r>
      <w:r>
        <w:rPr>
          <w:rFonts w:ascii="Calibri" w:hAnsi="Calibri"/>
          <w:b/>
          <w:color w:val="1F3864"/>
          <w:spacing w:val="-5"/>
          <w:sz w:val="28"/>
        </w:rPr>
        <w:t> </w:t>
      </w:r>
      <w:r>
        <w:rPr>
          <w:rFonts w:ascii="Calibri" w:hAnsi="Calibri"/>
          <w:b/>
          <w:color w:val="1F3864"/>
          <w:sz w:val="28"/>
        </w:rPr>
        <w:t>les</w:t>
      </w:r>
      <w:r>
        <w:rPr>
          <w:rFonts w:ascii="Calibri" w:hAnsi="Calibri"/>
          <w:b/>
          <w:color w:val="1F3864"/>
          <w:spacing w:val="-5"/>
          <w:sz w:val="28"/>
        </w:rPr>
        <w:t> </w:t>
      </w:r>
      <w:r>
        <w:rPr>
          <w:rFonts w:ascii="Calibri" w:hAnsi="Calibri"/>
          <w:b/>
          <w:color w:val="1F3864"/>
          <w:sz w:val="28"/>
        </w:rPr>
        <w:t>résultats</w:t>
      </w:r>
      <w:r>
        <w:rPr>
          <w:rFonts w:ascii="Calibri" w:hAnsi="Calibri"/>
          <w:b/>
          <w:color w:val="1F3864"/>
          <w:spacing w:val="-5"/>
          <w:sz w:val="28"/>
        </w:rPr>
        <w:t> </w:t>
      </w:r>
      <w:r>
        <w:rPr>
          <w:rFonts w:ascii="Calibri" w:hAnsi="Calibri"/>
          <w:b/>
          <w:color w:val="1F3864"/>
          <w:sz w:val="28"/>
        </w:rPr>
        <w:t>attendus (critères de performance) Brevet Professionnel – ARTS de la CUISINE</w:t>
      </w:r>
    </w:p>
    <w:p>
      <w:pPr>
        <w:pStyle w:val="BodyText"/>
        <w:spacing w:before="2"/>
        <w:rPr>
          <w:sz w:val="14"/>
        </w:rPr>
      </w:pPr>
    </w:p>
    <w:tbl>
      <w:tblPr>
        <w:tblW w:w="0" w:type="auto"/>
        <w:jc w:val="left"/>
        <w:tblInd w:w="159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689"/>
        <w:gridCol w:w="7371"/>
      </w:tblGrid>
      <w:tr>
        <w:trPr>
          <w:trHeight w:val="296" w:hRule="atLeast"/>
        </w:trPr>
        <w:tc>
          <w:tcPr>
            <w:tcW w:w="3689" w:type="dxa"/>
            <w:tcBorders>
              <w:bottom w:val="dotted" w:sz="4" w:space="0" w:color="000000"/>
              <w:right w:val="dotted" w:sz="4" w:space="0" w:color="000000"/>
            </w:tcBorders>
            <w:shd w:val="clear" w:color="auto" w:fill="D9E2F3"/>
          </w:tcPr>
          <w:p>
            <w:pPr>
              <w:pStyle w:val="TableParagraph"/>
              <w:spacing w:line="267" w:lineRule="exact" w:before="9"/>
              <w:ind w:left="379"/>
              <w:rPr>
                <w:b/>
                <w:i/>
                <w:sz w:val="24"/>
              </w:rPr>
            </w:pPr>
            <w:r>
              <w:rPr>
                <w:b/>
                <w:i/>
                <w:spacing w:val="2"/>
                <w:w w:val="80"/>
                <w:sz w:val="24"/>
              </w:rPr>
              <w:t>Compétences</w:t>
            </w:r>
            <w:r>
              <w:rPr>
                <w:b/>
                <w:i/>
                <w:spacing w:val="24"/>
                <w:sz w:val="24"/>
              </w:rPr>
              <w:t> </w:t>
            </w:r>
            <w:r>
              <w:rPr>
                <w:b/>
                <w:i/>
                <w:spacing w:val="-2"/>
                <w:w w:val="90"/>
                <w:sz w:val="24"/>
              </w:rPr>
              <w:t>opérationnelles</w:t>
            </w:r>
          </w:p>
        </w:tc>
        <w:tc>
          <w:tcPr>
            <w:tcW w:w="7371" w:type="dxa"/>
            <w:tcBorders>
              <w:left w:val="dotted" w:sz="4" w:space="0" w:color="000000"/>
              <w:bottom w:val="dotted" w:sz="4" w:space="0" w:color="FFFFFF"/>
            </w:tcBorders>
            <w:shd w:val="clear" w:color="auto" w:fill="D9E2F3"/>
          </w:tcPr>
          <w:p>
            <w:pPr>
              <w:pStyle w:val="TableParagraph"/>
              <w:spacing w:line="267" w:lineRule="exact" w:before="9"/>
              <w:ind w:left="211"/>
              <w:rPr>
                <w:b/>
                <w:i/>
                <w:sz w:val="24"/>
              </w:rPr>
            </w:pPr>
            <w:r>
              <w:rPr>
                <w:b/>
                <w:i/>
                <w:w w:val="85"/>
                <w:sz w:val="24"/>
              </w:rPr>
              <w:t>Résultats</w:t>
            </w:r>
            <w:r>
              <w:rPr>
                <w:b/>
                <w:i/>
                <w:spacing w:val="-3"/>
                <w:sz w:val="24"/>
              </w:rPr>
              <w:t> </w:t>
            </w:r>
            <w:r>
              <w:rPr>
                <w:b/>
                <w:i/>
                <w:w w:val="85"/>
                <w:sz w:val="24"/>
              </w:rPr>
              <w:t>attendus</w:t>
            </w:r>
            <w:r>
              <w:rPr>
                <w:b/>
                <w:i/>
                <w:spacing w:val="-4"/>
                <w:sz w:val="24"/>
              </w:rPr>
              <w:t> </w:t>
            </w:r>
            <w:r>
              <w:rPr>
                <w:b/>
                <w:i/>
                <w:w w:val="85"/>
                <w:sz w:val="24"/>
              </w:rPr>
              <w:t>non</w:t>
            </w:r>
            <w:r>
              <w:rPr>
                <w:b/>
                <w:i/>
                <w:spacing w:val="-3"/>
                <w:sz w:val="24"/>
              </w:rPr>
              <w:t> </w:t>
            </w:r>
            <w:r>
              <w:rPr>
                <w:b/>
                <w:i/>
                <w:w w:val="85"/>
                <w:sz w:val="24"/>
              </w:rPr>
              <w:t>exhaustifs</w:t>
            </w:r>
            <w:r>
              <w:rPr>
                <w:b/>
                <w:i/>
                <w:spacing w:val="-3"/>
                <w:sz w:val="24"/>
              </w:rPr>
              <w:t> </w:t>
            </w:r>
            <w:r>
              <w:rPr>
                <w:b/>
                <w:i/>
                <w:w w:val="85"/>
                <w:sz w:val="24"/>
              </w:rPr>
              <w:t>(critères</w:t>
            </w:r>
            <w:r>
              <w:rPr>
                <w:b/>
                <w:i/>
                <w:spacing w:val="-3"/>
                <w:sz w:val="24"/>
              </w:rPr>
              <w:t> </w:t>
            </w:r>
            <w:r>
              <w:rPr>
                <w:b/>
                <w:i/>
                <w:w w:val="85"/>
                <w:sz w:val="24"/>
              </w:rPr>
              <w:t>de</w:t>
            </w:r>
            <w:r>
              <w:rPr>
                <w:b/>
                <w:i/>
                <w:spacing w:val="-3"/>
                <w:sz w:val="24"/>
              </w:rPr>
              <w:t> </w:t>
            </w:r>
            <w:r>
              <w:rPr>
                <w:b/>
                <w:i/>
                <w:w w:val="85"/>
                <w:sz w:val="24"/>
              </w:rPr>
              <w:t>performance,</w:t>
            </w:r>
            <w:r>
              <w:rPr>
                <w:b/>
                <w:i/>
                <w:spacing w:val="-3"/>
                <w:sz w:val="24"/>
              </w:rPr>
              <w:t> </w:t>
            </w:r>
            <w:r>
              <w:rPr>
                <w:b/>
                <w:i/>
                <w:w w:val="85"/>
                <w:sz w:val="24"/>
              </w:rPr>
              <w:t>de</w:t>
            </w:r>
            <w:r>
              <w:rPr>
                <w:b/>
                <w:i/>
                <w:spacing w:val="-3"/>
                <w:sz w:val="24"/>
              </w:rPr>
              <w:t> </w:t>
            </w:r>
            <w:r>
              <w:rPr>
                <w:b/>
                <w:i/>
                <w:spacing w:val="-2"/>
                <w:w w:val="85"/>
                <w:sz w:val="24"/>
              </w:rPr>
              <w:t>succès)</w:t>
            </w:r>
          </w:p>
        </w:tc>
      </w:tr>
      <w:tr>
        <w:trPr>
          <w:trHeight w:val="2087" w:hRule="atLeast"/>
        </w:trPr>
        <w:tc>
          <w:tcPr>
            <w:tcW w:w="3689" w:type="dxa"/>
            <w:tcBorders>
              <w:top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D9E2F3"/>
          </w:tcPr>
          <w:p>
            <w:pPr>
              <w:pStyle w:val="TableParagraph"/>
              <w:spacing w:line="237" w:lineRule="auto" w:before="67"/>
              <w:ind w:left="111" w:right="858"/>
              <w:jc w:val="both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CO1.1</w:t>
            </w:r>
            <w:r>
              <w:rPr>
                <w:rFonts w:ascii="Calibri" w:hAnsi="Calibri"/>
                <w:b/>
                <w:spacing w:val="-3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-</w:t>
            </w:r>
            <w:r>
              <w:rPr>
                <w:rFonts w:ascii="Calibri" w:hAnsi="Calibri"/>
                <w:spacing w:val="-3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Identifier</w:t>
            </w:r>
            <w:r>
              <w:rPr>
                <w:rFonts w:ascii="Calibri" w:hAnsi="Calibri"/>
                <w:spacing w:val="-3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et</w:t>
            </w:r>
            <w:r>
              <w:rPr>
                <w:rFonts w:ascii="Calibri" w:hAnsi="Calibri"/>
                <w:spacing w:val="-3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analyser</w:t>
            </w:r>
            <w:r>
              <w:rPr>
                <w:rFonts w:ascii="Calibri" w:hAnsi="Calibri"/>
                <w:spacing w:val="-3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des documents</w:t>
            </w:r>
            <w:r>
              <w:rPr>
                <w:rFonts w:ascii="Calibri" w:hAnsi="Calibri"/>
                <w:spacing w:val="-12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relatifs</w:t>
            </w:r>
            <w:r>
              <w:rPr>
                <w:rFonts w:ascii="Calibri" w:hAnsi="Calibri"/>
                <w:spacing w:val="-11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aux</w:t>
            </w:r>
            <w:r>
              <w:rPr>
                <w:rFonts w:ascii="Calibri" w:hAnsi="Calibri"/>
                <w:spacing w:val="-11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différents éléments du contexte</w:t>
            </w:r>
          </w:p>
          <w:p>
            <w:pPr>
              <w:pStyle w:val="TableParagraph"/>
              <w:spacing w:before="2"/>
              <w:ind w:left="111" w:right="472"/>
              <w:jc w:val="both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CO1.2</w:t>
            </w:r>
            <w:r>
              <w:rPr>
                <w:rFonts w:ascii="Calibri" w:hAnsi="Calibri"/>
                <w:b/>
                <w:spacing w:val="-7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-</w:t>
            </w:r>
            <w:r>
              <w:rPr>
                <w:rFonts w:ascii="Calibri" w:hAnsi="Calibri"/>
                <w:b/>
                <w:spacing w:val="-7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Participer</w:t>
            </w:r>
            <w:r>
              <w:rPr>
                <w:rFonts w:ascii="Calibri" w:hAnsi="Calibri"/>
                <w:spacing w:val="-7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à</w:t>
            </w:r>
            <w:r>
              <w:rPr>
                <w:rFonts w:ascii="Calibri" w:hAnsi="Calibri"/>
                <w:spacing w:val="-7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la</w:t>
            </w:r>
            <w:r>
              <w:rPr>
                <w:rFonts w:ascii="Calibri" w:hAnsi="Calibri"/>
                <w:spacing w:val="-7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proposition</w:t>
            </w:r>
            <w:r>
              <w:rPr>
                <w:rFonts w:ascii="Calibri" w:hAnsi="Calibri"/>
                <w:spacing w:val="-7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des menus et boissons</w:t>
            </w:r>
          </w:p>
          <w:p>
            <w:pPr>
              <w:pStyle w:val="TableParagraph"/>
              <w:spacing w:before="1"/>
              <w:ind w:left="111" w:right="858"/>
              <w:jc w:val="both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CO1.1</w:t>
            </w:r>
            <w:r>
              <w:rPr>
                <w:rFonts w:ascii="Calibri" w:hAnsi="Calibri"/>
                <w:b/>
                <w:spacing w:val="-3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-</w:t>
            </w:r>
            <w:r>
              <w:rPr>
                <w:rFonts w:ascii="Calibri" w:hAnsi="Calibri"/>
                <w:spacing w:val="-3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Identifier</w:t>
            </w:r>
            <w:r>
              <w:rPr>
                <w:rFonts w:ascii="Calibri" w:hAnsi="Calibri"/>
                <w:spacing w:val="-3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et</w:t>
            </w:r>
            <w:r>
              <w:rPr>
                <w:rFonts w:ascii="Calibri" w:hAnsi="Calibri"/>
                <w:spacing w:val="-3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analyser</w:t>
            </w:r>
            <w:r>
              <w:rPr>
                <w:rFonts w:ascii="Calibri" w:hAnsi="Calibri"/>
                <w:spacing w:val="-3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des documents</w:t>
            </w:r>
            <w:r>
              <w:rPr>
                <w:rFonts w:ascii="Calibri" w:hAnsi="Calibri"/>
                <w:spacing w:val="-12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relatifs</w:t>
            </w:r>
            <w:r>
              <w:rPr>
                <w:rFonts w:ascii="Calibri" w:hAnsi="Calibri"/>
                <w:spacing w:val="-11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aux</w:t>
            </w:r>
            <w:r>
              <w:rPr>
                <w:rFonts w:ascii="Calibri" w:hAnsi="Calibri"/>
                <w:spacing w:val="-11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différents éléments du contexte</w:t>
            </w:r>
          </w:p>
        </w:tc>
        <w:tc>
          <w:tcPr>
            <w:tcW w:w="7371" w:type="dxa"/>
            <w:tcBorders>
              <w:top w:val="dotted" w:sz="4" w:space="0" w:color="FFFFFF"/>
              <w:left w:val="dotted" w:sz="4" w:space="0" w:color="000000"/>
              <w:bottom w:val="single" w:sz="4" w:space="0" w:color="000000"/>
            </w:tcBorders>
          </w:tcPr>
          <w:p>
            <w:pPr>
              <w:pStyle w:val="TableParagraph"/>
              <w:numPr>
                <w:ilvl w:val="0"/>
                <w:numId w:val="1"/>
              </w:numPr>
              <w:tabs>
                <w:tab w:pos="307" w:val="left" w:leader="none"/>
              </w:tabs>
              <w:spacing w:line="240" w:lineRule="auto" w:before="13" w:after="0"/>
              <w:ind w:left="307" w:right="0" w:hanging="181"/>
              <w:jc w:val="left"/>
              <w:rPr>
                <w:i/>
                <w:sz w:val="18"/>
              </w:rPr>
            </w:pPr>
            <w:r>
              <w:rPr>
                <w:i/>
                <w:w w:val="90"/>
                <w:sz w:val="18"/>
              </w:rPr>
              <w:t>Identification</w:t>
            </w:r>
            <w:r>
              <w:rPr>
                <w:i/>
                <w:spacing w:val="-3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des</w:t>
            </w:r>
            <w:r>
              <w:rPr>
                <w:i/>
                <w:spacing w:val="-3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éléments</w:t>
            </w:r>
            <w:r>
              <w:rPr>
                <w:i/>
                <w:spacing w:val="-3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clés</w:t>
            </w:r>
            <w:r>
              <w:rPr>
                <w:i/>
                <w:spacing w:val="-3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pour</w:t>
            </w:r>
            <w:r>
              <w:rPr>
                <w:i/>
                <w:spacing w:val="-2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une</w:t>
            </w:r>
            <w:r>
              <w:rPr>
                <w:i/>
                <w:spacing w:val="-3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exploitation</w:t>
            </w:r>
            <w:r>
              <w:rPr>
                <w:i/>
                <w:spacing w:val="-3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appropriée</w:t>
            </w:r>
            <w:r>
              <w:rPr>
                <w:i/>
                <w:spacing w:val="-3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des</w:t>
            </w:r>
            <w:r>
              <w:rPr>
                <w:i/>
                <w:spacing w:val="-2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ressources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307" w:val="left" w:leader="none"/>
              </w:tabs>
              <w:spacing w:line="240" w:lineRule="auto" w:before="52" w:after="0"/>
              <w:ind w:left="307" w:right="0" w:hanging="181"/>
              <w:jc w:val="left"/>
              <w:rPr>
                <w:i/>
                <w:sz w:val="18"/>
              </w:rPr>
            </w:pPr>
            <w:r>
              <w:rPr>
                <w:i/>
                <w:spacing w:val="-2"/>
                <w:w w:val="90"/>
                <w:sz w:val="18"/>
              </w:rPr>
              <w:t>Proposition</w:t>
            </w:r>
            <w:r>
              <w:rPr>
                <w:i/>
                <w:spacing w:val="-6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des</w:t>
            </w:r>
            <w:r>
              <w:rPr>
                <w:i/>
                <w:spacing w:val="-5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menus</w:t>
            </w:r>
            <w:r>
              <w:rPr>
                <w:i/>
                <w:spacing w:val="-5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et</w:t>
            </w:r>
            <w:r>
              <w:rPr>
                <w:i/>
                <w:spacing w:val="-5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de</w:t>
            </w:r>
            <w:r>
              <w:rPr>
                <w:i/>
                <w:spacing w:val="-6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boissons</w:t>
            </w:r>
            <w:r>
              <w:rPr>
                <w:i/>
                <w:spacing w:val="-5"/>
                <w:sz w:val="18"/>
              </w:rPr>
              <w:t> </w:t>
            </w:r>
            <w:r>
              <w:rPr>
                <w:i/>
                <w:spacing w:val="-10"/>
                <w:w w:val="90"/>
                <w:sz w:val="18"/>
              </w:rPr>
              <w:t>: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307" w:val="left" w:leader="none"/>
              </w:tabs>
              <w:spacing w:line="240" w:lineRule="auto" w:before="57" w:after="0"/>
              <w:ind w:left="307" w:right="0" w:hanging="181"/>
              <w:jc w:val="left"/>
              <w:rPr>
                <w:i/>
                <w:sz w:val="18"/>
              </w:rPr>
            </w:pPr>
            <w:r>
              <w:rPr>
                <w:i/>
                <w:w w:val="90"/>
                <w:sz w:val="18"/>
              </w:rPr>
              <w:t>Choix</w:t>
            </w:r>
            <w:r>
              <w:rPr>
                <w:i/>
                <w:spacing w:val="-1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adapté</w:t>
            </w:r>
            <w:r>
              <w:rPr>
                <w:i/>
                <w:spacing w:val="-5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à la</w:t>
            </w:r>
            <w:r>
              <w:rPr>
                <w:i/>
                <w:spacing w:val="-1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saisonnalité,</w:t>
            </w:r>
            <w:r>
              <w:rPr>
                <w:i/>
                <w:spacing w:val="-4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au</w:t>
            </w:r>
            <w:r>
              <w:rPr>
                <w:i/>
                <w:spacing w:val="-5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concept</w:t>
            </w:r>
            <w:r>
              <w:rPr>
                <w:i/>
                <w:spacing w:val="-1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</w:t>
            </w:r>
            <w:r>
              <w:rPr>
                <w:i/>
                <w:spacing w:val="-1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restauration,</w:t>
            </w:r>
            <w:r>
              <w:rPr>
                <w:i/>
                <w:spacing w:val="-4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au</w:t>
            </w:r>
            <w:r>
              <w:rPr>
                <w:i/>
                <w:spacing w:val="-1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budget</w:t>
            </w:r>
            <w:r>
              <w:rPr>
                <w:i/>
                <w:spacing w:val="-5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disponible,</w:t>
            </w:r>
            <w:r>
              <w:rPr>
                <w:i/>
                <w:spacing w:val="-4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au</w:t>
            </w:r>
            <w:r>
              <w:rPr>
                <w:i/>
                <w:spacing w:val="-1"/>
                <w:w w:val="90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stock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307" w:val="left" w:leader="none"/>
              </w:tabs>
              <w:spacing w:line="240" w:lineRule="auto" w:before="57" w:after="0"/>
              <w:ind w:left="307" w:right="0" w:hanging="181"/>
              <w:jc w:val="left"/>
              <w:rPr>
                <w:i/>
                <w:sz w:val="18"/>
              </w:rPr>
            </w:pPr>
            <w:r>
              <w:rPr>
                <w:i/>
                <w:w w:val="90"/>
                <w:sz w:val="18"/>
              </w:rPr>
              <w:t>Utilisation</w:t>
            </w:r>
            <w:r>
              <w:rPr>
                <w:i/>
                <w:spacing w:val="4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optimale</w:t>
            </w:r>
            <w:r>
              <w:rPr>
                <w:i/>
                <w:spacing w:val="5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des</w:t>
            </w:r>
            <w:r>
              <w:rPr>
                <w:i/>
                <w:spacing w:val="4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produits</w:t>
            </w:r>
            <w:r>
              <w:rPr>
                <w:i/>
                <w:spacing w:val="5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à</w:t>
            </w:r>
            <w:r>
              <w:rPr>
                <w:i/>
                <w:spacing w:val="4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disposition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307" w:val="left" w:leader="none"/>
              </w:tabs>
              <w:spacing w:line="240" w:lineRule="auto" w:before="53" w:after="0"/>
              <w:ind w:left="307" w:right="0" w:hanging="181"/>
              <w:jc w:val="left"/>
              <w:rPr>
                <w:i/>
                <w:sz w:val="18"/>
              </w:rPr>
            </w:pPr>
            <w:r>
              <w:rPr>
                <w:i/>
                <w:w w:val="90"/>
                <w:sz w:val="18"/>
              </w:rPr>
              <w:t>Cohérence</w:t>
            </w:r>
            <w:r>
              <w:rPr>
                <w:i/>
                <w:spacing w:val="-2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et</w:t>
            </w:r>
            <w:r>
              <w:rPr>
                <w:i/>
                <w:spacing w:val="-1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équilibre</w:t>
            </w:r>
            <w:r>
              <w:rPr>
                <w:i/>
                <w:spacing w:val="-1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</w:t>
            </w:r>
            <w:r>
              <w:rPr>
                <w:i/>
                <w:spacing w:val="-1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la</w:t>
            </w:r>
            <w:r>
              <w:rPr>
                <w:i/>
                <w:spacing w:val="-1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proposition</w:t>
            </w:r>
            <w:r>
              <w:rPr>
                <w:i/>
                <w:spacing w:val="-1"/>
                <w:w w:val="90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finale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307" w:val="left" w:leader="none"/>
              </w:tabs>
              <w:spacing w:line="295" w:lineRule="auto" w:before="57" w:after="0"/>
              <w:ind w:left="126" w:right="927" w:firstLine="0"/>
              <w:jc w:val="left"/>
              <w:rPr>
                <w:i/>
                <w:sz w:val="18"/>
              </w:rPr>
            </w:pPr>
            <w:r>
              <w:rPr>
                <w:i/>
                <w:spacing w:val="-6"/>
                <w:sz w:val="18"/>
              </w:rPr>
              <w:t>Conception</w:t>
            </w:r>
            <w:r>
              <w:rPr>
                <w:i/>
                <w:spacing w:val="-11"/>
                <w:sz w:val="18"/>
              </w:rPr>
              <w:t> </w:t>
            </w:r>
            <w:r>
              <w:rPr>
                <w:i/>
                <w:spacing w:val="-6"/>
                <w:sz w:val="18"/>
              </w:rPr>
              <w:t>et</w:t>
            </w:r>
            <w:r>
              <w:rPr>
                <w:i/>
                <w:spacing w:val="-11"/>
                <w:sz w:val="18"/>
              </w:rPr>
              <w:t> </w:t>
            </w:r>
            <w:r>
              <w:rPr>
                <w:i/>
                <w:spacing w:val="-6"/>
                <w:sz w:val="18"/>
              </w:rPr>
              <w:t>valorisation</w:t>
            </w:r>
            <w:r>
              <w:rPr>
                <w:i/>
                <w:spacing w:val="-11"/>
                <w:sz w:val="18"/>
              </w:rPr>
              <w:t> </w:t>
            </w:r>
            <w:r>
              <w:rPr>
                <w:i/>
                <w:spacing w:val="-6"/>
                <w:sz w:val="18"/>
              </w:rPr>
              <w:t>d’un</w:t>
            </w:r>
            <w:r>
              <w:rPr>
                <w:i/>
                <w:spacing w:val="-11"/>
                <w:sz w:val="18"/>
              </w:rPr>
              <w:t> </w:t>
            </w:r>
            <w:r>
              <w:rPr>
                <w:i/>
                <w:spacing w:val="-6"/>
                <w:sz w:val="18"/>
              </w:rPr>
              <w:t>support</w:t>
            </w:r>
            <w:r>
              <w:rPr>
                <w:i/>
                <w:spacing w:val="-11"/>
                <w:sz w:val="18"/>
              </w:rPr>
              <w:t> </w:t>
            </w:r>
            <w:r>
              <w:rPr>
                <w:i/>
                <w:spacing w:val="-6"/>
                <w:sz w:val="18"/>
              </w:rPr>
              <w:t>commercial</w:t>
            </w:r>
            <w:r>
              <w:rPr>
                <w:i/>
                <w:spacing w:val="-10"/>
                <w:sz w:val="18"/>
              </w:rPr>
              <w:t> </w:t>
            </w:r>
            <w:r>
              <w:rPr>
                <w:i/>
                <w:spacing w:val="-6"/>
                <w:sz w:val="18"/>
              </w:rPr>
              <w:t>(choix</w:t>
            </w:r>
            <w:r>
              <w:rPr>
                <w:i/>
                <w:spacing w:val="-11"/>
                <w:sz w:val="18"/>
              </w:rPr>
              <w:t> </w:t>
            </w:r>
            <w:r>
              <w:rPr>
                <w:i/>
                <w:spacing w:val="-6"/>
                <w:sz w:val="18"/>
              </w:rPr>
              <w:t>du</w:t>
            </w:r>
            <w:r>
              <w:rPr>
                <w:i/>
                <w:spacing w:val="-11"/>
                <w:sz w:val="18"/>
              </w:rPr>
              <w:t> </w:t>
            </w:r>
            <w:r>
              <w:rPr>
                <w:i/>
                <w:spacing w:val="-6"/>
                <w:sz w:val="18"/>
              </w:rPr>
              <w:t>support,</w:t>
            </w:r>
            <w:r>
              <w:rPr>
                <w:i/>
                <w:spacing w:val="-10"/>
                <w:sz w:val="18"/>
              </w:rPr>
              <w:t> </w:t>
            </w:r>
            <w:r>
              <w:rPr>
                <w:i/>
                <w:spacing w:val="-6"/>
                <w:sz w:val="18"/>
              </w:rPr>
              <w:t>utilisation</w:t>
            </w:r>
            <w:r>
              <w:rPr>
                <w:i/>
                <w:spacing w:val="-11"/>
                <w:sz w:val="18"/>
              </w:rPr>
              <w:t> </w:t>
            </w:r>
            <w:r>
              <w:rPr>
                <w:i/>
                <w:spacing w:val="-6"/>
                <w:sz w:val="18"/>
              </w:rPr>
              <w:t>du </w:t>
            </w:r>
            <w:r>
              <w:rPr>
                <w:i/>
                <w:spacing w:val="-2"/>
                <w:sz w:val="18"/>
              </w:rPr>
              <w:t>numérique,</w:t>
            </w:r>
            <w:r>
              <w:rPr>
                <w:i/>
                <w:spacing w:val="-11"/>
                <w:sz w:val="18"/>
              </w:rPr>
              <w:t> </w:t>
            </w:r>
            <w:r>
              <w:rPr>
                <w:i/>
                <w:spacing w:val="-2"/>
                <w:sz w:val="18"/>
              </w:rPr>
              <w:t>accessibilité</w:t>
            </w:r>
            <w:r>
              <w:rPr>
                <w:i/>
                <w:spacing w:val="-11"/>
                <w:sz w:val="18"/>
              </w:rPr>
              <w:t> </w:t>
            </w:r>
            <w:r>
              <w:rPr>
                <w:i/>
                <w:spacing w:val="-2"/>
                <w:sz w:val="18"/>
              </w:rPr>
              <w:t>du</w:t>
            </w:r>
            <w:r>
              <w:rPr>
                <w:i/>
                <w:spacing w:val="-11"/>
                <w:sz w:val="18"/>
              </w:rPr>
              <w:t> </w:t>
            </w:r>
            <w:r>
              <w:rPr>
                <w:i/>
                <w:spacing w:val="-2"/>
                <w:sz w:val="18"/>
              </w:rPr>
              <w:t>support)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307" w:val="left" w:leader="none"/>
              </w:tabs>
              <w:spacing w:line="240" w:lineRule="auto" w:before="4" w:after="0"/>
              <w:ind w:left="307" w:right="0" w:hanging="181"/>
              <w:jc w:val="left"/>
              <w:rPr>
                <w:i/>
                <w:sz w:val="18"/>
              </w:rPr>
            </w:pPr>
            <w:r>
              <w:rPr>
                <w:i/>
                <w:w w:val="90"/>
                <w:sz w:val="18"/>
              </w:rPr>
              <w:t>Identification</w:t>
            </w:r>
            <w:r>
              <w:rPr>
                <w:i/>
                <w:spacing w:val="-3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des</w:t>
            </w:r>
            <w:r>
              <w:rPr>
                <w:i/>
                <w:spacing w:val="-3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éléments</w:t>
            </w:r>
            <w:r>
              <w:rPr>
                <w:i/>
                <w:spacing w:val="-3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clés</w:t>
            </w:r>
            <w:r>
              <w:rPr>
                <w:i/>
                <w:spacing w:val="-3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pour</w:t>
            </w:r>
            <w:r>
              <w:rPr>
                <w:i/>
                <w:spacing w:val="-2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une</w:t>
            </w:r>
            <w:r>
              <w:rPr>
                <w:i/>
                <w:spacing w:val="-3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exploitation</w:t>
            </w:r>
            <w:r>
              <w:rPr>
                <w:i/>
                <w:spacing w:val="-3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appropriée</w:t>
            </w:r>
            <w:r>
              <w:rPr>
                <w:i/>
                <w:spacing w:val="-3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des</w:t>
            </w:r>
            <w:r>
              <w:rPr>
                <w:i/>
                <w:spacing w:val="-2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ressources</w:t>
            </w:r>
          </w:p>
        </w:tc>
      </w:tr>
      <w:tr>
        <w:trPr>
          <w:trHeight w:val="1564" w:hRule="atLeast"/>
        </w:trPr>
        <w:tc>
          <w:tcPr>
            <w:tcW w:w="3689" w:type="dxa"/>
            <w:tcBorders>
              <w:top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D9E2F3"/>
          </w:tcPr>
          <w:p>
            <w:pPr>
              <w:pStyle w:val="TableParagraph"/>
              <w:rPr>
                <w:rFonts w:ascii="Calibri"/>
                <w:b/>
                <w:sz w:val="20"/>
              </w:rPr>
            </w:pPr>
          </w:p>
          <w:p>
            <w:pPr>
              <w:pStyle w:val="TableParagraph"/>
              <w:spacing w:before="46"/>
              <w:rPr>
                <w:rFonts w:ascii="Calibri"/>
                <w:b/>
                <w:sz w:val="20"/>
              </w:rPr>
            </w:pPr>
          </w:p>
          <w:p>
            <w:pPr>
              <w:pStyle w:val="TableParagraph"/>
              <w:spacing w:before="1"/>
              <w:ind w:left="111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CO1.2</w:t>
            </w:r>
            <w:r>
              <w:rPr>
                <w:rFonts w:ascii="Calibri" w:hAnsi="Calibri"/>
                <w:b/>
                <w:spacing w:val="-7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-</w:t>
            </w:r>
            <w:r>
              <w:rPr>
                <w:rFonts w:ascii="Calibri" w:hAnsi="Calibri"/>
                <w:b/>
                <w:spacing w:val="-7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Participer</w:t>
            </w:r>
            <w:r>
              <w:rPr>
                <w:rFonts w:ascii="Calibri" w:hAnsi="Calibri"/>
                <w:spacing w:val="-7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à</w:t>
            </w:r>
            <w:r>
              <w:rPr>
                <w:rFonts w:ascii="Calibri" w:hAnsi="Calibri"/>
                <w:spacing w:val="-7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la</w:t>
            </w:r>
            <w:r>
              <w:rPr>
                <w:rFonts w:ascii="Calibri" w:hAnsi="Calibri"/>
                <w:spacing w:val="-7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proposition</w:t>
            </w:r>
            <w:r>
              <w:rPr>
                <w:rFonts w:ascii="Calibri" w:hAnsi="Calibri"/>
                <w:spacing w:val="-7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des menus et boissons</w:t>
            </w:r>
          </w:p>
        </w:tc>
        <w:tc>
          <w:tcPr>
            <w:tcW w:w="7371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</w:tcBorders>
          </w:tcPr>
          <w:p>
            <w:pPr>
              <w:pStyle w:val="TableParagraph"/>
              <w:numPr>
                <w:ilvl w:val="0"/>
                <w:numId w:val="2"/>
              </w:numPr>
              <w:tabs>
                <w:tab w:pos="307" w:val="left" w:leader="none"/>
              </w:tabs>
              <w:spacing w:line="240" w:lineRule="auto" w:before="13" w:after="0"/>
              <w:ind w:left="307" w:right="0" w:hanging="181"/>
              <w:jc w:val="left"/>
              <w:rPr>
                <w:i/>
                <w:sz w:val="18"/>
              </w:rPr>
            </w:pPr>
            <w:r>
              <w:rPr>
                <w:i/>
                <w:spacing w:val="-2"/>
                <w:w w:val="90"/>
                <w:sz w:val="18"/>
              </w:rPr>
              <w:t>Proposition</w:t>
            </w:r>
            <w:r>
              <w:rPr>
                <w:i/>
                <w:spacing w:val="-6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des</w:t>
            </w:r>
            <w:r>
              <w:rPr>
                <w:i/>
                <w:spacing w:val="-5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menus</w:t>
            </w:r>
            <w:r>
              <w:rPr>
                <w:i/>
                <w:spacing w:val="-5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et</w:t>
            </w:r>
            <w:r>
              <w:rPr>
                <w:i/>
                <w:spacing w:val="-5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de</w:t>
            </w:r>
            <w:r>
              <w:rPr>
                <w:i/>
                <w:spacing w:val="-6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boissons</w:t>
            </w:r>
            <w:r>
              <w:rPr>
                <w:i/>
                <w:spacing w:val="-5"/>
                <w:sz w:val="18"/>
              </w:rPr>
              <w:t> </w:t>
            </w:r>
            <w:r>
              <w:rPr>
                <w:i/>
                <w:spacing w:val="-10"/>
                <w:w w:val="90"/>
                <w:sz w:val="18"/>
              </w:rPr>
              <w:t>: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307" w:val="left" w:leader="none"/>
              </w:tabs>
              <w:spacing w:line="240" w:lineRule="auto" w:before="57" w:after="0"/>
              <w:ind w:left="307" w:right="0" w:hanging="181"/>
              <w:jc w:val="left"/>
              <w:rPr>
                <w:i/>
                <w:sz w:val="18"/>
              </w:rPr>
            </w:pPr>
            <w:r>
              <w:rPr>
                <w:i/>
                <w:w w:val="90"/>
                <w:sz w:val="18"/>
              </w:rPr>
              <w:t>Choix</w:t>
            </w:r>
            <w:r>
              <w:rPr>
                <w:i/>
                <w:spacing w:val="-1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adapté</w:t>
            </w:r>
            <w:r>
              <w:rPr>
                <w:i/>
                <w:spacing w:val="-5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à la</w:t>
            </w:r>
            <w:r>
              <w:rPr>
                <w:i/>
                <w:spacing w:val="-1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saisonnalité,</w:t>
            </w:r>
            <w:r>
              <w:rPr>
                <w:i/>
                <w:spacing w:val="-4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au</w:t>
            </w:r>
            <w:r>
              <w:rPr>
                <w:i/>
                <w:spacing w:val="-5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concept</w:t>
            </w:r>
            <w:r>
              <w:rPr>
                <w:i/>
                <w:spacing w:val="-1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</w:t>
            </w:r>
            <w:r>
              <w:rPr>
                <w:i/>
                <w:spacing w:val="-1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restauration,</w:t>
            </w:r>
            <w:r>
              <w:rPr>
                <w:i/>
                <w:spacing w:val="-4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au</w:t>
            </w:r>
            <w:r>
              <w:rPr>
                <w:i/>
                <w:spacing w:val="-1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budget</w:t>
            </w:r>
            <w:r>
              <w:rPr>
                <w:i/>
                <w:spacing w:val="-5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disponible,</w:t>
            </w:r>
            <w:r>
              <w:rPr>
                <w:i/>
                <w:spacing w:val="-4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au</w:t>
            </w:r>
            <w:r>
              <w:rPr>
                <w:i/>
                <w:spacing w:val="-1"/>
                <w:w w:val="90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stock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307" w:val="left" w:leader="none"/>
              </w:tabs>
              <w:spacing w:line="240" w:lineRule="auto" w:before="52" w:after="0"/>
              <w:ind w:left="307" w:right="0" w:hanging="181"/>
              <w:jc w:val="left"/>
              <w:rPr>
                <w:i/>
                <w:sz w:val="18"/>
              </w:rPr>
            </w:pPr>
            <w:r>
              <w:rPr>
                <w:i/>
                <w:w w:val="90"/>
                <w:sz w:val="18"/>
              </w:rPr>
              <w:t>Utilisation</w:t>
            </w:r>
            <w:r>
              <w:rPr>
                <w:i/>
                <w:spacing w:val="4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optimale</w:t>
            </w:r>
            <w:r>
              <w:rPr>
                <w:i/>
                <w:spacing w:val="5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des</w:t>
            </w:r>
            <w:r>
              <w:rPr>
                <w:i/>
                <w:spacing w:val="4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produits</w:t>
            </w:r>
            <w:r>
              <w:rPr>
                <w:i/>
                <w:spacing w:val="5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à</w:t>
            </w:r>
            <w:r>
              <w:rPr>
                <w:i/>
                <w:spacing w:val="4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disposition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307" w:val="left" w:leader="none"/>
              </w:tabs>
              <w:spacing w:line="240" w:lineRule="auto" w:before="57" w:after="0"/>
              <w:ind w:left="307" w:right="0" w:hanging="181"/>
              <w:jc w:val="left"/>
              <w:rPr>
                <w:i/>
                <w:sz w:val="18"/>
              </w:rPr>
            </w:pPr>
            <w:r>
              <w:rPr>
                <w:i/>
                <w:w w:val="90"/>
                <w:sz w:val="18"/>
              </w:rPr>
              <w:t>Cohérence</w:t>
            </w:r>
            <w:r>
              <w:rPr>
                <w:i/>
                <w:spacing w:val="-2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et</w:t>
            </w:r>
            <w:r>
              <w:rPr>
                <w:i/>
                <w:spacing w:val="-1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équilibre</w:t>
            </w:r>
            <w:r>
              <w:rPr>
                <w:i/>
                <w:spacing w:val="-1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</w:t>
            </w:r>
            <w:r>
              <w:rPr>
                <w:i/>
                <w:spacing w:val="-1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la</w:t>
            </w:r>
            <w:r>
              <w:rPr>
                <w:i/>
                <w:spacing w:val="-1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proposition</w:t>
            </w:r>
            <w:r>
              <w:rPr>
                <w:i/>
                <w:spacing w:val="-1"/>
                <w:w w:val="90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finale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307" w:val="left" w:leader="none"/>
              </w:tabs>
              <w:spacing w:line="250" w:lineRule="atLeast" w:before="10" w:after="0"/>
              <w:ind w:left="126" w:right="927" w:firstLine="0"/>
              <w:jc w:val="left"/>
              <w:rPr>
                <w:i/>
                <w:sz w:val="18"/>
              </w:rPr>
            </w:pPr>
            <w:r>
              <w:rPr>
                <w:i/>
                <w:spacing w:val="-6"/>
                <w:sz w:val="18"/>
              </w:rPr>
              <w:t>Conception</w:t>
            </w:r>
            <w:r>
              <w:rPr>
                <w:i/>
                <w:spacing w:val="-11"/>
                <w:sz w:val="18"/>
              </w:rPr>
              <w:t> </w:t>
            </w:r>
            <w:r>
              <w:rPr>
                <w:i/>
                <w:spacing w:val="-6"/>
                <w:sz w:val="18"/>
              </w:rPr>
              <w:t>et</w:t>
            </w:r>
            <w:r>
              <w:rPr>
                <w:i/>
                <w:spacing w:val="-11"/>
                <w:sz w:val="18"/>
              </w:rPr>
              <w:t> </w:t>
            </w:r>
            <w:r>
              <w:rPr>
                <w:i/>
                <w:spacing w:val="-6"/>
                <w:sz w:val="18"/>
              </w:rPr>
              <w:t>valorisation</w:t>
            </w:r>
            <w:r>
              <w:rPr>
                <w:i/>
                <w:spacing w:val="-11"/>
                <w:sz w:val="18"/>
              </w:rPr>
              <w:t> </w:t>
            </w:r>
            <w:r>
              <w:rPr>
                <w:i/>
                <w:spacing w:val="-6"/>
                <w:sz w:val="18"/>
              </w:rPr>
              <w:t>d’un</w:t>
            </w:r>
            <w:r>
              <w:rPr>
                <w:i/>
                <w:spacing w:val="-11"/>
                <w:sz w:val="18"/>
              </w:rPr>
              <w:t> </w:t>
            </w:r>
            <w:r>
              <w:rPr>
                <w:i/>
                <w:spacing w:val="-6"/>
                <w:sz w:val="18"/>
              </w:rPr>
              <w:t>support</w:t>
            </w:r>
            <w:r>
              <w:rPr>
                <w:i/>
                <w:spacing w:val="-11"/>
                <w:sz w:val="18"/>
              </w:rPr>
              <w:t> </w:t>
            </w:r>
            <w:r>
              <w:rPr>
                <w:i/>
                <w:spacing w:val="-6"/>
                <w:sz w:val="18"/>
              </w:rPr>
              <w:t>commercial</w:t>
            </w:r>
            <w:r>
              <w:rPr>
                <w:i/>
                <w:spacing w:val="-10"/>
                <w:sz w:val="18"/>
              </w:rPr>
              <w:t> </w:t>
            </w:r>
            <w:r>
              <w:rPr>
                <w:i/>
                <w:spacing w:val="-6"/>
                <w:sz w:val="18"/>
              </w:rPr>
              <w:t>(choix</w:t>
            </w:r>
            <w:r>
              <w:rPr>
                <w:i/>
                <w:spacing w:val="-11"/>
                <w:sz w:val="18"/>
              </w:rPr>
              <w:t> </w:t>
            </w:r>
            <w:r>
              <w:rPr>
                <w:i/>
                <w:spacing w:val="-6"/>
                <w:sz w:val="18"/>
              </w:rPr>
              <w:t>du</w:t>
            </w:r>
            <w:r>
              <w:rPr>
                <w:i/>
                <w:spacing w:val="-11"/>
                <w:sz w:val="18"/>
              </w:rPr>
              <w:t> </w:t>
            </w:r>
            <w:r>
              <w:rPr>
                <w:i/>
                <w:spacing w:val="-6"/>
                <w:sz w:val="18"/>
              </w:rPr>
              <w:t>support,</w:t>
            </w:r>
            <w:r>
              <w:rPr>
                <w:i/>
                <w:spacing w:val="-10"/>
                <w:sz w:val="18"/>
              </w:rPr>
              <w:t> </w:t>
            </w:r>
            <w:r>
              <w:rPr>
                <w:i/>
                <w:spacing w:val="-6"/>
                <w:sz w:val="18"/>
              </w:rPr>
              <w:t>utilisation</w:t>
            </w:r>
            <w:r>
              <w:rPr>
                <w:i/>
                <w:spacing w:val="-11"/>
                <w:sz w:val="18"/>
              </w:rPr>
              <w:t> </w:t>
            </w:r>
            <w:r>
              <w:rPr>
                <w:i/>
                <w:spacing w:val="-6"/>
                <w:sz w:val="18"/>
              </w:rPr>
              <w:t>du </w:t>
            </w:r>
            <w:r>
              <w:rPr>
                <w:i/>
                <w:spacing w:val="-2"/>
                <w:sz w:val="18"/>
              </w:rPr>
              <w:t>numérique,</w:t>
            </w:r>
            <w:r>
              <w:rPr>
                <w:i/>
                <w:spacing w:val="-11"/>
                <w:sz w:val="18"/>
              </w:rPr>
              <w:t> </w:t>
            </w:r>
            <w:r>
              <w:rPr>
                <w:i/>
                <w:spacing w:val="-2"/>
                <w:sz w:val="18"/>
              </w:rPr>
              <w:t>accessibilité</w:t>
            </w:r>
            <w:r>
              <w:rPr>
                <w:i/>
                <w:spacing w:val="-11"/>
                <w:sz w:val="18"/>
              </w:rPr>
              <w:t> </w:t>
            </w:r>
            <w:r>
              <w:rPr>
                <w:i/>
                <w:spacing w:val="-2"/>
                <w:sz w:val="18"/>
              </w:rPr>
              <w:t>du</w:t>
            </w:r>
            <w:r>
              <w:rPr>
                <w:i/>
                <w:spacing w:val="-11"/>
                <w:sz w:val="18"/>
              </w:rPr>
              <w:t> </w:t>
            </w:r>
            <w:r>
              <w:rPr>
                <w:i/>
                <w:spacing w:val="-2"/>
                <w:sz w:val="18"/>
              </w:rPr>
              <w:t>support)</w:t>
            </w:r>
          </w:p>
        </w:tc>
      </w:tr>
      <w:tr>
        <w:trPr>
          <w:trHeight w:val="489" w:hRule="atLeast"/>
        </w:trPr>
        <w:tc>
          <w:tcPr>
            <w:tcW w:w="3689" w:type="dxa"/>
            <w:tcBorders>
              <w:top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D9E2F3"/>
          </w:tcPr>
          <w:p>
            <w:pPr>
              <w:pStyle w:val="TableParagraph"/>
              <w:spacing w:line="242" w:lineRule="exact"/>
              <w:ind w:left="111"/>
              <w:rPr>
                <w:rFonts w:ascii="Calibri"/>
                <w:sz w:val="20"/>
              </w:rPr>
            </w:pPr>
            <w:r>
              <w:rPr>
                <w:rFonts w:ascii="Calibri"/>
                <w:b/>
                <w:sz w:val="20"/>
              </w:rPr>
              <w:t>CO1.3</w:t>
            </w:r>
            <w:r>
              <w:rPr>
                <w:rFonts w:ascii="Calibri"/>
                <w:b/>
                <w:spacing w:val="-5"/>
                <w:sz w:val="20"/>
              </w:rPr>
              <w:t> </w:t>
            </w:r>
            <w:r>
              <w:rPr>
                <w:rFonts w:ascii="Calibri"/>
                <w:b/>
                <w:sz w:val="20"/>
              </w:rPr>
              <w:t>-</w:t>
            </w:r>
            <w:r>
              <w:rPr>
                <w:rFonts w:ascii="Calibri"/>
                <w:b/>
                <w:spacing w:val="-5"/>
                <w:sz w:val="20"/>
              </w:rPr>
              <w:t> </w:t>
            </w:r>
            <w:r>
              <w:rPr>
                <w:rFonts w:ascii="Calibri"/>
                <w:sz w:val="20"/>
              </w:rPr>
              <w:t>Collecter</w:t>
            </w:r>
            <w:r>
              <w:rPr>
                <w:rFonts w:ascii="Calibri"/>
                <w:spacing w:val="-5"/>
                <w:sz w:val="20"/>
              </w:rPr>
              <w:t> </w:t>
            </w:r>
            <w:r>
              <w:rPr>
                <w:rFonts w:ascii="Calibri"/>
                <w:sz w:val="20"/>
              </w:rPr>
              <w:t>les</w:t>
            </w:r>
            <w:r>
              <w:rPr>
                <w:rFonts w:ascii="Calibri"/>
                <w:spacing w:val="-4"/>
                <w:sz w:val="20"/>
              </w:rPr>
              <w:t> </w:t>
            </w:r>
            <w:r>
              <w:rPr>
                <w:rFonts w:ascii="Calibri"/>
                <w:spacing w:val="-2"/>
                <w:sz w:val="20"/>
              </w:rPr>
              <w:t>informations</w:t>
            </w:r>
          </w:p>
          <w:p>
            <w:pPr>
              <w:pStyle w:val="TableParagraph"/>
              <w:spacing w:line="227" w:lineRule="exact"/>
              <w:ind w:left="111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nécessaires</w:t>
            </w:r>
            <w:r>
              <w:rPr>
                <w:rFonts w:ascii="Calibri" w:hAnsi="Calibri"/>
                <w:spacing w:val="-5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à</w:t>
            </w:r>
            <w:r>
              <w:rPr>
                <w:rFonts w:ascii="Calibri" w:hAnsi="Calibri"/>
                <w:spacing w:val="-5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la</w:t>
            </w:r>
            <w:r>
              <w:rPr>
                <w:rFonts w:ascii="Calibri" w:hAnsi="Calibri"/>
                <w:spacing w:val="-4"/>
                <w:sz w:val="20"/>
              </w:rPr>
              <w:t> </w:t>
            </w:r>
            <w:r>
              <w:rPr>
                <w:rFonts w:ascii="Calibri" w:hAnsi="Calibri"/>
                <w:spacing w:val="-2"/>
                <w:sz w:val="20"/>
              </w:rPr>
              <w:t>vente</w:t>
            </w:r>
          </w:p>
        </w:tc>
        <w:tc>
          <w:tcPr>
            <w:tcW w:w="7371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</w:tcBorders>
          </w:tcPr>
          <w:p>
            <w:pPr>
              <w:pStyle w:val="TableParagraph"/>
              <w:numPr>
                <w:ilvl w:val="0"/>
                <w:numId w:val="3"/>
              </w:numPr>
              <w:tabs>
                <w:tab w:pos="297" w:val="left" w:leader="none"/>
              </w:tabs>
              <w:spacing w:line="240" w:lineRule="auto" w:before="123" w:after="0"/>
              <w:ind w:left="297" w:right="0" w:hanging="171"/>
              <w:jc w:val="left"/>
              <w:rPr>
                <w:i/>
                <w:sz w:val="18"/>
              </w:rPr>
            </w:pPr>
            <w:r>
              <w:rPr>
                <w:i/>
                <w:w w:val="90"/>
                <w:sz w:val="18"/>
              </w:rPr>
              <w:t>Proposition</w:t>
            </w:r>
            <w:r>
              <w:rPr>
                <w:i/>
                <w:spacing w:val="-3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d’arguments</w:t>
            </w:r>
            <w:r>
              <w:rPr>
                <w:i/>
                <w:spacing w:val="-3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commerciaux</w:t>
            </w:r>
            <w:r>
              <w:rPr>
                <w:i/>
                <w:spacing w:val="-3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(mots</w:t>
            </w:r>
            <w:r>
              <w:rPr>
                <w:i/>
                <w:spacing w:val="-3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clés)</w:t>
            </w:r>
            <w:r>
              <w:rPr>
                <w:i/>
                <w:spacing w:val="-2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relatifs</w:t>
            </w:r>
            <w:r>
              <w:rPr>
                <w:i/>
                <w:spacing w:val="-3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aux</w:t>
            </w:r>
            <w:r>
              <w:rPr>
                <w:i/>
                <w:spacing w:val="-3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recettes</w:t>
            </w:r>
            <w:r>
              <w:rPr>
                <w:i/>
                <w:spacing w:val="-3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et</w:t>
            </w:r>
            <w:r>
              <w:rPr>
                <w:i/>
                <w:spacing w:val="-2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aux</w:t>
            </w:r>
            <w:r>
              <w:rPr>
                <w:i/>
                <w:spacing w:val="-3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boissons</w:t>
            </w:r>
          </w:p>
        </w:tc>
      </w:tr>
      <w:tr>
        <w:trPr>
          <w:trHeight w:val="1036" w:hRule="atLeast"/>
        </w:trPr>
        <w:tc>
          <w:tcPr>
            <w:tcW w:w="3689" w:type="dxa"/>
            <w:tcBorders>
              <w:top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D9E2F3"/>
          </w:tcPr>
          <w:p>
            <w:pPr>
              <w:pStyle w:val="TableParagraph"/>
              <w:spacing w:before="27"/>
              <w:rPr>
                <w:rFonts w:ascii="Calibri"/>
                <w:b/>
                <w:sz w:val="20"/>
              </w:rPr>
            </w:pPr>
          </w:p>
          <w:p>
            <w:pPr>
              <w:pStyle w:val="TableParagraph"/>
              <w:ind w:left="111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CO1.4 - </w:t>
            </w:r>
            <w:r>
              <w:rPr>
                <w:rFonts w:ascii="Calibri" w:hAnsi="Calibri"/>
                <w:sz w:val="20"/>
              </w:rPr>
              <w:t>Évaluer les quantités nécessaires des</w:t>
            </w:r>
            <w:r>
              <w:rPr>
                <w:rFonts w:ascii="Calibri" w:hAnsi="Calibri"/>
                <w:spacing w:val="-6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produits</w:t>
            </w:r>
            <w:r>
              <w:rPr>
                <w:rFonts w:ascii="Calibri" w:hAnsi="Calibri"/>
                <w:spacing w:val="-6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et</w:t>
            </w:r>
            <w:r>
              <w:rPr>
                <w:rFonts w:ascii="Calibri" w:hAnsi="Calibri"/>
                <w:spacing w:val="-6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matériels</w:t>
            </w:r>
            <w:r>
              <w:rPr>
                <w:rFonts w:ascii="Calibri" w:hAnsi="Calibri"/>
                <w:spacing w:val="-6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gérés</w:t>
            </w:r>
            <w:r>
              <w:rPr>
                <w:rFonts w:ascii="Calibri" w:hAnsi="Calibri"/>
                <w:spacing w:val="-6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par</w:t>
            </w:r>
            <w:r>
              <w:rPr>
                <w:rFonts w:ascii="Calibri" w:hAnsi="Calibri"/>
                <w:spacing w:val="-6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la</w:t>
            </w:r>
            <w:r>
              <w:rPr>
                <w:rFonts w:ascii="Calibri" w:hAnsi="Calibri"/>
                <w:spacing w:val="-6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salle</w:t>
            </w:r>
          </w:p>
        </w:tc>
        <w:tc>
          <w:tcPr>
            <w:tcW w:w="7371" w:type="dxa"/>
            <w:tcBorders>
              <w:top w:val="single" w:sz="4" w:space="0" w:color="000000"/>
              <w:left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numPr>
                <w:ilvl w:val="0"/>
                <w:numId w:val="4"/>
              </w:numPr>
              <w:tabs>
                <w:tab w:pos="307" w:val="left" w:leader="none"/>
              </w:tabs>
              <w:spacing w:line="290" w:lineRule="auto" w:before="13" w:after="0"/>
              <w:ind w:left="126" w:right="233" w:firstLine="0"/>
              <w:jc w:val="left"/>
              <w:rPr>
                <w:i/>
                <w:sz w:val="18"/>
              </w:rPr>
            </w:pPr>
            <w:r>
              <w:rPr>
                <w:i/>
                <w:w w:val="90"/>
                <w:sz w:val="18"/>
              </w:rPr>
              <w:t>Évaluation</w:t>
            </w:r>
            <w:r>
              <w:rPr>
                <w:i/>
                <w:spacing w:val="-6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des</w:t>
            </w:r>
            <w:r>
              <w:rPr>
                <w:i/>
                <w:spacing w:val="-6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besoins</w:t>
            </w:r>
            <w:r>
              <w:rPr>
                <w:i/>
                <w:spacing w:val="-6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en</w:t>
            </w:r>
            <w:r>
              <w:rPr>
                <w:i/>
                <w:spacing w:val="-6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produits</w:t>
            </w:r>
            <w:r>
              <w:rPr>
                <w:i/>
                <w:spacing w:val="-6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et</w:t>
            </w:r>
            <w:r>
              <w:rPr>
                <w:i/>
                <w:spacing w:val="-6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matériels</w:t>
            </w:r>
            <w:r>
              <w:rPr>
                <w:i/>
                <w:spacing w:val="-6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nécessaires</w:t>
            </w:r>
            <w:r>
              <w:rPr>
                <w:i/>
                <w:spacing w:val="-6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à</w:t>
            </w:r>
            <w:r>
              <w:rPr>
                <w:i/>
                <w:spacing w:val="-6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la</w:t>
            </w:r>
            <w:r>
              <w:rPr>
                <w:i/>
                <w:spacing w:val="-6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mise</w:t>
            </w:r>
            <w:r>
              <w:rPr>
                <w:i/>
                <w:spacing w:val="-6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en</w:t>
            </w:r>
            <w:r>
              <w:rPr>
                <w:i/>
                <w:spacing w:val="-6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place</w:t>
            </w:r>
            <w:r>
              <w:rPr>
                <w:i/>
                <w:spacing w:val="-6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et</w:t>
            </w:r>
            <w:r>
              <w:rPr>
                <w:i/>
                <w:spacing w:val="-6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au</w:t>
            </w:r>
            <w:r>
              <w:rPr>
                <w:i/>
                <w:spacing w:val="-6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service</w:t>
            </w:r>
            <w:r>
              <w:rPr>
                <w:i/>
                <w:spacing w:val="-6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en </w:t>
            </w:r>
            <w:r>
              <w:rPr>
                <w:i/>
                <w:spacing w:val="-2"/>
                <w:sz w:val="18"/>
              </w:rPr>
              <w:t>salle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307" w:val="left" w:leader="none"/>
              </w:tabs>
              <w:spacing w:line="240" w:lineRule="auto" w:before="13" w:after="0"/>
              <w:ind w:left="307" w:right="0" w:hanging="181"/>
              <w:jc w:val="left"/>
              <w:rPr>
                <w:i/>
                <w:sz w:val="18"/>
              </w:rPr>
            </w:pPr>
            <w:r>
              <w:rPr>
                <w:i/>
                <w:spacing w:val="-2"/>
                <w:w w:val="90"/>
                <w:sz w:val="18"/>
              </w:rPr>
              <w:t>Respect</w:t>
            </w:r>
            <w:r>
              <w:rPr>
                <w:i/>
                <w:spacing w:val="-1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des</w:t>
            </w:r>
            <w:r>
              <w:rPr>
                <w:i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standards</w:t>
            </w:r>
            <w:r>
              <w:rPr>
                <w:i/>
                <w:spacing w:val="-1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d’usage</w:t>
            </w:r>
            <w:r>
              <w:rPr>
                <w:i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(quantités</w:t>
            </w:r>
            <w:r>
              <w:rPr>
                <w:i/>
                <w:spacing w:val="-1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par</w:t>
            </w:r>
            <w:r>
              <w:rPr>
                <w:i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personne,</w:t>
            </w:r>
            <w:r>
              <w:rPr>
                <w:i/>
                <w:spacing w:val="-1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etc.)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307" w:val="left" w:leader="none"/>
              </w:tabs>
              <w:spacing w:line="240" w:lineRule="auto" w:before="57" w:after="0"/>
              <w:ind w:left="307" w:right="0" w:hanging="181"/>
              <w:jc w:val="left"/>
              <w:rPr>
                <w:i/>
                <w:sz w:val="18"/>
              </w:rPr>
            </w:pPr>
            <w:r>
              <w:rPr>
                <w:i/>
                <w:w w:val="90"/>
                <w:sz w:val="18"/>
              </w:rPr>
              <w:t>Évaluation</w:t>
            </w:r>
            <w:r>
              <w:rPr>
                <w:i/>
                <w:spacing w:val="-6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des</w:t>
            </w:r>
            <w:r>
              <w:rPr>
                <w:i/>
                <w:spacing w:val="-5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besoins</w:t>
            </w:r>
            <w:r>
              <w:rPr>
                <w:i/>
                <w:spacing w:val="-5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en</w:t>
            </w:r>
            <w:r>
              <w:rPr>
                <w:i/>
                <w:spacing w:val="-6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produits</w:t>
            </w:r>
            <w:r>
              <w:rPr>
                <w:i/>
                <w:spacing w:val="-5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nécessaires</w:t>
            </w:r>
            <w:r>
              <w:rPr>
                <w:i/>
                <w:spacing w:val="-5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à</w:t>
            </w:r>
            <w:r>
              <w:rPr>
                <w:i/>
                <w:spacing w:val="-5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la</w:t>
            </w:r>
            <w:r>
              <w:rPr>
                <w:i/>
                <w:spacing w:val="-6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décoration</w:t>
            </w:r>
            <w:r>
              <w:rPr>
                <w:i/>
                <w:spacing w:val="-5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(florale,</w:t>
            </w:r>
            <w:r>
              <w:rPr>
                <w:i/>
                <w:spacing w:val="-5"/>
                <w:w w:val="90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etc.)</w:t>
            </w:r>
          </w:p>
        </w:tc>
      </w:tr>
      <w:tr>
        <w:trPr>
          <w:trHeight w:val="733" w:hRule="atLeast"/>
        </w:trPr>
        <w:tc>
          <w:tcPr>
            <w:tcW w:w="3689" w:type="dxa"/>
            <w:tcBorders>
              <w:top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D9E2F3"/>
          </w:tcPr>
          <w:p>
            <w:pPr>
              <w:pStyle w:val="TableParagraph"/>
              <w:ind w:left="111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CO1.5 - </w:t>
            </w:r>
            <w:r>
              <w:rPr>
                <w:rFonts w:ascii="Calibri" w:hAnsi="Calibri"/>
                <w:sz w:val="20"/>
              </w:rPr>
              <w:t>Élaborer les fiches techniques de fabrication</w:t>
            </w:r>
            <w:r>
              <w:rPr>
                <w:rFonts w:ascii="Calibri" w:hAnsi="Calibri"/>
                <w:spacing w:val="-12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(cocktail,</w:t>
            </w:r>
            <w:r>
              <w:rPr>
                <w:rFonts w:ascii="Calibri" w:hAnsi="Calibri"/>
                <w:spacing w:val="-11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assemblage</w:t>
            </w:r>
            <w:r>
              <w:rPr>
                <w:rFonts w:ascii="Calibri" w:hAnsi="Calibri"/>
                <w:spacing w:val="-11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d’office,</w:t>
            </w:r>
          </w:p>
          <w:p>
            <w:pPr>
              <w:pStyle w:val="TableParagraph"/>
              <w:spacing w:line="227" w:lineRule="exact"/>
              <w:ind w:left="111"/>
              <w:rPr>
                <w:rFonts w:ascii="Calibri"/>
                <w:sz w:val="20"/>
              </w:rPr>
            </w:pPr>
            <w:r>
              <w:rPr>
                <w:rFonts w:ascii="Calibri"/>
                <w:spacing w:val="-2"/>
                <w:sz w:val="20"/>
              </w:rPr>
              <w:t>etc.)</w:t>
            </w:r>
          </w:p>
        </w:tc>
        <w:tc>
          <w:tcPr>
            <w:tcW w:w="7371" w:type="dxa"/>
            <w:tcBorders>
              <w:top w:val="dotted" w:sz="4" w:space="0" w:color="000000"/>
              <w:left w:val="dotted" w:sz="4" w:space="0" w:color="000000"/>
              <w:bottom w:val="dotted" w:sz="4" w:space="0" w:color="FFFFFF"/>
            </w:tcBorders>
          </w:tcPr>
          <w:p>
            <w:pPr>
              <w:pStyle w:val="TableParagraph"/>
              <w:numPr>
                <w:ilvl w:val="0"/>
                <w:numId w:val="5"/>
              </w:numPr>
              <w:tabs>
                <w:tab w:pos="307" w:val="left" w:leader="none"/>
              </w:tabs>
              <w:spacing w:line="240" w:lineRule="auto" w:before="119" w:after="0"/>
              <w:ind w:left="307" w:right="0" w:hanging="181"/>
              <w:jc w:val="left"/>
              <w:rPr>
                <w:i/>
                <w:sz w:val="18"/>
              </w:rPr>
            </w:pPr>
            <w:r>
              <w:rPr>
                <w:i/>
                <w:w w:val="90"/>
                <w:sz w:val="18"/>
              </w:rPr>
              <w:t>Conception</w:t>
            </w:r>
            <w:r>
              <w:rPr>
                <w:i/>
                <w:spacing w:val="-7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conforme</w:t>
            </w:r>
            <w:r>
              <w:rPr>
                <w:i/>
                <w:spacing w:val="-6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</w:t>
            </w:r>
            <w:r>
              <w:rPr>
                <w:i/>
                <w:spacing w:val="-6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fiches</w:t>
            </w:r>
            <w:r>
              <w:rPr>
                <w:i/>
                <w:spacing w:val="-6"/>
                <w:w w:val="90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techniques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307" w:val="left" w:leader="none"/>
              </w:tabs>
              <w:spacing w:line="240" w:lineRule="auto" w:before="57" w:after="0"/>
              <w:ind w:left="307" w:right="0" w:hanging="181"/>
              <w:jc w:val="left"/>
              <w:rPr>
                <w:i/>
                <w:sz w:val="18"/>
              </w:rPr>
            </w:pPr>
            <w:r>
              <w:rPr>
                <w:i/>
                <w:spacing w:val="-2"/>
                <w:w w:val="90"/>
                <w:sz w:val="18"/>
              </w:rPr>
              <w:t>Démarche</w:t>
            </w:r>
            <w:r>
              <w:rPr>
                <w:i/>
                <w:spacing w:val="-3"/>
                <w:w w:val="90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créative</w:t>
            </w:r>
            <w:r>
              <w:rPr>
                <w:i/>
                <w:spacing w:val="-7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dans</w:t>
            </w:r>
            <w:r>
              <w:rPr>
                <w:i/>
                <w:spacing w:val="-3"/>
                <w:w w:val="90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le</w:t>
            </w:r>
            <w:r>
              <w:rPr>
                <w:i/>
                <w:spacing w:val="-7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respect</w:t>
            </w:r>
            <w:r>
              <w:rPr>
                <w:i/>
                <w:spacing w:val="-7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des</w:t>
            </w:r>
            <w:r>
              <w:rPr>
                <w:i/>
                <w:spacing w:val="-3"/>
                <w:w w:val="90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codes</w:t>
            </w:r>
            <w:r>
              <w:rPr>
                <w:i/>
                <w:spacing w:val="-7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et</w:t>
            </w:r>
            <w:r>
              <w:rPr>
                <w:i/>
                <w:spacing w:val="-6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usages</w:t>
            </w:r>
            <w:r>
              <w:rPr>
                <w:i/>
                <w:spacing w:val="-3"/>
                <w:w w:val="90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professionnels</w:t>
            </w:r>
          </w:p>
        </w:tc>
      </w:tr>
      <w:tr>
        <w:trPr>
          <w:trHeight w:val="733" w:hRule="atLeast"/>
        </w:trPr>
        <w:tc>
          <w:tcPr>
            <w:tcW w:w="3689" w:type="dxa"/>
            <w:tcBorders>
              <w:top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D9E2F3"/>
          </w:tcPr>
          <w:p>
            <w:pPr>
              <w:pStyle w:val="TableParagraph"/>
              <w:spacing w:line="242" w:lineRule="exact"/>
              <w:ind w:left="111"/>
              <w:rPr>
                <w:rFonts w:ascii="Calibri"/>
                <w:sz w:val="20"/>
              </w:rPr>
            </w:pPr>
            <w:r>
              <w:rPr>
                <w:rFonts w:ascii="Calibri"/>
                <w:b/>
                <w:sz w:val="20"/>
              </w:rPr>
              <w:t>CO1.6</w:t>
            </w:r>
            <w:r>
              <w:rPr>
                <w:rFonts w:ascii="Calibri"/>
                <w:b/>
                <w:spacing w:val="-6"/>
                <w:sz w:val="20"/>
              </w:rPr>
              <w:t> </w:t>
            </w:r>
            <w:r>
              <w:rPr>
                <w:rFonts w:ascii="Calibri"/>
                <w:b/>
                <w:sz w:val="20"/>
              </w:rPr>
              <w:t>-</w:t>
            </w:r>
            <w:r>
              <w:rPr>
                <w:rFonts w:ascii="Calibri"/>
                <w:b/>
                <w:spacing w:val="-5"/>
                <w:sz w:val="20"/>
              </w:rPr>
              <w:t> </w:t>
            </w:r>
            <w:r>
              <w:rPr>
                <w:rFonts w:ascii="Calibri"/>
                <w:sz w:val="20"/>
              </w:rPr>
              <w:t>Proposer,</w:t>
            </w:r>
            <w:r>
              <w:rPr>
                <w:rFonts w:ascii="Calibri"/>
                <w:spacing w:val="-5"/>
                <w:sz w:val="20"/>
              </w:rPr>
              <w:t> </w:t>
            </w:r>
            <w:r>
              <w:rPr>
                <w:rFonts w:ascii="Calibri"/>
                <w:sz w:val="20"/>
              </w:rPr>
              <w:t>chiffrer</w:t>
            </w:r>
            <w:r>
              <w:rPr>
                <w:rFonts w:ascii="Calibri"/>
                <w:spacing w:val="-5"/>
                <w:sz w:val="20"/>
              </w:rPr>
              <w:t> </w:t>
            </w:r>
            <w:r>
              <w:rPr>
                <w:rFonts w:ascii="Calibri"/>
                <w:sz w:val="20"/>
              </w:rPr>
              <w:t>et</w:t>
            </w:r>
            <w:r>
              <w:rPr>
                <w:rFonts w:ascii="Calibri"/>
                <w:spacing w:val="-5"/>
                <w:sz w:val="20"/>
              </w:rPr>
              <w:t> </w:t>
            </w:r>
            <w:r>
              <w:rPr>
                <w:rFonts w:ascii="Calibri"/>
                <w:spacing w:val="-2"/>
                <w:sz w:val="20"/>
              </w:rPr>
              <w:t>coordonner</w:t>
            </w:r>
          </w:p>
          <w:p>
            <w:pPr>
              <w:pStyle w:val="TableParagraph"/>
              <w:spacing w:line="240" w:lineRule="atLeast"/>
              <w:ind w:left="111" w:right="186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la</w:t>
            </w:r>
            <w:r>
              <w:rPr>
                <w:rFonts w:ascii="Calibri" w:hAnsi="Calibri"/>
                <w:spacing w:val="-7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mise</w:t>
            </w:r>
            <w:r>
              <w:rPr>
                <w:rFonts w:ascii="Calibri" w:hAnsi="Calibri"/>
                <w:spacing w:val="-7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en</w:t>
            </w:r>
            <w:r>
              <w:rPr>
                <w:rFonts w:ascii="Calibri" w:hAnsi="Calibri"/>
                <w:spacing w:val="-7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œuvre</w:t>
            </w:r>
            <w:r>
              <w:rPr>
                <w:rFonts w:ascii="Calibri" w:hAnsi="Calibri"/>
                <w:spacing w:val="-7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d’une</w:t>
            </w:r>
            <w:r>
              <w:rPr>
                <w:rFonts w:ascii="Calibri" w:hAnsi="Calibri"/>
                <w:spacing w:val="-7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prestation</w:t>
            </w:r>
            <w:r>
              <w:rPr>
                <w:rFonts w:ascii="Calibri" w:hAnsi="Calibri"/>
                <w:spacing w:val="-7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ou d’une animation</w:t>
            </w:r>
          </w:p>
        </w:tc>
        <w:tc>
          <w:tcPr>
            <w:tcW w:w="7371" w:type="dxa"/>
            <w:tcBorders>
              <w:top w:val="dotted" w:sz="4" w:space="0" w:color="FFFFFF"/>
              <w:left w:val="dotted" w:sz="4" w:space="0" w:color="000000"/>
              <w:bottom w:val="single" w:sz="4" w:space="0" w:color="000000"/>
            </w:tcBorders>
          </w:tcPr>
          <w:p>
            <w:pPr>
              <w:pStyle w:val="TableParagraph"/>
              <w:numPr>
                <w:ilvl w:val="0"/>
                <w:numId w:val="6"/>
              </w:numPr>
              <w:tabs>
                <w:tab w:pos="307" w:val="left" w:leader="none"/>
              </w:tabs>
              <w:spacing w:line="240" w:lineRule="auto" w:before="119" w:after="0"/>
              <w:ind w:left="307" w:right="0" w:hanging="181"/>
              <w:jc w:val="left"/>
              <w:rPr>
                <w:i/>
                <w:sz w:val="18"/>
              </w:rPr>
            </w:pPr>
            <w:r>
              <w:rPr>
                <w:i/>
                <w:w w:val="90"/>
                <w:sz w:val="18"/>
              </w:rPr>
              <w:t>Proposition</w:t>
            </w:r>
            <w:r>
              <w:rPr>
                <w:i/>
                <w:spacing w:val="-3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d’un</w:t>
            </w:r>
            <w:r>
              <w:rPr>
                <w:i/>
                <w:spacing w:val="-3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prix</w:t>
            </w:r>
            <w:r>
              <w:rPr>
                <w:i/>
                <w:spacing w:val="-3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</w:t>
            </w:r>
            <w:r>
              <w:rPr>
                <w:i/>
                <w:spacing w:val="-3"/>
                <w:sz w:val="18"/>
              </w:rPr>
              <w:t> </w:t>
            </w:r>
            <w:r>
              <w:rPr>
                <w:i/>
                <w:spacing w:val="-4"/>
                <w:w w:val="90"/>
                <w:sz w:val="18"/>
              </w:rPr>
              <w:t>vente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307" w:val="left" w:leader="none"/>
              </w:tabs>
              <w:spacing w:line="240" w:lineRule="auto" w:before="52" w:after="0"/>
              <w:ind w:left="307" w:right="0" w:hanging="181"/>
              <w:jc w:val="left"/>
              <w:rPr>
                <w:i/>
                <w:sz w:val="18"/>
              </w:rPr>
            </w:pPr>
            <w:r>
              <w:rPr>
                <w:i/>
                <w:w w:val="90"/>
                <w:sz w:val="18"/>
              </w:rPr>
              <w:t>Cohérence</w:t>
            </w:r>
            <w:r>
              <w:rPr>
                <w:i/>
                <w:spacing w:val="-3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des</w:t>
            </w:r>
            <w:r>
              <w:rPr>
                <w:i/>
                <w:spacing w:val="-2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propositions</w:t>
            </w:r>
            <w:r>
              <w:rPr>
                <w:i/>
                <w:spacing w:val="-3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d’animation</w:t>
            </w:r>
            <w:r>
              <w:rPr>
                <w:i/>
                <w:spacing w:val="-2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par</w:t>
            </w:r>
            <w:r>
              <w:rPr>
                <w:i/>
                <w:spacing w:val="-1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rapport</w:t>
            </w:r>
            <w:r>
              <w:rPr>
                <w:i/>
                <w:spacing w:val="-3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à</w:t>
            </w:r>
            <w:r>
              <w:rPr>
                <w:i/>
                <w:spacing w:val="-2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la</w:t>
            </w:r>
            <w:r>
              <w:rPr>
                <w:i/>
                <w:spacing w:val="-3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demande</w:t>
            </w:r>
            <w:r>
              <w:rPr>
                <w:i/>
                <w:spacing w:val="-2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et</w:t>
            </w:r>
            <w:r>
              <w:rPr>
                <w:i/>
                <w:spacing w:val="-2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au</w:t>
            </w:r>
            <w:r>
              <w:rPr>
                <w:i/>
                <w:spacing w:val="-3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contexte</w:t>
            </w:r>
          </w:p>
        </w:tc>
      </w:tr>
      <w:tr>
        <w:trPr>
          <w:trHeight w:val="1218" w:hRule="atLeast"/>
        </w:trPr>
        <w:tc>
          <w:tcPr>
            <w:tcW w:w="3689" w:type="dxa"/>
            <w:tcBorders>
              <w:top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D9E2F3"/>
          </w:tcPr>
          <w:p>
            <w:pPr>
              <w:pStyle w:val="TableParagraph"/>
              <w:ind w:left="111" w:right="78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CO2.1 - </w:t>
            </w:r>
            <w:r>
              <w:rPr>
                <w:rFonts w:ascii="Calibri" w:hAnsi="Calibri"/>
                <w:sz w:val="20"/>
              </w:rPr>
              <w:t>Organiser les prestations dans le temps et dans l’espace en fonction des locaux, du matériel et des moyens humains</w:t>
            </w:r>
            <w:r>
              <w:rPr>
                <w:rFonts w:ascii="Calibri" w:hAnsi="Calibri"/>
                <w:spacing w:val="-7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à</w:t>
            </w:r>
            <w:r>
              <w:rPr>
                <w:rFonts w:ascii="Calibri" w:hAnsi="Calibri"/>
                <w:spacing w:val="-7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disposition,</w:t>
            </w:r>
            <w:r>
              <w:rPr>
                <w:rFonts w:ascii="Calibri" w:hAnsi="Calibri"/>
                <w:spacing w:val="-7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dans</w:t>
            </w:r>
            <w:r>
              <w:rPr>
                <w:rFonts w:ascii="Calibri" w:hAnsi="Calibri"/>
                <w:spacing w:val="-7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une</w:t>
            </w:r>
            <w:r>
              <w:rPr>
                <w:rFonts w:ascii="Calibri" w:hAnsi="Calibri"/>
                <w:spacing w:val="-7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démarche</w:t>
            </w:r>
          </w:p>
          <w:p>
            <w:pPr>
              <w:pStyle w:val="TableParagraph"/>
              <w:spacing w:line="225" w:lineRule="exact"/>
              <w:ind w:left="111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de</w:t>
            </w:r>
            <w:r>
              <w:rPr>
                <w:rFonts w:ascii="Calibri" w:hAnsi="Calibri"/>
                <w:spacing w:val="-8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développement</w:t>
            </w:r>
            <w:r>
              <w:rPr>
                <w:rFonts w:ascii="Calibri" w:hAnsi="Calibri"/>
                <w:spacing w:val="-8"/>
                <w:sz w:val="20"/>
              </w:rPr>
              <w:t> </w:t>
            </w:r>
            <w:r>
              <w:rPr>
                <w:rFonts w:ascii="Calibri" w:hAnsi="Calibri"/>
                <w:spacing w:val="-2"/>
                <w:sz w:val="20"/>
              </w:rPr>
              <w:t>durable</w:t>
            </w:r>
          </w:p>
        </w:tc>
        <w:tc>
          <w:tcPr>
            <w:tcW w:w="7371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</w:tcBorders>
          </w:tcPr>
          <w:p>
            <w:pPr>
              <w:pStyle w:val="TableParagraph"/>
              <w:numPr>
                <w:ilvl w:val="0"/>
                <w:numId w:val="7"/>
              </w:numPr>
              <w:tabs>
                <w:tab w:pos="307" w:val="left" w:leader="none"/>
              </w:tabs>
              <w:spacing w:line="240" w:lineRule="auto" w:before="99" w:after="0"/>
              <w:ind w:left="307" w:right="0" w:hanging="181"/>
              <w:jc w:val="left"/>
              <w:rPr>
                <w:i/>
                <w:sz w:val="18"/>
              </w:rPr>
            </w:pPr>
            <w:r>
              <w:rPr>
                <w:i/>
                <w:w w:val="85"/>
                <w:sz w:val="18"/>
              </w:rPr>
              <w:t>Respect</w:t>
            </w:r>
            <w:r>
              <w:rPr>
                <w:i/>
                <w:spacing w:val="3"/>
                <w:sz w:val="18"/>
              </w:rPr>
              <w:t> </w:t>
            </w:r>
            <w:r>
              <w:rPr>
                <w:i/>
                <w:w w:val="85"/>
                <w:sz w:val="18"/>
              </w:rPr>
              <w:t>des</w:t>
            </w:r>
            <w:r>
              <w:rPr>
                <w:i/>
                <w:spacing w:val="4"/>
                <w:sz w:val="18"/>
              </w:rPr>
              <w:t> </w:t>
            </w:r>
            <w:r>
              <w:rPr>
                <w:i/>
                <w:w w:val="85"/>
                <w:sz w:val="18"/>
              </w:rPr>
              <w:t>consignes,</w:t>
            </w:r>
            <w:r>
              <w:rPr>
                <w:i/>
                <w:spacing w:val="3"/>
                <w:sz w:val="18"/>
              </w:rPr>
              <w:t> </w:t>
            </w:r>
            <w:r>
              <w:rPr>
                <w:i/>
                <w:w w:val="85"/>
                <w:sz w:val="18"/>
              </w:rPr>
              <w:t>des</w:t>
            </w:r>
            <w:r>
              <w:rPr>
                <w:i/>
                <w:spacing w:val="4"/>
                <w:sz w:val="18"/>
              </w:rPr>
              <w:t> </w:t>
            </w:r>
            <w:r>
              <w:rPr>
                <w:i/>
                <w:w w:val="85"/>
                <w:sz w:val="18"/>
              </w:rPr>
              <w:t>contraintes</w:t>
            </w:r>
            <w:r>
              <w:rPr>
                <w:i/>
                <w:spacing w:val="4"/>
                <w:sz w:val="18"/>
              </w:rPr>
              <w:t> </w:t>
            </w:r>
            <w:r>
              <w:rPr>
                <w:i/>
                <w:w w:val="85"/>
                <w:sz w:val="18"/>
              </w:rPr>
              <w:t>et</w:t>
            </w:r>
            <w:r>
              <w:rPr>
                <w:i/>
                <w:spacing w:val="3"/>
                <w:sz w:val="18"/>
              </w:rPr>
              <w:t> </w:t>
            </w:r>
            <w:r>
              <w:rPr>
                <w:i/>
                <w:w w:val="85"/>
                <w:sz w:val="18"/>
              </w:rPr>
              <w:t>des</w:t>
            </w:r>
            <w:r>
              <w:rPr>
                <w:i/>
                <w:spacing w:val="4"/>
                <w:sz w:val="18"/>
              </w:rPr>
              <w:t> </w:t>
            </w:r>
            <w:r>
              <w:rPr>
                <w:i/>
                <w:spacing w:val="-2"/>
                <w:w w:val="85"/>
                <w:sz w:val="18"/>
              </w:rPr>
              <w:t>opportunités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307" w:val="left" w:leader="none"/>
              </w:tabs>
              <w:spacing w:line="240" w:lineRule="auto" w:before="53" w:after="0"/>
              <w:ind w:left="307" w:right="0" w:hanging="181"/>
              <w:jc w:val="left"/>
              <w:rPr>
                <w:i/>
                <w:sz w:val="18"/>
              </w:rPr>
            </w:pPr>
            <w:r>
              <w:rPr>
                <w:i/>
                <w:spacing w:val="-2"/>
                <w:w w:val="90"/>
                <w:sz w:val="18"/>
              </w:rPr>
              <w:t>Exploitation</w:t>
            </w:r>
            <w:r>
              <w:rPr>
                <w:i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adéquate</w:t>
            </w:r>
            <w:r>
              <w:rPr>
                <w:i/>
                <w:spacing w:val="1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des</w:t>
            </w:r>
            <w:r>
              <w:rPr>
                <w:i/>
                <w:spacing w:val="1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espaces</w:t>
            </w:r>
            <w:r>
              <w:rPr>
                <w:i/>
                <w:spacing w:val="1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disponibles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307" w:val="left" w:leader="none"/>
              </w:tabs>
              <w:spacing w:line="240" w:lineRule="auto" w:before="57" w:after="0"/>
              <w:ind w:left="307" w:right="0" w:hanging="181"/>
              <w:jc w:val="left"/>
              <w:rPr>
                <w:i/>
                <w:sz w:val="18"/>
              </w:rPr>
            </w:pPr>
            <w:r>
              <w:rPr>
                <w:i/>
                <w:w w:val="90"/>
                <w:sz w:val="18"/>
              </w:rPr>
              <w:t>Analyse</w:t>
            </w:r>
            <w:r>
              <w:rPr>
                <w:i/>
                <w:spacing w:val="-6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critique</w:t>
            </w:r>
            <w:r>
              <w:rPr>
                <w:i/>
                <w:spacing w:val="-5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</w:t>
            </w:r>
            <w:r>
              <w:rPr>
                <w:i/>
                <w:spacing w:val="-5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plans</w:t>
            </w:r>
            <w:r>
              <w:rPr>
                <w:i/>
                <w:spacing w:val="-5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</w:t>
            </w:r>
            <w:r>
              <w:rPr>
                <w:i/>
                <w:spacing w:val="-6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salle</w:t>
            </w:r>
            <w:r>
              <w:rPr>
                <w:i/>
                <w:spacing w:val="-5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et</w:t>
            </w:r>
            <w:r>
              <w:rPr>
                <w:i/>
                <w:spacing w:val="-5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</w:t>
            </w:r>
            <w:r>
              <w:rPr>
                <w:i/>
                <w:spacing w:val="-5"/>
                <w:w w:val="90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table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307" w:val="left" w:leader="none"/>
              </w:tabs>
              <w:spacing w:line="240" w:lineRule="auto" w:before="52" w:after="0"/>
              <w:ind w:left="307" w:right="0" w:hanging="181"/>
              <w:jc w:val="left"/>
              <w:rPr>
                <w:i/>
                <w:sz w:val="18"/>
              </w:rPr>
            </w:pPr>
            <w:r>
              <w:rPr>
                <w:i/>
                <w:spacing w:val="-2"/>
                <w:w w:val="90"/>
                <w:sz w:val="18"/>
              </w:rPr>
              <w:t>Optimisation</w:t>
            </w:r>
            <w:r>
              <w:rPr>
                <w:i/>
                <w:spacing w:val="1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des</w:t>
            </w:r>
            <w:r>
              <w:rPr>
                <w:i/>
                <w:spacing w:val="1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ressources</w:t>
            </w:r>
            <w:r>
              <w:rPr>
                <w:i/>
                <w:spacing w:val="1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naturelles</w:t>
            </w:r>
          </w:p>
        </w:tc>
      </w:tr>
      <w:tr>
        <w:trPr>
          <w:trHeight w:val="777" w:hRule="atLeast"/>
        </w:trPr>
        <w:tc>
          <w:tcPr>
            <w:tcW w:w="3689" w:type="dxa"/>
            <w:tcBorders>
              <w:top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D9E2F3"/>
          </w:tcPr>
          <w:p>
            <w:pPr>
              <w:pStyle w:val="TableParagraph"/>
              <w:spacing w:before="17"/>
              <w:rPr>
                <w:rFonts w:ascii="Calibri"/>
                <w:b/>
                <w:sz w:val="20"/>
              </w:rPr>
            </w:pPr>
          </w:p>
          <w:p>
            <w:pPr>
              <w:pStyle w:val="TableParagraph"/>
              <w:ind w:left="111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CO2.2</w:t>
            </w:r>
            <w:r>
              <w:rPr>
                <w:rFonts w:ascii="Calibri" w:hAnsi="Calibri"/>
                <w:b/>
                <w:spacing w:val="-5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-</w:t>
            </w:r>
            <w:r>
              <w:rPr>
                <w:rFonts w:ascii="Calibri" w:hAnsi="Calibri"/>
                <w:b/>
                <w:spacing w:val="-4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Répartir</w:t>
            </w:r>
            <w:r>
              <w:rPr>
                <w:rFonts w:ascii="Calibri" w:hAnsi="Calibri"/>
                <w:spacing w:val="-4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les</w:t>
            </w:r>
            <w:r>
              <w:rPr>
                <w:rFonts w:ascii="Calibri" w:hAnsi="Calibri"/>
                <w:spacing w:val="-4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tâches</w:t>
            </w:r>
            <w:r>
              <w:rPr>
                <w:rFonts w:ascii="Calibri" w:hAnsi="Calibri"/>
                <w:spacing w:val="-4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de</w:t>
            </w:r>
            <w:r>
              <w:rPr>
                <w:rFonts w:ascii="Calibri" w:hAnsi="Calibri"/>
                <w:spacing w:val="-4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son</w:t>
            </w:r>
            <w:r>
              <w:rPr>
                <w:rFonts w:ascii="Calibri" w:hAnsi="Calibri"/>
                <w:spacing w:val="-4"/>
                <w:sz w:val="20"/>
              </w:rPr>
              <w:t> </w:t>
            </w:r>
            <w:r>
              <w:rPr>
                <w:rFonts w:ascii="Calibri" w:hAnsi="Calibri"/>
                <w:spacing w:val="-2"/>
                <w:sz w:val="20"/>
              </w:rPr>
              <w:t>équipe</w:t>
            </w:r>
          </w:p>
        </w:tc>
        <w:tc>
          <w:tcPr>
            <w:tcW w:w="7371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</w:tcBorders>
          </w:tcPr>
          <w:p>
            <w:pPr>
              <w:pStyle w:val="TableParagraph"/>
              <w:numPr>
                <w:ilvl w:val="0"/>
                <w:numId w:val="8"/>
              </w:numPr>
              <w:tabs>
                <w:tab w:pos="307" w:val="left" w:leader="none"/>
              </w:tabs>
              <w:spacing w:line="240" w:lineRule="auto" w:before="13" w:after="0"/>
              <w:ind w:left="307" w:right="0" w:hanging="181"/>
              <w:jc w:val="left"/>
              <w:rPr>
                <w:i/>
                <w:sz w:val="18"/>
              </w:rPr>
            </w:pPr>
            <w:r>
              <w:rPr>
                <w:i/>
                <w:w w:val="90"/>
                <w:sz w:val="18"/>
              </w:rPr>
              <w:t>Répartition</w:t>
            </w:r>
            <w:r>
              <w:rPr>
                <w:i/>
                <w:spacing w:val="-5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adaptée</w:t>
            </w:r>
            <w:r>
              <w:rPr>
                <w:i/>
                <w:spacing w:val="-5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des</w:t>
            </w:r>
            <w:r>
              <w:rPr>
                <w:i/>
                <w:spacing w:val="-4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tâches</w:t>
            </w:r>
            <w:r>
              <w:rPr>
                <w:i/>
                <w:spacing w:val="-5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au</w:t>
            </w:r>
            <w:r>
              <w:rPr>
                <w:i/>
                <w:spacing w:val="-5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sein</w:t>
            </w:r>
            <w:r>
              <w:rPr>
                <w:i/>
                <w:spacing w:val="-4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</w:t>
            </w:r>
            <w:r>
              <w:rPr>
                <w:i/>
                <w:spacing w:val="-5"/>
                <w:w w:val="90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l’équipe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307" w:val="left" w:leader="none"/>
              </w:tabs>
              <w:spacing w:line="250" w:lineRule="atLeast" w:before="14" w:after="0"/>
              <w:ind w:left="126" w:right="509" w:firstLine="0"/>
              <w:jc w:val="left"/>
              <w:rPr>
                <w:i/>
                <w:sz w:val="18"/>
              </w:rPr>
            </w:pPr>
            <w:r>
              <w:rPr>
                <w:i/>
                <w:w w:val="90"/>
                <w:sz w:val="18"/>
              </w:rPr>
              <w:t>Prise</w:t>
            </w:r>
            <w:r>
              <w:rPr>
                <w:i/>
                <w:spacing w:val="-2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en</w:t>
            </w:r>
            <w:r>
              <w:rPr>
                <w:i/>
                <w:spacing w:val="-2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compte</w:t>
            </w:r>
            <w:r>
              <w:rPr>
                <w:i/>
                <w:spacing w:val="-2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du</w:t>
            </w:r>
            <w:r>
              <w:rPr>
                <w:i/>
                <w:spacing w:val="-2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bien-être</w:t>
            </w:r>
            <w:r>
              <w:rPr>
                <w:i/>
                <w:spacing w:val="-2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et</w:t>
            </w:r>
            <w:r>
              <w:rPr>
                <w:i/>
                <w:spacing w:val="-2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des</w:t>
            </w:r>
            <w:r>
              <w:rPr>
                <w:i/>
                <w:spacing w:val="-2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besoins</w:t>
            </w:r>
            <w:r>
              <w:rPr>
                <w:i/>
                <w:spacing w:val="-2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du</w:t>
            </w:r>
            <w:r>
              <w:rPr>
                <w:i/>
                <w:spacing w:val="-2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personnel</w:t>
            </w:r>
            <w:r>
              <w:rPr>
                <w:i/>
                <w:spacing w:val="-1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dans</w:t>
            </w:r>
            <w:r>
              <w:rPr>
                <w:i/>
                <w:spacing w:val="-2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la</w:t>
            </w:r>
            <w:r>
              <w:rPr>
                <w:i/>
                <w:spacing w:val="-1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limite</w:t>
            </w:r>
            <w:r>
              <w:rPr>
                <w:i/>
                <w:spacing w:val="-2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des</w:t>
            </w:r>
            <w:r>
              <w:rPr>
                <w:i/>
                <w:spacing w:val="-2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contraintes</w:t>
            </w:r>
            <w:r>
              <w:rPr>
                <w:i/>
                <w:spacing w:val="-2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 </w:t>
            </w:r>
            <w:r>
              <w:rPr>
                <w:i/>
                <w:spacing w:val="-2"/>
                <w:sz w:val="18"/>
              </w:rPr>
              <w:t>l’entreprise</w:t>
            </w:r>
          </w:p>
        </w:tc>
      </w:tr>
      <w:tr>
        <w:trPr>
          <w:trHeight w:val="1050" w:hRule="atLeast"/>
        </w:trPr>
        <w:tc>
          <w:tcPr>
            <w:tcW w:w="3689" w:type="dxa"/>
            <w:tcBorders>
              <w:top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D9E2F3"/>
          </w:tcPr>
          <w:p>
            <w:pPr>
              <w:pStyle w:val="TableParagraph"/>
              <w:spacing w:before="156"/>
              <w:ind w:left="111" w:right="186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CO2.3</w:t>
            </w:r>
            <w:r>
              <w:rPr>
                <w:rFonts w:ascii="Calibri" w:hAnsi="Calibri"/>
                <w:b/>
                <w:spacing w:val="-7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–</w:t>
            </w:r>
            <w:r>
              <w:rPr>
                <w:rFonts w:ascii="Calibri" w:hAnsi="Calibri"/>
                <w:b/>
                <w:spacing w:val="-7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Identifier</w:t>
            </w:r>
            <w:r>
              <w:rPr>
                <w:rFonts w:ascii="Calibri" w:hAnsi="Calibri"/>
                <w:spacing w:val="-7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les</w:t>
            </w:r>
            <w:r>
              <w:rPr>
                <w:rFonts w:ascii="Calibri" w:hAnsi="Calibri"/>
                <w:spacing w:val="-7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points</w:t>
            </w:r>
            <w:r>
              <w:rPr>
                <w:rFonts w:ascii="Calibri" w:hAnsi="Calibri"/>
                <w:spacing w:val="-7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de</w:t>
            </w:r>
            <w:r>
              <w:rPr>
                <w:rFonts w:ascii="Calibri" w:hAnsi="Calibri"/>
                <w:spacing w:val="-7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vigilance et proposer des actions préventives et </w:t>
            </w:r>
            <w:r>
              <w:rPr>
                <w:rFonts w:ascii="Calibri" w:hAnsi="Calibri"/>
                <w:spacing w:val="-2"/>
                <w:sz w:val="20"/>
              </w:rPr>
              <w:t>correctives</w:t>
            </w:r>
          </w:p>
        </w:tc>
        <w:tc>
          <w:tcPr>
            <w:tcW w:w="7371" w:type="dxa"/>
            <w:tcBorders>
              <w:top w:val="single" w:sz="4" w:space="0" w:color="000000"/>
              <w:left w:val="dotted" w:sz="4" w:space="0" w:color="000000"/>
              <w:bottom w:val="dotted" w:sz="4" w:space="0" w:color="FFFFFF"/>
            </w:tcBorders>
          </w:tcPr>
          <w:p>
            <w:pPr>
              <w:pStyle w:val="TableParagraph"/>
              <w:numPr>
                <w:ilvl w:val="0"/>
                <w:numId w:val="9"/>
              </w:numPr>
              <w:tabs>
                <w:tab w:pos="307" w:val="left" w:leader="none"/>
              </w:tabs>
              <w:spacing w:line="240" w:lineRule="auto" w:before="13" w:after="0"/>
              <w:ind w:left="307" w:right="0" w:hanging="181"/>
              <w:jc w:val="left"/>
              <w:rPr>
                <w:i/>
                <w:sz w:val="18"/>
              </w:rPr>
            </w:pPr>
            <w:r>
              <w:rPr>
                <w:i/>
                <w:w w:val="90"/>
                <w:sz w:val="18"/>
              </w:rPr>
              <w:t>Identification</w:t>
            </w:r>
            <w:r>
              <w:rPr>
                <w:i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des</w:t>
            </w:r>
            <w:r>
              <w:rPr>
                <w:i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points</w:t>
            </w:r>
            <w:r>
              <w:rPr>
                <w:i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</w:t>
            </w:r>
            <w:r>
              <w:rPr>
                <w:i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vigilance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307" w:val="left" w:leader="none"/>
              </w:tabs>
              <w:spacing w:line="240" w:lineRule="auto" w:before="57" w:after="0"/>
              <w:ind w:left="307" w:right="0" w:hanging="181"/>
              <w:jc w:val="left"/>
              <w:rPr>
                <w:i/>
                <w:sz w:val="18"/>
              </w:rPr>
            </w:pPr>
            <w:r>
              <w:rPr>
                <w:i/>
                <w:spacing w:val="-2"/>
                <w:w w:val="90"/>
                <w:sz w:val="18"/>
              </w:rPr>
              <w:t>Cohérence</w:t>
            </w:r>
            <w:r>
              <w:rPr>
                <w:i/>
                <w:spacing w:val="-3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des</w:t>
            </w:r>
            <w:r>
              <w:rPr>
                <w:i/>
                <w:spacing w:val="-2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actions</w:t>
            </w:r>
            <w:r>
              <w:rPr>
                <w:i/>
                <w:spacing w:val="-2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préventives</w:t>
            </w:r>
            <w:r>
              <w:rPr>
                <w:i/>
                <w:spacing w:val="-2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et</w:t>
            </w:r>
            <w:r>
              <w:rPr>
                <w:i/>
                <w:spacing w:val="-2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correctives</w:t>
            </w:r>
            <w:r>
              <w:rPr>
                <w:i/>
                <w:spacing w:val="-3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proposées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307" w:val="left" w:leader="none"/>
              </w:tabs>
              <w:spacing w:line="240" w:lineRule="auto" w:before="52" w:after="0"/>
              <w:ind w:left="307" w:right="0" w:hanging="181"/>
              <w:jc w:val="left"/>
              <w:rPr>
                <w:i/>
                <w:sz w:val="18"/>
              </w:rPr>
            </w:pPr>
            <w:r>
              <w:rPr>
                <w:i/>
                <w:spacing w:val="-2"/>
                <w:w w:val="90"/>
                <w:sz w:val="18"/>
              </w:rPr>
              <w:t>Exactitude</w:t>
            </w:r>
            <w:r>
              <w:rPr>
                <w:i/>
                <w:spacing w:val="-4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et</w:t>
            </w:r>
            <w:r>
              <w:rPr>
                <w:i/>
                <w:spacing w:val="-3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pertinence</w:t>
            </w:r>
            <w:r>
              <w:rPr>
                <w:i/>
                <w:spacing w:val="-3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des</w:t>
            </w:r>
            <w:r>
              <w:rPr>
                <w:i/>
                <w:spacing w:val="-3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consignes</w:t>
            </w:r>
            <w:r>
              <w:rPr>
                <w:i/>
                <w:spacing w:val="-3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et</w:t>
            </w:r>
            <w:r>
              <w:rPr>
                <w:i/>
                <w:spacing w:val="-3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des</w:t>
            </w:r>
            <w:r>
              <w:rPr>
                <w:i/>
                <w:spacing w:val="-4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informations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307" w:val="left" w:leader="none"/>
              </w:tabs>
              <w:spacing w:line="240" w:lineRule="auto" w:before="57" w:after="0"/>
              <w:ind w:left="307" w:right="0" w:hanging="181"/>
              <w:jc w:val="left"/>
              <w:rPr>
                <w:i/>
                <w:sz w:val="18"/>
              </w:rPr>
            </w:pPr>
            <w:r>
              <w:rPr>
                <w:i/>
                <w:w w:val="90"/>
                <w:sz w:val="18"/>
              </w:rPr>
              <w:t>Utilisation</w:t>
            </w:r>
            <w:r>
              <w:rPr>
                <w:i/>
                <w:spacing w:val="5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d’un</w:t>
            </w:r>
            <w:r>
              <w:rPr>
                <w:i/>
                <w:spacing w:val="5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vocabulaire</w:t>
            </w:r>
            <w:r>
              <w:rPr>
                <w:i/>
                <w:spacing w:val="5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professionnel</w:t>
            </w:r>
            <w:r>
              <w:rPr>
                <w:i/>
                <w:spacing w:val="7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pour</w:t>
            </w:r>
            <w:r>
              <w:rPr>
                <w:i/>
                <w:spacing w:val="5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transmettre</w:t>
            </w:r>
            <w:r>
              <w:rPr>
                <w:i/>
                <w:spacing w:val="5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les</w:t>
            </w:r>
            <w:r>
              <w:rPr>
                <w:i/>
                <w:spacing w:val="5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informations</w:t>
            </w:r>
            <w:r>
              <w:rPr>
                <w:i/>
                <w:spacing w:val="6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à</w:t>
            </w:r>
            <w:r>
              <w:rPr>
                <w:i/>
                <w:spacing w:val="5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l’oral</w:t>
            </w:r>
            <w:r>
              <w:rPr>
                <w:i/>
                <w:spacing w:val="6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et</w:t>
            </w:r>
            <w:r>
              <w:rPr>
                <w:i/>
                <w:spacing w:val="6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à</w:t>
            </w:r>
            <w:r>
              <w:rPr>
                <w:i/>
                <w:spacing w:val="5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l’écrit</w:t>
            </w:r>
          </w:p>
        </w:tc>
      </w:tr>
      <w:tr>
        <w:trPr>
          <w:trHeight w:val="777" w:hRule="atLeast"/>
        </w:trPr>
        <w:tc>
          <w:tcPr>
            <w:tcW w:w="3689" w:type="dxa"/>
            <w:tcBorders>
              <w:top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D9E2F3"/>
          </w:tcPr>
          <w:p>
            <w:pPr>
              <w:pStyle w:val="TableParagraph"/>
              <w:spacing w:line="235" w:lineRule="auto" w:before="145"/>
              <w:ind w:left="111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CO3.1</w:t>
            </w:r>
            <w:r>
              <w:rPr>
                <w:rFonts w:ascii="Calibri" w:hAnsi="Calibri"/>
                <w:b/>
                <w:spacing w:val="-7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-</w:t>
            </w:r>
            <w:r>
              <w:rPr>
                <w:rFonts w:ascii="Calibri" w:hAnsi="Calibri"/>
                <w:b/>
                <w:spacing w:val="-7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Recenser</w:t>
            </w:r>
            <w:r>
              <w:rPr>
                <w:rFonts w:ascii="Calibri" w:hAnsi="Calibri"/>
                <w:spacing w:val="-7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et</w:t>
            </w:r>
            <w:r>
              <w:rPr>
                <w:rFonts w:ascii="Calibri" w:hAnsi="Calibri"/>
                <w:spacing w:val="-7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quantifier</w:t>
            </w:r>
            <w:r>
              <w:rPr>
                <w:rFonts w:ascii="Calibri" w:hAnsi="Calibri"/>
                <w:spacing w:val="-7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l’ensemble des besoins</w:t>
            </w:r>
          </w:p>
        </w:tc>
        <w:tc>
          <w:tcPr>
            <w:tcW w:w="7371" w:type="dxa"/>
            <w:tcBorders>
              <w:top w:val="dotted" w:sz="4" w:space="0" w:color="FFFFFF"/>
              <w:left w:val="dotted" w:sz="4" w:space="0" w:color="000000"/>
              <w:bottom w:val="dotted" w:sz="4" w:space="0" w:color="FFFFFF"/>
            </w:tcBorders>
          </w:tcPr>
          <w:p>
            <w:pPr>
              <w:pStyle w:val="TableParagraph"/>
              <w:numPr>
                <w:ilvl w:val="0"/>
                <w:numId w:val="10"/>
              </w:numPr>
              <w:tabs>
                <w:tab w:pos="307" w:val="left" w:leader="none"/>
              </w:tabs>
              <w:spacing w:line="240" w:lineRule="auto" w:before="13" w:after="0"/>
              <w:ind w:left="307" w:right="0" w:hanging="181"/>
              <w:jc w:val="left"/>
              <w:rPr>
                <w:i/>
                <w:sz w:val="18"/>
              </w:rPr>
            </w:pPr>
            <w:r>
              <w:rPr>
                <w:i/>
                <w:w w:val="90"/>
                <w:sz w:val="18"/>
              </w:rPr>
              <w:t>Identification</w:t>
            </w:r>
            <w:r>
              <w:rPr>
                <w:i/>
                <w:spacing w:val="-4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précise</w:t>
            </w:r>
            <w:r>
              <w:rPr>
                <w:i/>
                <w:spacing w:val="-4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et</w:t>
            </w:r>
            <w:r>
              <w:rPr>
                <w:i/>
                <w:spacing w:val="-3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quantifiée</w:t>
            </w:r>
            <w:r>
              <w:rPr>
                <w:i/>
                <w:spacing w:val="-4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des</w:t>
            </w:r>
            <w:r>
              <w:rPr>
                <w:i/>
                <w:spacing w:val="-3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produits</w:t>
            </w:r>
            <w:r>
              <w:rPr>
                <w:i/>
                <w:spacing w:val="-4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alimentaires,</w:t>
            </w:r>
            <w:r>
              <w:rPr>
                <w:i/>
                <w:spacing w:val="-2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des</w:t>
            </w:r>
            <w:r>
              <w:rPr>
                <w:i/>
                <w:spacing w:val="-3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boissons</w:t>
            </w:r>
            <w:r>
              <w:rPr>
                <w:i/>
                <w:spacing w:val="-4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et</w:t>
            </w:r>
            <w:r>
              <w:rPr>
                <w:i/>
                <w:spacing w:val="-4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autres</w:t>
            </w:r>
            <w:r>
              <w:rPr>
                <w:i/>
                <w:spacing w:val="-3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produits</w:t>
            </w:r>
          </w:p>
          <w:p>
            <w:pPr>
              <w:pStyle w:val="TableParagraph"/>
              <w:numPr>
                <w:ilvl w:val="0"/>
                <w:numId w:val="10"/>
              </w:numPr>
              <w:tabs>
                <w:tab w:pos="307" w:val="left" w:leader="none"/>
              </w:tabs>
              <w:spacing w:line="250" w:lineRule="atLeast" w:before="9" w:after="0"/>
              <w:ind w:left="126" w:right="398" w:firstLine="0"/>
              <w:jc w:val="left"/>
              <w:rPr>
                <w:i/>
                <w:sz w:val="18"/>
              </w:rPr>
            </w:pPr>
            <w:r>
              <w:rPr>
                <w:i/>
                <w:w w:val="90"/>
                <w:sz w:val="18"/>
              </w:rPr>
              <w:t>Prise en compte des préconisations en matière de politique alimentaire dans une démarche </w:t>
            </w:r>
            <w:r>
              <w:rPr>
                <w:i/>
                <w:spacing w:val="-2"/>
                <w:sz w:val="18"/>
              </w:rPr>
              <w:t>écoresponsable</w:t>
            </w:r>
          </w:p>
        </w:tc>
      </w:tr>
      <w:tr>
        <w:trPr>
          <w:trHeight w:val="522" w:hRule="atLeast"/>
        </w:trPr>
        <w:tc>
          <w:tcPr>
            <w:tcW w:w="3689" w:type="dxa"/>
            <w:tcBorders>
              <w:top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D9E2F3"/>
          </w:tcPr>
          <w:p>
            <w:pPr>
              <w:pStyle w:val="TableParagraph"/>
              <w:spacing w:before="137"/>
              <w:ind w:left="111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CO3.2</w:t>
            </w:r>
            <w:r>
              <w:rPr>
                <w:rFonts w:ascii="Calibri" w:hAnsi="Calibri"/>
                <w:b/>
                <w:spacing w:val="-6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-</w:t>
            </w:r>
            <w:r>
              <w:rPr>
                <w:rFonts w:ascii="Calibri" w:hAnsi="Calibri"/>
                <w:b/>
                <w:spacing w:val="-5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Sélectionner</w:t>
            </w:r>
            <w:r>
              <w:rPr>
                <w:rFonts w:ascii="Calibri" w:hAnsi="Calibri"/>
                <w:spacing w:val="-6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les</w:t>
            </w:r>
            <w:r>
              <w:rPr>
                <w:rFonts w:ascii="Calibri" w:hAnsi="Calibri"/>
                <w:spacing w:val="-5"/>
                <w:sz w:val="20"/>
              </w:rPr>
              <w:t> </w:t>
            </w:r>
            <w:r>
              <w:rPr>
                <w:rFonts w:ascii="Calibri" w:hAnsi="Calibri"/>
                <w:spacing w:val="-2"/>
                <w:sz w:val="20"/>
              </w:rPr>
              <w:t>fournisseurs</w:t>
            </w:r>
          </w:p>
        </w:tc>
        <w:tc>
          <w:tcPr>
            <w:tcW w:w="7371" w:type="dxa"/>
            <w:tcBorders>
              <w:top w:val="dotted" w:sz="4" w:space="0" w:color="FFFFFF"/>
              <w:left w:val="dotted" w:sz="4" w:space="0" w:color="000000"/>
              <w:bottom w:val="single" w:sz="4" w:space="0" w:color="000000"/>
            </w:tcBorders>
          </w:tcPr>
          <w:p>
            <w:pPr>
              <w:pStyle w:val="TableParagraph"/>
              <w:numPr>
                <w:ilvl w:val="0"/>
                <w:numId w:val="11"/>
              </w:numPr>
              <w:tabs>
                <w:tab w:pos="307" w:val="left" w:leader="none"/>
              </w:tabs>
              <w:spacing w:line="240" w:lineRule="auto" w:before="13" w:after="0"/>
              <w:ind w:left="307" w:right="0" w:hanging="181"/>
              <w:jc w:val="left"/>
              <w:rPr>
                <w:i/>
                <w:sz w:val="18"/>
              </w:rPr>
            </w:pPr>
            <w:r>
              <w:rPr>
                <w:i/>
                <w:w w:val="90"/>
                <w:sz w:val="18"/>
              </w:rPr>
              <w:t>Choix</w:t>
            </w:r>
            <w:r>
              <w:rPr>
                <w:i/>
                <w:spacing w:val="-4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adapté</w:t>
            </w:r>
            <w:r>
              <w:rPr>
                <w:i/>
                <w:spacing w:val="-4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et</w:t>
            </w:r>
            <w:r>
              <w:rPr>
                <w:i/>
                <w:spacing w:val="-3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argumenté</w:t>
            </w:r>
            <w:r>
              <w:rPr>
                <w:i/>
                <w:spacing w:val="-4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des</w:t>
            </w:r>
            <w:r>
              <w:rPr>
                <w:i/>
                <w:spacing w:val="-4"/>
                <w:w w:val="90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fournisseurs</w:t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pos="307" w:val="left" w:leader="none"/>
              </w:tabs>
              <w:spacing w:line="240" w:lineRule="auto" w:before="52" w:after="0"/>
              <w:ind w:left="307" w:right="0" w:hanging="181"/>
              <w:jc w:val="left"/>
              <w:rPr>
                <w:i/>
                <w:sz w:val="18"/>
              </w:rPr>
            </w:pPr>
            <w:r>
              <w:rPr>
                <w:i/>
                <w:w w:val="90"/>
                <w:sz w:val="18"/>
              </w:rPr>
              <w:t>Choix</w:t>
            </w:r>
            <w:r>
              <w:rPr>
                <w:i/>
                <w:spacing w:val="-3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répondant</w:t>
            </w:r>
            <w:r>
              <w:rPr>
                <w:i/>
                <w:spacing w:val="-2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aux</w:t>
            </w:r>
            <w:r>
              <w:rPr>
                <w:i/>
                <w:spacing w:val="-4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préconisations</w:t>
            </w:r>
            <w:r>
              <w:rPr>
                <w:i/>
                <w:spacing w:val="-2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du</w:t>
            </w:r>
            <w:r>
              <w:rPr>
                <w:i/>
                <w:spacing w:val="-2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développement</w:t>
            </w:r>
            <w:r>
              <w:rPr>
                <w:i/>
                <w:spacing w:val="-3"/>
                <w:w w:val="90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durable</w:t>
            </w:r>
          </w:p>
        </w:tc>
      </w:tr>
      <w:tr>
        <w:trPr>
          <w:trHeight w:val="522" w:hRule="atLeast"/>
        </w:trPr>
        <w:tc>
          <w:tcPr>
            <w:tcW w:w="3689" w:type="dxa"/>
            <w:tcBorders>
              <w:top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D9E2F3"/>
          </w:tcPr>
          <w:p>
            <w:pPr>
              <w:pStyle w:val="TableParagraph"/>
              <w:spacing w:line="240" w:lineRule="atLeast" w:before="14"/>
              <w:ind w:left="111" w:right="186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CO3.3</w:t>
            </w:r>
            <w:r>
              <w:rPr>
                <w:rFonts w:ascii="Calibri" w:hAnsi="Calibri"/>
                <w:b/>
                <w:spacing w:val="-10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-</w:t>
            </w:r>
            <w:r>
              <w:rPr>
                <w:rFonts w:ascii="Calibri" w:hAnsi="Calibri"/>
                <w:b/>
                <w:spacing w:val="-10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Calculer</w:t>
            </w:r>
            <w:r>
              <w:rPr>
                <w:rFonts w:ascii="Calibri" w:hAnsi="Calibri"/>
                <w:spacing w:val="-10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le</w:t>
            </w:r>
            <w:r>
              <w:rPr>
                <w:rFonts w:ascii="Calibri" w:hAnsi="Calibri"/>
                <w:spacing w:val="-10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coût </w:t>
            </w:r>
            <w:r>
              <w:rPr>
                <w:rFonts w:ascii="Calibri" w:hAnsi="Calibri"/>
                <w:spacing w:val="-2"/>
                <w:sz w:val="20"/>
              </w:rPr>
              <w:t>d’approvisionnement</w:t>
            </w:r>
          </w:p>
        </w:tc>
        <w:tc>
          <w:tcPr>
            <w:tcW w:w="7371" w:type="dxa"/>
            <w:tcBorders>
              <w:top w:val="single" w:sz="4" w:space="0" w:color="000000"/>
              <w:left w:val="dotted" w:sz="4" w:space="0" w:color="000000"/>
              <w:bottom w:val="dotted" w:sz="4" w:space="0" w:color="FFFFFF"/>
            </w:tcBorders>
          </w:tcPr>
          <w:p>
            <w:pPr>
              <w:pStyle w:val="TableParagraph"/>
              <w:numPr>
                <w:ilvl w:val="0"/>
                <w:numId w:val="12"/>
              </w:numPr>
              <w:tabs>
                <w:tab w:pos="307" w:val="left" w:leader="none"/>
              </w:tabs>
              <w:spacing w:line="240" w:lineRule="auto" w:before="13" w:after="0"/>
              <w:ind w:left="307" w:right="0" w:hanging="181"/>
              <w:jc w:val="left"/>
              <w:rPr>
                <w:i/>
                <w:sz w:val="18"/>
              </w:rPr>
            </w:pPr>
            <w:r>
              <w:rPr>
                <w:i/>
                <w:w w:val="90"/>
                <w:sz w:val="18"/>
              </w:rPr>
              <w:t>Prise</w:t>
            </w:r>
            <w:r>
              <w:rPr>
                <w:i/>
                <w:spacing w:val="-7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en</w:t>
            </w:r>
            <w:r>
              <w:rPr>
                <w:i/>
                <w:spacing w:val="-6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compte</w:t>
            </w:r>
            <w:r>
              <w:rPr>
                <w:i/>
                <w:spacing w:val="-7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du</w:t>
            </w:r>
            <w:r>
              <w:rPr>
                <w:i/>
                <w:spacing w:val="-6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stock</w:t>
            </w:r>
            <w:r>
              <w:rPr>
                <w:i/>
                <w:spacing w:val="-7"/>
                <w:w w:val="90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disponible</w:t>
            </w:r>
          </w:p>
          <w:p>
            <w:pPr>
              <w:pStyle w:val="TableParagraph"/>
              <w:numPr>
                <w:ilvl w:val="0"/>
                <w:numId w:val="12"/>
              </w:numPr>
              <w:tabs>
                <w:tab w:pos="307" w:val="left" w:leader="none"/>
              </w:tabs>
              <w:spacing w:line="240" w:lineRule="auto" w:before="57" w:after="0"/>
              <w:ind w:left="307" w:right="0" w:hanging="181"/>
              <w:jc w:val="left"/>
              <w:rPr>
                <w:i/>
                <w:sz w:val="18"/>
              </w:rPr>
            </w:pPr>
            <w:r>
              <w:rPr>
                <w:i/>
                <w:w w:val="85"/>
                <w:sz w:val="18"/>
              </w:rPr>
              <w:t>Cohérence</w:t>
            </w:r>
            <w:r>
              <w:rPr>
                <w:i/>
                <w:spacing w:val="-3"/>
                <w:sz w:val="18"/>
              </w:rPr>
              <w:t> </w:t>
            </w:r>
            <w:r>
              <w:rPr>
                <w:i/>
                <w:w w:val="85"/>
                <w:sz w:val="18"/>
              </w:rPr>
              <w:t>des</w:t>
            </w:r>
            <w:r>
              <w:rPr>
                <w:i/>
                <w:spacing w:val="-3"/>
                <w:sz w:val="18"/>
              </w:rPr>
              <w:t> </w:t>
            </w:r>
            <w:r>
              <w:rPr>
                <w:i/>
                <w:w w:val="85"/>
                <w:sz w:val="18"/>
              </w:rPr>
              <w:t>calculs</w:t>
            </w:r>
            <w:r>
              <w:rPr>
                <w:i/>
                <w:spacing w:val="-2"/>
                <w:sz w:val="18"/>
              </w:rPr>
              <w:t> </w:t>
            </w:r>
            <w:r>
              <w:rPr>
                <w:i/>
                <w:spacing w:val="-2"/>
                <w:w w:val="85"/>
                <w:sz w:val="18"/>
              </w:rPr>
              <w:t>d’approvisionnement</w:t>
            </w:r>
          </w:p>
        </w:tc>
      </w:tr>
      <w:tr>
        <w:trPr>
          <w:trHeight w:val="489" w:hRule="atLeast"/>
        </w:trPr>
        <w:tc>
          <w:tcPr>
            <w:tcW w:w="3689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D9E2F3"/>
          </w:tcPr>
          <w:p>
            <w:pPr>
              <w:pStyle w:val="TableParagraph"/>
              <w:spacing w:line="242" w:lineRule="exact"/>
              <w:ind w:left="111"/>
              <w:rPr>
                <w:rFonts w:ascii="Calibri"/>
                <w:sz w:val="20"/>
              </w:rPr>
            </w:pPr>
            <w:r>
              <w:rPr>
                <w:rFonts w:ascii="Calibri"/>
                <w:b/>
                <w:sz w:val="20"/>
              </w:rPr>
              <w:t>CO3.4</w:t>
            </w:r>
            <w:r>
              <w:rPr>
                <w:rFonts w:ascii="Calibri"/>
                <w:b/>
                <w:spacing w:val="-4"/>
                <w:sz w:val="20"/>
              </w:rPr>
              <w:t> </w:t>
            </w:r>
            <w:r>
              <w:rPr>
                <w:rFonts w:ascii="Calibri"/>
                <w:b/>
                <w:sz w:val="20"/>
              </w:rPr>
              <w:t>-</w:t>
            </w:r>
            <w:r>
              <w:rPr>
                <w:rFonts w:ascii="Calibri"/>
                <w:b/>
                <w:spacing w:val="-4"/>
                <w:sz w:val="20"/>
              </w:rPr>
              <w:t> </w:t>
            </w:r>
            <w:r>
              <w:rPr>
                <w:rFonts w:ascii="Calibri"/>
                <w:sz w:val="20"/>
              </w:rPr>
              <w:t>Renseigner</w:t>
            </w:r>
            <w:r>
              <w:rPr>
                <w:rFonts w:ascii="Calibri"/>
                <w:spacing w:val="-4"/>
                <w:sz w:val="20"/>
              </w:rPr>
              <w:t> </w:t>
            </w:r>
            <w:r>
              <w:rPr>
                <w:rFonts w:ascii="Calibri"/>
                <w:sz w:val="20"/>
              </w:rPr>
              <w:t>le</w:t>
            </w:r>
            <w:r>
              <w:rPr>
                <w:rFonts w:ascii="Calibri"/>
                <w:spacing w:val="-4"/>
                <w:sz w:val="20"/>
              </w:rPr>
              <w:t> </w:t>
            </w:r>
            <w:r>
              <w:rPr>
                <w:rFonts w:ascii="Calibri"/>
                <w:sz w:val="20"/>
              </w:rPr>
              <w:t>bon</w:t>
            </w:r>
            <w:r>
              <w:rPr>
                <w:rFonts w:ascii="Calibri"/>
                <w:spacing w:val="-4"/>
                <w:sz w:val="20"/>
              </w:rPr>
              <w:t> </w:t>
            </w:r>
            <w:r>
              <w:rPr>
                <w:rFonts w:ascii="Calibri"/>
                <w:sz w:val="20"/>
              </w:rPr>
              <w:t>de</w:t>
            </w:r>
            <w:r>
              <w:rPr>
                <w:rFonts w:ascii="Calibri"/>
                <w:spacing w:val="-4"/>
                <w:sz w:val="20"/>
              </w:rPr>
              <w:t> </w:t>
            </w:r>
            <w:r>
              <w:rPr>
                <w:rFonts w:ascii="Calibri"/>
                <w:spacing w:val="-2"/>
                <w:sz w:val="20"/>
              </w:rPr>
              <w:t>commande</w:t>
            </w:r>
          </w:p>
          <w:p>
            <w:pPr>
              <w:pStyle w:val="TableParagraph"/>
              <w:spacing w:line="227" w:lineRule="exact"/>
              <w:ind w:left="111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et</w:t>
            </w:r>
            <w:r>
              <w:rPr>
                <w:rFonts w:ascii="Calibri"/>
                <w:spacing w:val="-5"/>
                <w:sz w:val="20"/>
              </w:rPr>
              <w:t> </w:t>
            </w:r>
            <w:r>
              <w:rPr>
                <w:rFonts w:ascii="Calibri"/>
                <w:sz w:val="20"/>
              </w:rPr>
              <w:t>le</w:t>
            </w:r>
            <w:r>
              <w:rPr>
                <w:rFonts w:ascii="Calibri"/>
                <w:spacing w:val="-4"/>
                <w:sz w:val="20"/>
              </w:rPr>
              <w:t> </w:t>
            </w:r>
            <w:r>
              <w:rPr>
                <w:rFonts w:ascii="Calibri"/>
                <w:sz w:val="20"/>
              </w:rPr>
              <w:t>transmettre</w:t>
            </w:r>
            <w:r>
              <w:rPr>
                <w:rFonts w:ascii="Calibri"/>
                <w:spacing w:val="-5"/>
                <w:sz w:val="20"/>
              </w:rPr>
              <w:t> </w:t>
            </w:r>
            <w:r>
              <w:rPr>
                <w:rFonts w:ascii="Calibri"/>
                <w:sz w:val="20"/>
              </w:rPr>
              <w:t>au</w:t>
            </w:r>
            <w:r>
              <w:rPr>
                <w:rFonts w:ascii="Calibri"/>
                <w:spacing w:val="-4"/>
                <w:sz w:val="20"/>
              </w:rPr>
              <w:t> </w:t>
            </w:r>
            <w:r>
              <w:rPr>
                <w:rFonts w:ascii="Calibri"/>
                <w:spacing w:val="-2"/>
                <w:sz w:val="20"/>
              </w:rPr>
              <w:t>fournisseur</w:t>
            </w:r>
          </w:p>
        </w:tc>
        <w:tc>
          <w:tcPr>
            <w:tcW w:w="7371" w:type="dxa"/>
            <w:tcBorders>
              <w:top w:val="dotted" w:sz="4" w:space="0" w:color="FFFFFF"/>
              <w:left w:val="single" w:sz="4" w:space="0" w:color="000000"/>
              <w:bottom w:val="dotted" w:sz="4" w:space="0" w:color="FFFFFF"/>
            </w:tcBorders>
          </w:tcPr>
          <w:p>
            <w:pPr>
              <w:pStyle w:val="TableParagraph"/>
              <w:numPr>
                <w:ilvl w:val="0"/>
                <w:numId w:val="13"/>
              </w:numPr>
              <w:tabs>
                <w:tab w:pos="307" w:val="left" w:leader="none"/>
              </w:tabs>
              <w:spacing w:line="240" w:lineRule="auto" w:before="128" w:after="0"/>
              <w:ind w:left="307" w:right="0" w:hanging="181"/>
              <w:jc w:val="left"/>
              <w:rPr>
                <w:i/>
                <w:sz w:val="18"/>
              </w:rPr>
            </w:pPr>
            <w:r>
              <w:rPr>
                <w:i/>
                <w:w w:val="85"/>
                <w:sz w:val="18"/>
              </w:rPr>
              <w:t>Exactitude</w:t>
            </w:r>
            <w:r>
              <w:rPr>
                <w:i/>
                <w:spacing w:val="4"/>
                <w:sz w:val="18"/>
              </w:rPr>
              <w:t> </w:t>
            </w:r>
            <w:r>
              <w:rPr>
                <w:i/>
                <w:w w:val="85"/>
                <w:sz w:val="18"/>
              </w:rPr>
              <w:t>des</w:t>
            </w:r>
            <w:r>
              <w:rPr>
                <w:i/>
                <w:spacing w:val="5"/>
                <w:sz w:val="18"/>
              </w:rPr>
              <w:t> </w:t>
            </w:r>
            <w:r>
              <w:rPr>
                <w:i/>
                <w:w w:val="85"/>
                <w:sz w:val="18"/>
              </w:rPr>
              <w:t>données</w:t>
            </w:r>
            <w:r>
              <w:rPr>
                <w:i/>
                <w:spacing w:val="5"/>
                <w:sz w:val="18"/>
              </w:rPr>
              <w:t> </w:t>
            </w:r>
            <w:r>
              <w:rPr>
                <w:i/>
                <w:w w:val="85"/>
                <w:sz w:val="18"/>
              </w:rPr>
              <w:t>consignées</w:t>
            </w:r>
            <w:r>
              <w:rPr>
                <w:i/>
                <w:spacing w:val="5"/>
                <w:sz w:val="18"/>
              </w:rPr>
              <w:t> </w:t>
            </w:r>
            <w:r>
              <w:rPr>
                <w:i/>
                <w:w w:val="85"/>
                <w:sz w:val="18"/>
              </w:rPr>
              <w:t>dans</w:t>
            </w:r>
            <w:r>
              <w:rPr>
                <w:i/>
                <w:spacing w:val="5"/>
                <w:sz w:val="18"/>
              </w:rPr>
              <w:t> </w:t>
            </w:r>
            <w:r>
              <w:rPr>
                <w:i/>
                <w:w w:val="85"/>
                <w:sz w:val="18"/>
              </w:rPr>
              <w:t>le</w:t>
            </w:r>
            <w:r>
              <w:rPr>
                <w:i/>
                <w:spacing w:val="5"/>
                <w:sz w:val="18"/>
              </w:rPr>
              <w:t> </w:t>
            </w:r>
            <w:r>
              <w:rPr>
                <w:i/>
                <w:w w:val="85"/>
                <w:sz w:val="18"/>
              </w:rPr>
              <w:t>bon</w:t>
            </w:r>
            <w:r>
              <w:rPr>
                <w:i/>
                <w:spacing w:val="5"/>
                <w:sz w:val="18"/>
              </w:rPr>
              <w:t> </w:t>
            </w:r>
            <w:r>
              <w:rPr>
                <w:i/>
                <w:w w:val="85"/>
                <w:sz w:val="18"/>
              </w:rPr>
              <w:t>de</w:t>
            </w:r>
            <w:r>
              <w:rPr>
                <w:i/>
                <w:spacing w:val="5"/>
                <w:sz w:val="18"/>
              </w:rPr>
              <w:t> </w:t>
            </w:r>
            <w:r>
              <w:rPr>
                <w:i/>
                <w:spacing w:val="-2"/>
                <w:w w:val="85"/>
                <w:sz w:val="18"/>
              </w:rPr>
              <w:t>commande</w:t>
            </w:r>
          </w:p>
        </w:tc>
      </w:tr>
      <w:tr>
        <w:trPr>
          <w:trHeight w:val="786" w:hRule="atLeast"/>
        </w:trPr>
        <w:tc>
          <w:tcPr>
            <w:tcW w:w="3689" w:type="dxa"/>
            <w:tcBorders>
              <w:top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D9E2F3"/>
          </w:tcPr>
          <w:p>
            <w:pPr>
              <w:pStyle w:val="TableParagraph"/>
              <w:spacing w:before="47"/>
              <w:ind w:left="111"/>
              <w:rPr>
                <w:sz w:val="20"/>
              </w:rPr>
            </w:pPr>
            <w:r>
              <w:rPr>
                <w:b/>
                <w:sz w:val="20"/>
              </w:rPr>
              <w:t>CO3.5 - </w:t>
            </w:r>
            <w:r>
              <w:rPr>
                <w:sz w:val="20"/>
              </w:rPr>
              <w:t>Réaliser un inventaire, réceptionner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et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contrôler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les</w:t>
            </w:r>
            <w:r>
              <w:rPr>
                <w:spacing w:val="-10"/>
                <w:sz w:val="20"/>
              </w:rPr>
              <w:t> </w:t>
            </w:r>
            <w:r>
              <w:rPr>
                <w:sz w:val="20"/>
              </w:rPr>
              <w:t>livraisons, mettre à jour les stocks</w:t>
            </w:r>
          </w:p>
        </w:tc>
        <w:tc>
          <w:tcPr>
            <w:tcW w:w="7371" w:type="dxa"/>
            <w:tcBorders>
              <w:top w:val="dotted" w:sz="4" w:space="0" w:color="FFFFFF"/>
              <w:left w:val="dotted" w:sz="4" w:space="0" w:color="000000"/>
              <w:bottom w:val="dotted" w:sz="4" w:space="0" w:color="FFFFFF"/>
            </w:tcBorders>
          </w:tcPr>
          <w:p>
            <w:pPr>
              <w:pStyle w:val="TableParagraph"/>
              <w:numPr>
                <w:ilvl w:val="0"/>
                <w:numId w:val="14"/>
              </w:numPr>
              <w:tabs>
                <w:tab w:pos="307" w:val="left" w:leader="none"/>
              </w:tabs>
              <w:spacing w:line="240" w:lineRule="auto" w:before="13" w:after="0"/>
              <w:ind w:left="307" w:right="0" w:hanging="181"/>
              <w:jc w:val="left"/>
              <w:rPr>
                <w:i/>
                <w:sz w:val="18"/>
              </w:rPr>
            </w:pPr>
            <w:r>
              <w:rPr>
                <w:i/>
                <w:w w:val="90"/>
                <w:sz w:val="18"/>
              </w:rPr>
              <w:t>Conformité</w:t>
            </w:r>
            <w:r>
              <w:rPr>
                <w:i/>
                <w:spacing w:val="-6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des</w:t>
            </w:r>
            <w:r>
              <w:rPr>
                <w:i/>
                <w:spacing w:val="-5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procédures</w:t>
            </w:r>
            <w:r>
              <w:rPr>
                <w:i/>
                <w:spacing w:val="-6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</w:t>
            </w:r>
            <w:r>
              <w:rPr>
                <w:i/>
                <w:spacing w:val="-5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réception,</w:t>
            </w:r>
            <w:r>
              <w:rPr>
                <w:i/>
                <w:spacing w:val="-5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</w:t>
            </w:r>
            <w:r>
              <w:rPr>
                <w:i/>
                <w:spacing w:val="-5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stockage</w:t>
            </w:r>
            <w:r>
              <w:rPr>
                <w:i/>
                <w:spacing w:val="-6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et</w:t>
            </w:r>
            <w:r>
              <w:rPr>
                <w:i/>
                <w:spacing w:val="-5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</w:t>
            </w:r>
            <w:r>
              <w:rPr>
                <w:i/>
                <w:spacing w:val="-6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mise</w:t>
            </w:r>
            <w:r>
              <w:rPr>
                <w:i/>
                <w:spacing w:val="-5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à</w:t>
            </w:r>
            <w:r>
              <w:rPr>
                <w:i/>
                <w:spacing w:val="-6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jour</w:t>
            </w:r>
            <w:r>
              <w:rPr>
                <w:i/>
                <w:spacing w:val="-4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des</w:t>
            </w:r>
            <w:r>
              <w:rPr>
                <w:i/>
                <w:spacing w:val="-5"/>
                <w:w w:val="90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stocks</w:t>
            </w:r>
          </w:p>
          <w:p>
            <w:pPr>
              <w:pStyle w:val="TableParagraph"/>
              <w:numPr>
                <w:ilvl w:val="0"/>
                <w:numId w:val="14"/>
              </w:numPr>
              <w:tabs>
                <w:tab w:pos="307" w:val="left" w:leader="none"/>
              </w:tabs>
              <w:spacing w:line="240" w:lineRule="auto" w:before="57" w:after="0"/>
              <w:ind w:left="307" w:right="0" w:hanging="181"/>
              <w:jc w:val="left"/>
              <w:rPr>
                <w:i/>
                <w:sz w:val="18"/>
              </w:rPr>
            </w:pPr>
            <w:r>
              <w:rPr>
                <w:i/>
                <w:w w:val="90"/>
                <w:sz w:val="18"/>
              </w:rPr>
              <w:t>Conformité</w:t>
            </w:r>
            <w:r>
              <w:rPr>
                <w:i/>
                <w:spacing w:val="-4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</w:t>
            </w:r>
            <w:r>
              <w:rPr>
                <w:i/>
                <w:spacing w:val="-3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l’inventaire</w:t>
            </w:r>
          </w:p>
          <w:p>
            <w:pPr>
              <w:pStyle w:val="TableParagraph"/>
              <w:numPr>
                <w:ilvl w:val="0"/>
                <w:numId w:val="14"/>
              </w:numPr>
              <w:tabs>
                <w:tab w:pos="307" w:val="left" w:leader="none"/>
              </w:tabs>
              <w:spacing w:line="240" w:lineRule="auto" w:before="52" w:after="0"/>
              <w:ind w:left="307" w:right="0" w:hanging="181"/>
              <w:jc w:val="left"/>
              <w:rPr>
                <w:i/>
                <w:sz w:val="18"/>
              </w:rPr>
            </w:pPr>
            <w:r>
              <w:rPr>
                <w:i/>
                <w:w w:val="90"/>
                <w:sz w:val="18"/>
              </w:rPr>
              <w:t>Utilisation</w:t>
            </w:r>
            <w:r>
              <w:rPr>
                <w:i/>
                <w:spacing w:val="2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appropriée</w:t>
            </w:r>
            <w:r>
              <w:rPr>
                <w:i/>
                <w:spacing w:val="3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des</w:t>
            </w:r>
            <w:r>
              <w:rPr>
                <w:i/>
                <w:spacing w:val="3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outils</w:t>
            </w:r>
            <w:r>
              <w:rPr>
                <w:i/>
                <w:spacing w:val="3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d’inventaire</w:t>
            </w:r>
          </w:p>
        </w:tc>
      </w:tr>
      <w:tr>
        <w:trPr>
          <w:trHeight w:val="786" w:hRule="atLeast"/>
        </w:trPr>
        <w:tc>
          <w:tcPr>
            <w:tcW w:w="3689" w:type="dxa"/>
            <w:tcBorders>
              <w:top w:val="dotted" w:sz="4" w:space="0" w:color="000000"/>
              <w:right w:val="dotted" w:sz="4" w:space="0" w:color="000000"/>
            </w:tcBorders>
            <w:shd w:val="clear" w:color="auto" w:fill="D9E2F3"/>
          </w:tcPr>
          <w:p>
            <w:pPr>
              <w:pStyle w:val="TableParagraph"/>
              <w:spacing w:before="27"/>
              <w:rPr>
                <w:rFonts w:ascii="Calibri"/>
                <w:b/>
                <w:sz w:val="20"/>
              </w:rPr>
            </w:pPr>
          </w:p>
          <w:p>
            <w:pPr>
              <w:pStyle w:val="TableParagraph"/>
              <w:ind w:left="111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CS1.1</w:t>
            </w:r>
            <w:r>
              <w:rPr>
                <w:rFonts w:ascii="Calibri" w:hAnsi="Calibri"/>
                <w:b/>
                <w:spacing w:val="-4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-</w:t>
            </w:r>
            <w:r>
              <w:rPr>
                <w:rFonts w:ascii="Calibri" w:hAnsi="Calibri"/>
                <w:b/>
                <w:spacing w:val="-4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Prendre</w:t>
            </w:r>
            <w:r>
              <w:rPr>
                <w:rFonts w:ascii="Calibri" w:hAnsi="Calibri"/>
                <w:spacing w:val="-4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et</w:t>
            </w:r>
            <w:r>
              <w:rPr>
                <w:rFonts w:ascii="Calibri" w:hAnsi="Calibri"/>
                <w:spacing w:val="-4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gérer</w:t>
            </w:r>
            <w:r>
              <w:rPr>
                <w:rFonts w:ascii="Calibri" w:hAnsi="Calibri"/>
                <w:spacing w:val="-4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une</w:t>
            </w:r>
            <w:r>
              <w:rPr>
                <w:rFonts w:ascii="Calibri" w:hAnsi="Calibri"/>
                <w:spacing w:val="-3"/>
                <w:sz w:val="20"/>
              </w:rPr>
              <w:t> </w:t>
            </w:r>
            <w:r>
              <w:rPr>
                <w:rFonts w:ascii="Calibri" w:hAnsi="Calibri"/>
                <w:spacing w:val="-2"/>
                <w:sz w:val="20"/>
              </w:rPr>
              <w:t>réservation</w:t>
            </w:r>
          </w:p>
        </w:tc>
        <w:tc>
          <w:tcPr>
            <w:tcW w:w="7371" w:type="dxa"/>
            <w:tcBorders>
              <w:top w:val="dotted" w:sz="4" w:space="0" w:color="FFFFFF"/>
              <w:left w:val="dotted" w:sz="4" w:space="0" w:color="000000"/>
            </w:tcBorders>
          </w:tcPr>
          <w:p>
            <w:pPr>
              <w:pStyle w:val="TableParagraph"/>
              <w:numPr>
                <w:ilvl w:val="0"/>
                <w:numId w:val="15"/>
              </w:numPr>
              <w:tabs>
                <w:tab w:pos="307" w:val="left" w:leader="none"/>
              </w:tabs>
              <w:spacing w:line="240" w:lineRule="auto" w:before="13" w:after="0"/>
              <w:ind w:left="307" w:right="0" w:hanging="181"/>
              <w:jc w:val="left"/>
              <w:rPr>
                <w:i/>
                <w:sz w:val="18"/>
              </w:rPr>
            </w:pPr>
            <w:r>
              <w:rPr>
                <w:i/>
                <w:w w:val="90"/>
                <w:sz w:val="18"/>
              </w:rPr>
              <w:t>Maitrise</w:t>
            </w:r>
            <w:r>
              <w:rPr>
                <w:i/>
                <w:spacing w:val="-5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des</w:t>
            </w:r>
            <w:r>
              <w:rPr>
                <w:i/>
                <w:spacing w:val="-5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différentes</w:t>
            </w:r>
            <w:r>
              <w:rPr>
                <w:i/>
                <w:spacing w:val="-5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procédures</w:t>
            </w:r>
            <w:r>
              <w:rPr>
                <w:i/>
                <w:spacing w:val="-4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</w:t>
            </w:r>
            <w:r>
              <w:rPr>
                <w:i/>
                <w:spacing w:val="-5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réservation</w:t>
            </w:r>
          </w:p>
          <w:p>
            <w:pPr>
              <w:pStyle w:val="TableParagraph"/>
              <w:numPr>
                <w:ilvl w:val="0"/>
                <w:numId w:val="15"/>
              </w:numPr>
              <w:tabs>
                <w:tab w:pos="307" w:val="left" w:leader="none"/>
              </w:tabs>
              <w:spacing w:line="240" w:lineRule="auto" w:before="57" w:after="0"/>
              <w:ind w:left="307" w:right="0" w:hanging="181"/>
              <w:jc w:val="left"/>
              <w:rPr>
                <w:i/>
                <w:sz w:val="18"/>
              </w:rPr>
            </w:pPr>
            <w:r>
              <w:rPr>
                <w:i/>
                <w:w w:val="90"/>
                <w:sz w:val="18"/>
              </w:rPr>
              <w:t>Adaptation</w:t>
            </w:r>
            <w:r>
              <w:rPr>
                <w:i/>
                <w:spacing w:val="-4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</w:t>
            </w:r>
            <w:r>
              <w:rPr>
                <w:i/>
                <w:spacing w:val="-3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la</w:t>
            </w:r>
            <w:r>
              <w:rPr>
                <w:i/>
                <w:spacing w:val="-3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communication</w:t>
            </w:r>
            <w:r>
              <w:rPr>
                <w:i/>
                <w:spacing w:val="-3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aux</w:t>
            </w:r>
            <w:r>
              <w:rPr>
                <w:i/>
                <w:spacing w:val="-3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spécificités</w:t>
            </w:r>
            <w:r>
              <w:rPr>
                <w:i/>
                <w:spacing w:val="-3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des</w:t>
            </w:r>
            <w:r>
              <w:rPr>
                <w:i/>
                <w:spacing w:val="-3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clients</w:t>
            </w:r>
          </w:p>
          <w:p>
            <w:pPr>
              <w:pStyle w:val="TableParagraph"/>
              <w:numPr>
                <w:ilvl w:val="0"/>
                <w:numId w:val="15"/>
              </w:numPr>
              <w:tabs>
                <w:tab w:pos="307" w:val="left" w:leader="none"/>
              </w:tabs>
              <w:spacing w:line="240" w:lineRule="auto" w:before="52" w:after="0"/>
              <w:ind w:left="307" w:right="0" w:hanging="181"/>
              <w:jc w:val="left"/>
              <w:rPr>
                <w:i/>
                <w:sz w:val="18"/>
              </w:rPr>
            </w:pPr>
            <w:r>
              <w:rPr>
                <w:i/>
                <w:w w:val="85"/>
                <w:sz w:val="18"/>
              </w:rPr>
              <w:t>Prise</w:t>
            </w:r>
            <w:r>
              <w:rPr>
                <w:i/>
                <w:spacing w:val="3"/>
                <w:sz w:val="18"/>
              </w:rPr>
              <w:t> </w:t>
            </w:r>
            <w:r>
              <w:rPr>
                <w:i/>
                <w:w w:val="85"/>
                <w:sz w:val="18"/>
              </w:rPr>
              <w:t>en</w:t>
            </w:r>
            <w:r>
              <w:rPr>
                <w:i/>
                <w:spacing w:val="3"/>
                <w:sz w:val="18"/>
              </w:rPr>
              <w:t> </w:t>
            </w:r>
            <w:r>
              <w:rPr>
                <w:i/>
                <w:w w:val="85"/>
                <w:sz w:val="18"/>
              </w:rPr>
              <w:t>compte</w:t>
            </w:r>
            <w:r>
              <w:rPr>
                <w:i/>
                <w:spacing w:val="4"/>
                <w:sz w:val="18"/>
              </w:rPr>
              <w:t> </w:t>
            </w:r>
            <w:r>
              <w:rPr>
                <w:i/>
                <w:w w:val="85"/>
                <w:sz w:val="18"/>
              </w:rPr>
              <w:t>des</w:t>
            </w:r>
            <w:r>
              <w:rPr>
                <w:i/>
                <w:spacing w:val="3"/>
                <w:sz w:val="18"/>
              </w:rPr>
              <w:t> </w:t>
            </w:r>
            <w:r>
              <w:rPr>
                <w:i/>
                <w:w w:val="85"/>
                <w:sz w:val="18"/>
              </w:rPr>
              <w:t>besoins</w:t>
            </w:r>
            <w:r>
              <w:rPr>
                <w:i/>
                <w:spacing w:val="3"/>
                <w:sz w:val="18"/>
              </w:rPr>
              <w:t> </w:t>
            </w:r>
            <w:r>
              <w:rPr>
                <w:i/>
                <w:w w:val="85"/>
                <w:sz w:val="18"/>
              </w:rPr>
              <w:t>spécifiques</w:t>
            </w:r>
            <w:r>
              <w:rPr>
                <w:i/>
                <w:spacing w:val="4"/>
                <w:sz w:val="18"/>
              </w:rPr>
              <w:t> </w:t>
            </w:r>
            <w:r>
              <w:rPr>
                <w:i/>
                <w:w w:val="85"/>
                <w:sz w:val="18"/>
              </w:rPr>
              <w:t>de</w:t>
            </w:r>
            <w:r>
              <w:rPr>
                <w:i/>
                <w:spacing w:val="3"/>
                <w:sz w:val="18"/>
              </w:rPr>
              <w:t> </w:t>
            </w:r>
            <w:r>
              <w:rPr>
                <w:i/>
                <w:w w:val="85"/>
                <w:sz w:val="18"/>
              </w:rPr>
              <w:t>la</w:t>
            </w:r>
            <w:r>
              <w:rPr>
                <w:i/>
                <w:spacing w:val="4"/>
                <w:sz w:val="18"/>
              </w:rPr>
              <w:t> </w:t>
            </w:r>
            <w:r>
              <w:rPr>
                <w:i/>
                <w:spacing w:val="-2"/>
                <w:w w:val="85"/>
                <w:sz w:val="18"/>
              </w:rPr>
              <w:t>clientèle</w:t>
            </w:r>
          </w:p>
        </w:tc>
      </w:tr>
    </w:tbl>
    <w:p>
      <w:pPr>
        <w:spacing w:after="0" w:line="240" w:lineRule="auto"/>
        <w:jc w:val="left"/>
        <w:rPr>
          <w:sz w:val="18"/>
        </w:rPr>
        <w:sectPr>
          <w:pgSz w:w="11900" w:h="16840"/>
          <w:pgMar w:header="258" w:footer="482" w:top="580" w:bottom="680" w:left="140" w:right="300"/>
        </w:sectPr>
      </w:pPr>
    </w:p>
    <w:p>
      <w:pPr>
        <w:pStyle w:val="BodyText"/>
        <w:spacing w:before="8"/>
        <w:rPr>
          <w:sz w:val="7"/>
        </w:rPr>
      </w:pPr>
    </w:p>
    <w:tbl>
      <w:tblPr>
        <w:tblW w:w="0" w:type="auto"/>
        <w:jc w:val="left"/>
        <w:tblInd w:w="159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689"/>
        <w:gridCol w:w="7371"/>
      </w:tblGrid>
      <w:tr>
        <w:trPr>
          <w:trHeight w:val="1050" w:hRule="atLeast"/>
        </w:trPr>
        <w:tc>
          <w:tcPr>
            <w:tcW w:w="3689" w:type="dxa"/>
            <w:tcBorders>
              <w:bottom w:val="dotted" w:sz="4" w:space="0" w:color="000000"/>
              <w:right w:val="dotted" w:sz="4" w:space="0" w:color="000000"/>
            </w:tcBorders>
            <w:shd w:val="clear" w:color="auto" w:fill="D9E2F3"/>
          </w:tcPr>
          <w:p>
            <w:pPr>
              <w:pStyle w:val="TableParagraph"/>
              <w:spacing w:before="35"/>
              <w:ind w:left="111" w:right="186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CS1.2</w:t>
            </w:r>
            <w:r>
              <w:rPr>
                <w:rFonts w:ascii="Calibri" w:hAnsi="Calibri"/>
                <w:b/>
                <w:spacing w:val="-5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-</w:t>
            </w:r>
            <w:r>
              <w:rPr>
                <w:rFonts w:ascii="Calibri" w:hAnsi="Calibri"/>
                <w:b/>
                <w:spacing w:val="-5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Gérer</w:t>
            </w:r>
            <w:r>
              <w:rPr>
                <w:rFonts w:ascii="Calibri" w:hAnsi="Calibri"/>
                <w:spacing w:val="-5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la</w:t>
            </w:r>
            <w:r>
              <w:rPr>
                <w:rFonts w:ascii="Calibri" w:hAnsi="Calibri"/>
                <w:spacing w:val="-5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prise</w:t>
            </w:r>
            <w:r>
              <w:rPr>
                <w:rFonts w:ascii="Calibri" w:hAnsi="Calibri"/>
                <w:spacing w:val="-5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en</w:t>
            </w:r>
            <w:r>
              <w:rPr>
                <w:rFonts w:ascii="Calibri" w:hAnsi="Calibri"/>
                <w:spacing w:val="-5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charge</w:t>
            </w:r>
            <w:r>
              <w:rPr>
                <w:rFonts w:ascii="Calibri" w:hAnsi="Calibri"/>
                <w:spacing w:val="-5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du</w:t>
            </w:r>
            <w:r>
              <w:rPr>
                <w:rFonts w:ascii="Calibri" w:hAnsi="Calibri"/>
                <w:spacing w:val="-5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client de l’accueil à la prise de congés en prenant en compte ses besoins </w:t>
            </w:r>
            <w:r>
              <w:rPr>
                <w:rFonts w:ascii="Calibri" w:hAnsi="Calibri"/>
                <w:spacing w:val="-2"/>
                <w:sz w:val="20"/>
              </w:rPr>
              <w:t>spécifiques</w:t>
            </w:r>
          </w:p>
        </w:tc>
        <w:tc>
          <w:tcPr>
            <w:tcW w:w="7371" w:type="dxa"/>
            <w:tcBorders>
              <w:left w:val="dotted" w:sz="4" w:space="0" w:color="000000"/>
              <w:bottom w:val="dotted" w:sz="4" w:space="0" w:color="FFFFFF"/>
            </w:tcBorders>
          </w:tcPr>
          <w:p>
            <w:pPr>
              <w:pStyle w:val="TableParagraph"/>
              <w:numPr>
                <w:ilvl w:val="0"/>
                <w:numId w:val="16"/>
              </w:numPr>
              <w:tabs>
                <w:tab w:pos="307" w:val="left" w:leader="none"/>
              </w:tabs>
              <w:spacing w:line="240" w:lineRule="auto" w:before="17" w:after="0"/>
              <w:ind w:left="307" w:right="0" w:hanging="181"/>
              <w:jc w:val="left"/>
              <w:rPr>
                <w:i/>
                <w:sz w:val="18"/>
              </w:rPr>
            </w:pPr>
            <w:r>
              <w:rPr>
                <w:i/>
                <w:w w:val="90"/>
                <w:sz w:val="18"/>
              </w:rPr>
              <w:t>Installation</w:t>
            </w:r>
            <w:r>
              <w:rPr>
                <w:i/>
                <w:spacing w:val="-2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du</w:t>
            </w:r>
            <w:r>
              <w:rPr>
                <w:i/>
                <w:spacing w:val="-1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client</w:t>
            </w:r>
            <w:r>
              <w:rPr>
                <w:i/>
                <w:spacing w:val="-2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en</w:t>
            </w:r>
            <w:r>
              <w:rPr>
                <w:i/>
                <w:spacing w:val="-1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prenant</w:t>
            </w:r>
            <w:r>
              <w:rPr>
                <w:i/>
                <w:spacing w:val="-2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en</w:t>
            </w:r>
            <w:r>
              <w:rPr>
                <w:i/>
                <w:spacing w:val="-1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compte</w:t>
            </w:r>
            <w:r>
              <w:rPr>
                <w:i/>
                <w:spacing w:val="-2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ses</w:t>
            </w:r>
            <w:r>
              <w:rPr>
                <w:i/>
                <w:spacing w:val="-1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besoins</w:t>
            </w:r>
            <w:r>
              <w:rPr>
                <w:i/>
                <w:spacing w:val="-2"/>
                <w:w w:val="90"/>
                <w:sz w:val="18"/>
              </w:rPr>
              <w:t> spécifiques</w:t>
            </w:r>
          </w:p>
          <w:p>
            <w:pPr>
              <w:pStyle w:val="TableParagraph"/>
              <w:numPr>
                <w:ilvl w:val="0"/>
                <w:numId w:val="16"/>
              </w:numPr>
              <w:tabs>
                <w:tab w:pos="307" w:val="left" w:leader="none"/>
              </w:tabs>
              <w:spacing w:line="240" w:lineRule="auto" w:before="52" w:after="0"/>
              <w:ind w:left="307" w:right="0" w:hanging="181"/>
              <w:jc w:val="left"/>
              <w:rPr>
                <w:i/>
                <w:sz w:val="18"/>
              </w:rPr>
            </w:pPr>
            <w:r>
              <w:rPr>
                <w:i/>
                <w:w w:val="90"/>
                <w:sz w:val="18"/>
              </w:rPr>
              <w:t>Pertinence</w:t>
            </w:r>
            <w:r>
              <w:rPr>
                <w:i/>
                <w:spacing w:val="6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</w:t>
            </w:r>
            <w:r>
              <w:rPr>
                <w:i/>
                <w:spacing w:val="7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l’attitude</w:t>
            </w:r>
            <w:r>
              <w:rPr>
                <w:i/>
                <w:spacing w:val="7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professionnelle</w:t>
            </w:r>
          </w:p>
          <w:p>
            <w:pPr>
              <w:pStyle w:val="TableParagraph"/>
              <w:numPr>
                <w:ilvl w:val="0"/>
                <w:numId w:val="16"/>
              </w:numPr>
              <w:tabs>
                <w:tab w:pos="307" w:val="left" w:leader="none"/>
              </w:tabs>
              <w:spacing w:line="240" w:lineRule="auto" w:before="57" w:after="0"/>
              <w:ind w:left="307" w:right="0" w:hanging="181"/>
              <w:jc w:val="left"/>
              <w:rPr>
                <w:i/>
                <w:sz w:val="18"/>
              </w:rPr>
            </w:pPr>
            <w:r>
              <w:rPr>
                <w:i/>
                <w:w w:val="90"/>
                <w:sz w:val="18"/>
              </w:rPr>
              <w:t>Optimisation</w:t>
            </w:r>
            <w:r>
              <w:rPr>
                <w:i/>
                <w:spacing w:val="4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du</w:t>
            </w:r>
            <w:r>
              <w:rPr>
                <w:i/>
                <w:spacing w:val="5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temps</w:t>
            </w:r>
            <w:r>
              <w:rPr>
                <w:i/>
                <w:spacing w:val="5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d’attente</w:t>
            </w:r>
            <w:r>
              <w:rPr>
                <w:i/>
                <w:spacing w:val="5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des</w:t>
            </w:r>
            <w:r>
              <w:rPr>
                <w:i/>
                <w:spacing w:val="5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clients</w:t>
            </w:r>
          </w:p>
          <w:p>
            <w:pPr>
              <w:pStyle w:val="TableParagraph"/>
              <w:numPr>
                <w:ilvl w:val="0"/>
                <w:numId w:val="16"/>
              </w:numPr>
              <w:tabs>
                <w:tab w:pos="307" w:val="left" w:leader="none"/>
              </w:tabs>
              <w:spacing w:line="240" w:lineRule="auto" w:before="57" w:after="0"/>
              <w:ind w:left="307" w:right="0" w:hanging="181"/>
              <w:jc w:val="left"/>
              <w:rPr>
                <w:i/>
                <w:sz w:val="18"/>
              </w:rPr>
            </w:pPr>
            <w:r>
              <w:rPr>
                <w:i/>
                <w:w w:val="90"/>
                <w:sz w:val="18"/>
              </w:rPr>
              <w:t>Personnalisation</w:t>
            </w:r>
            <w:r>
              <w:rPr>
                <w:i/>
                <w:spacing w:val="-6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</w:t>
            </w:r>
            <w:r>
              <w:rPr>
                <w:i/>
                <w:spacing w:val="-6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la</w:t>
            </w:r>
            <w:r>
              <w:rPr>
                <w:i/>
                <w:spacing w:val="-5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prise</w:t>
            </w:r>
            <w:r>
              <w:rPr>
                <w:i/>
                <w:spacing w:val="-6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en</w:t>
            </w:r>
            <w:r>
              <w:rPr>
                <w:i/>
                <w:spacing w:val="-6"/>
                <w:w w:val="90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charge</w:t>
            </w:r>
          </w:p>
        </w:tc>
      </w:tr>
      <w:tr>
        <w:trPr>
          <w:trHeight w:val="527" w:hRule="atLeast"/>
        </w:trPr>
        <w:tc>
          <w:tcPr>
            <w:tcW w:w="3689" w:type="dxa"/>
            <w:tcBorders>
              <w:top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D9E2F3"/>
          </w:tcPr>
          <w:p>
            <w:pPr>
              <w:pStyle w:val="TableParagraph"/>
              <w:spacing w:before="17"/>
              <w:ind w:left="111"/>
              <w:rPr>
                <w:rFonts w:ascii="Calibri"/>
                <w:sz w:val="20"/>
              </w:rPr>
            </w:pPr>
            <w:r>
              <w:rPr>
                <w:rFonts w:ascii="Calibri"/>
                <w:b/>
                <w:sz w:val="20"/>
              </w:rPr>
              <w:t>CS1.3</w:t>
            </w:r>
            <w:r>
              <w:rPr>
                <w:rFonts w:ascii="Calibri"/>
                <w:b/>
                <w:spacing w:val="-7"/>
                <w:sz w:val="20"/>
              </w:rPr>
              <w:t> </w:t>
            </w:r>
            <w:r>
              <w:rPr>
                <w:rFonts w:ascii="Calibri"/>
                <w:b/>
                <w:sz w:val="20"/>
              </w:rPr>
              <w:t>-</w:t>
            </w:r>
            <w:r>
              <w:rPr>
                <w:rFonts w:ascii="Calibri"/>
                <w:b/>
                <w:spacing w:val="-7"/>
                <w:sz w:val="20"/>
              </w:rPr>
              <w:t> </w:t>
            </w:r>
            <w:r>
              <w:rPr>
                <w:rFonts w:ascii="Calibri"/>
                <w:sz w:val="20"/>
              </w:rPr>
              <w:t>Adapter</w:t>
            </w:r>
            <w:r>
              <w:rPr>
                <w:rFonts w:ascii="Calibri"/>
                <w:spacing w:val="-7"/>
                <w:sz w:val="20"/>
              </w:rPr>
              <w:t> </w:t>
            </w:r>
            <w:r>
              <w:rPr>
                <w:rFonts w:ascii="Calibri"/>
                <w:sz w:val="20"/>
              </w:rPr>
              <w:t>sa</w:t>
            </w:r>
            <w:r>
              <w:rPr>
                <w:rFonts w:ascii="Calibri"/>
                <w:spacing w:val="-7"/>
                <w:sz w:val="20"/>
              </w:rPr>
              <w:t> </w:t>
            </w:r>
            <w:r>
              <w:rPr>
                <w:rFonts w:ascii="Calibri"/>
                <w:sz w:val="20"/>
              </w:rPr>
              <w:t>communication</w:t>
            </w:r>
            <w:r>
              <w:rPr>
                <w:rFonts w:ascii="Calibri"/>
                <w:spacing w:val="-7"/>
                <w:sz w:val="20"/>
              </w:rPr>
              <w:t> </w:t>
            </w:r>
            <w:r>
              <w:rPr>
                <w:rFonts w:ascii="Calibri"/>
                <w:sz w:val="20"/>
              </w:rPr>
              <w:t>avec</w:t>
            </w:r>
            <w:r>
              <w:rPr>
                <w:rFonts w:ascii="Calibri"/>
                <w:spacing w:val="-7"/>
                <w:sz w:val="20"/>
              </w:rPr>
              <w:t> </w:t>
            </w:r>
            <w:r>
              <w:rPr>
                <w:rFonts w:ascii="Calibri"/>
                <w:sz w:val="20"/>
              </w:rPr>
              <w:t>le </w:t>
            </w:r>
            <w:r>
              <w:rPr>
                <w:rFonts w:ascii="Calibri"/>
                <w:spacing w:val="-2"/>
                <w:sz w:val="20"/>
              </w:rPr>
              <w:t>client</w:t>
            </w:r>
          </w:p>
        </w:tc>
        <w:tc>
          <w:tcPr>
            <w:tcW w:w="7371" w:type="dxa"/>
            <w:tcBorders>
              <w:top w:val="dotted" w:sz="4" w:space="0" w:color="FFFFFF"/>
              <w:left w:val="dotted" w:sz="4" w:space="0" w:color="000000"/>
              <w:bottom w:val="dotted" w:sz="4" w:space="0" w:color="FFFFFF"/>
            </w:tcBorders>
          </w:tcPr>
          <w:p>
            <w:pPr>
              <w:pStyle w:val="TableParagraph"/>
              <w:numPr>
                <w:ilvl w:val="0"/>
                <w:numId w:val="17"/>
              </w:numPr>
              <w:tabs>
                <w:tab w:pos="307" w:val="left" w:leader="none"/>
              </w:tabs>
              <w:spacing w:line="240" w:lineRule="auto" w:before="13" w:after="0"/>
              <w:ind w:left="307" w:right="0" w:hanging="181"/>
              <w:jc w:val="left"/>
              <w:rPr>
                <w:i/>
                <w:sz w:val="18"/>
              </w:rPr>
            </w:pPr>
            <w:r>
              <w:rPr>
                <w:i/>
                <w:w w:val="90"/>
                <w:sz w:val="18"/>
              </w:rPr>
              <w:t>Qualité</w:t>
            </w:r>
            <w:r>
              <w:rPr>
                <w:i/>
                <w:spacing w:val="1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et</w:t>
            </w:r>
            <w:r>
              <w:rPr>
                <w:i/>
                <w:spacing w:val="1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adaptation</w:t>
            </w:r>
            <w:r>
              <w:rPr>
                <w:i/>
                <w:spacing w:val="1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</w:t>
            </w:r>
            <w:r>
              <w:rPr>
                <w:i/>
                <w:spacing w:val="2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la</w:t>
            </w:r>
            <w:r>
              <w:rPr>
                <w:i/>
                <w:spacing w:val="1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communication</w:t>
            </w:r>
            <w:r>
              <w:rPr>
                <w:i/>
                <w:spacing w:val="1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avec</w:t>
            </w:r>
            <w:r>
              <w:rPr>
                <w:i/>
                <w:spacing w:val="2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le</w:t>
            </w:r>
            <w:r>
              <w:rPr>
                <w:i/>
                <w:spacing w:val="1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client</w:t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pos="307" w:val="left" w:leader="none"/>
              </w:tabs>
              <w:spacing w:line="240" w:lineRule="auto" w:before="57" w:after="0"/>
              <w:ind w:left="307" w:right="0" w:hanging="181"/>
              <w:jc w:val="left"/>
              <w:rPr>
                <w:i/>
                <w:sz w:val="18"/>
              </w:rPr>
            </w:pPr>
            <w:r>
              <w:rPr>
                <w:i/>
                <w:w w:val="90"/>
                <w:sz w:val="18"/>
              </w:rPr>
              <w:t>Communication</w:t>
            </w:r>
            <w:r>
              <w:rPr>
                <w:i/>
                <w:spacing w:val="-5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adaptée</w:t>
            </w:r>
            <w:r>
              <w:rPr>
                <w:i/>
                <w:spacing w:val="-5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en</w:t>
            </w:r>
            <w:r>
              <w:rPr>
                <w:i/>
                <w:spacing w:val="-4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français</w:t>
            </w:r>
            <w:r>
              <w:rPr>
                <w:i/>
                <w:spacing w:val="-5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et</w:t>
            </w:r>
            <w:r>
              <w:rPr>
                <w:i/>
                <w:spacing w:val="-5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en</w:t>
            </w:r>
            <w:r>
              <w:rPr>
                <w:i/>
                <w:spacing w:val="-4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langue</w:t>
            </w:r>
            <w:r>
              <w:rPr>
                <w:i/>
                <w:spacing w:val="-5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étrangère</w:t>
            </w:r>
          </w:p>
        </w:tc>
      </w:tr>
      <w:tr>
        <w:trPr>
          <w:trHeight w:val="522" w:hRule="atLeast"/>
        </w:trPr>
        <w:tc>
          <w:tcPr>
            <w:tcW w:w="3689" w:type="dxa"/>
            <w:tcBorders>
              <w:top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D9E2F3"/>
          </w:tcPr>
          <w:p>
            <w:pPr>
              <w:pStyle w:val="TableParagraph"/>
              <w:spacing w:before="12"/>
              <w:ind w:left="111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CS1.4</w:t>
            </w:r>
            <w:r>
              <w:rPr>
                <w:rFonts w:ascii="Calibri" w:hAnsi="Calibri"/>
                <w:b/>
                <w:spacing w:val="-6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-</w:t>
            </w:r>
            <w:r>
              <w:rPr>
                <w:rFonts w:ascii="Calibri" w:hAnsi="Calibri"/>
                <w:b/>
                <w:spacing w:val="-6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S’enquérir</w:t>
            </w:r>
            <w:r>
              <w:rPr>
                <w:rFonts w:ascii="Calibri" w:hAnsi="Calibri"/>
                <w:spacing w:val="-6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des</w:t>
            </w:r>
            <w:r>
              <w:rPr>
                <w:rFonts w:ascii="Calibri" w:hAnsi="Calibri"/>
                <w:spacing w:val="-6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attentes</w:t>
            </w:r>
            <w:r>
              <w:rPr>
                <w:rFonts w:ascii="Calibri" w:hAnsi="Calibri"/>
                <w:spacing w:val="-6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de</w:t>
            </w:r>
            <w:r>
              <w:rPr>
                <w:rFonts w:ascii="Calibri" w:hAnsi="Calibri"/>
                <w:spacing w:val="-6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la clientèle,</w:t>
            </w:r>
            <w:r>
              <w:rPr>
                <w:rFonts w:ascii="Calibri" w:hAnsi="Calibri"/>
                <w:spacing w:val="-5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les</w:t>
            </w:r>
            <w:r>
              <w:rPr>
                <w:rFonts w:ascii="Calibri" w:hAnsi="Calibri"/>
                <w:spacing w:val="-5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anticiper</w:t>
            </w:r>
            <w:r>
              <w:rPr>
                <w:rFonts w:ascii="Calibri" w:hAnsi="Calibri"/>
                <w:spacing w:val="-5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et</w:t>
            </w:r>
            <w:r>
              <w:rPr>
                <w:rFonts w:ascii="Calibri" w:hAnsi="Calibri"/>
                <w:spacing w:val="-5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y</w:t>
            </w:r>
            <w:r>
              <w:rPr>
                <w:rFonts w:ascii="Calibri" w:hAnsi="Calibri"/>
                <w:spacing w:val="-5"/>
                <w:sz w:val="20"/>
              </w:rPr>
              <w:t> </w:t>
            </w:r>
            <w:r>
              <w:rPr>
                <w:rFonts w:ascii="Calibri" w:hAnsi="Calibri"/>
                <w:spacing w:val="-2"/>
                <w:sz w:val="20"/>
              </w:rPr>
              <w:t>répondre</w:t>
            </w:r>
          </w:p>
        </w:tc>
        <w:tc>
          <w:tcPr>
            <w:tcW w:w="7371" w:type="dxa"/>
            <w:tcBorders>
              <w:top w:val="dotted" w:sz="4" w:space="0" w:color="FFFFFF"/>
              <w:left w:val="dotted" w:sz="4" w:space="0" w:color="000000"/>
              <w:bottom w:val="single" w:sz="4" w:space="0" w:color="000000"/>
            </w:tcBorders>
          </w:tcPr>
          <w:p>
            <w:pPr>
              <w:pStyle w:val="TableParagraph"/>
              <w:numPr>
                <w:ilvl w:val="0"/>
                <w:numId w:val="18"/>
              </w:numPr>
              <w:tabs>
                <w:tab w:pos="307" w:val="left" w:leader="none"/>
              </w:tabs>
              <w:spacing w:line="240" w:lineRule="auto" w:before="13" w:after="0"/>
              <w:ind w:left="307" w:right="0" w:hanging="181"/>
              <w:jc w:val="left"/>
              <w:rPr>
                <w:i/>
                <w:sz w:val="18"/>
              </w:rPr>
            </w:pPr>
            <w:r>
              <w:rPr>
                <w:i/>
                <w:w w:val="90"/>
                <w:sz w:val="18"/>
              </w:rPr>
              <w:t>Repérage</w:t>
            </w:r>
            <w:r>
              <w:rPr>
                <w:i/>
                <w:spacing w:val="-7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et</w:t>
            </w:r>
            <w:r>
              <w:rPr>
                <w:i/>
                <w:spacing w:val="-7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anticipation</w:t>
            </w:r>
            <w:r>
              <w:rPr>
                <w:i/>
                <w:spacing w:val="-6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des</w:t>
            </w:r>
            <w:r>
              <w:rPr>
                <w:i/>
                <w:spacing w:val="-7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besoins</w:t>
            </w:r>
            <w:r>
              <w:rPr>
                <w:i/>
                <w:spacing w:val="-7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et</w:t>
            </w:r>
            <w:r>
              <w:rPr>
                <w:i/>
                <w:spacing w:val="-6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envies</w:t>
            </w:r>
            <w:r>
              <w:rPr>
                <w:i/>
                <w:spacing w:val="-7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du</w:t>
            </w:r>
            <w:r>
              <w:rPr>
                <w:i/>
                <w:spacing w:val="-7"/>
                <w:w w:val="90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client</w:t>
            </w:r>
          </w:p>
          <w:p>
            <w:pPr>
              <w:pStyle w:val="TableParagraph"/>
              <w:numPr>
                <w:ilvl w:val="0"/>
                <w:numId w:val="18"/>
              </w:numPr>
              <w:tabs>
                <w:tab w:pos="307" w:val="left" w:leader="none"/>
              </w:tabs>
              <w:spacing w:line="240" w:lineRule="auto" w:before="52" w:after="0"/>
              <w:ind w:left="307" w:right="0" w:hanging="181"/>
              <w:jc w:val="left"/>
              <w:rPr>
                <w:i/>
                <w:sz w:val="18"/>
              </w:rPr>
            </w:pPr>
            <w:r>
              <w:rPr>
                <w:i/>
                <w:w w:val="90"/>
                <w:sz w:val="18"/>
              </w:rPr>
              <w:t>Satisfaction</w:t>
            </w:r>
            <w:r>
              <w:rPr>
                <w:i/>
                <w:spacing w:val="-1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</w:t>
            </w:r>
            <w:r>
              <w:rPr>
                <w:i/>
                <w:spacing w:val="-5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la</w:t>
            </w:r>
            <w:r>
              <w:rPr>
                <w:i/>
                <w:spacing w:val="-5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clientèle</w:t>
            </w:r>
            <w:r>
              <w:rPr>
                <w:i/>
                <w:spacing w:val="-4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:</w:t>
            </w:r>
            <w:r>
              <w:rPr>
                <w:i/>
                <w:spacing w:val="-5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répondre</w:t>
            </w:r>
            <w:r>
              <w:rPr>
                <w:i/>
                <w:spacing w:val="-5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à</w:t>
            </w:r>
            <w:r>
              <w:rPr>
                <w:i/>
                <w:spacing w:val="-5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la</w:t>
            </w:r>
            <w:r>
              <w:rPr>
                <w:i/>
                <w:spacing w:val="-5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demande</w:t>
            </w:r>
            <w:r>
              <w:rPr>
                <w:i/>
                <w:spacing w:val="-1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ou</w:t>
            </w:r>
            <w:r>
              <w:rPr>
                <w:i/>
                <w:spacing w:val="-5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proposer</w:t>
            </w:r>
            <w:r>
              <w:rPr>
                <w:i/>
                <w:spacing w:val="-5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une</w:t>
            </w:r>
            <w:r>
              <w:rPr>
                <w:i/>
                <w:spacing w:val="-5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solution</w:t>
            </w:r>
            <w:r>
              <w:rPr>
                <w:i/>
                <w:spacing w:val="-1"/>
                <w:w w:val="90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alternative</w:t>
            </w:r>
          </w:p>
        </w:tc>
      </w:tr>
      <w:tr>
        <w:trPr>
          <w:trHeight w:val="1031" w:hRule="atLeast"/>
        </w:trPr>
        <w:tc>
          <w:tcPr>
            <w:tcW w:w="3689" w:type="dxa"/>
            <w:tcBorders>
              <w:top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D9E2F3"/>
          </w:tcPr>
          <w:p>
            <w:pPr>
              <w:pStyle w:val="TableParagraph"/>
              <w:spacing w:before="22"/>
              <w:rPr>
                <w:rFonts w:ascii="Calibri"/>
                <w:b/>
                <w:sz w:val="20"/>
              </w:rPr>
            </w:pPr>
          </w:p>
          <w:p>
            <w:pPr>
              <w:pStyle w:val="TableParagraph"/>
              <w:ind w:left="111"/>
              <w:rPr>
                <w:rFonts w:ascii="Calibri" w:hAnsi="Calibri"/>
                <w:sz w:val="20"/>
              </w:rPr>
            </w:pPr>
            <w:r>
              <w:rPr/>
              <mc:AlternateContent>
                <mc:Choice Requires="wps">
                  <w:drawing>
                    <wp:anchor distT="0" distB="0" distL="0" distR="0" allowOverlap="1" layoutInCell="1" locked="0" behindDoc="0" simplePos="0" relativeHeight="15741952">
                      <wp:simplePos x="0" y="0"/>
                      <wp:positionH relativeFrom="column">
                        <wp:posOffset>452627</wp:posOffset>
                      </wp:positionH>
                      <wp:positionV relativeFrom="paragraph">
                        <wp:posOffset>89751</wp:posOffset>
                      </wp:positionV>
                      <wp:extent cx="30480" cy="9525"/>
                      <wp:effectExtent l="0" t="0" r="0" b="0"/>
                      <wp:wrapNone/>
                      <wp:docPr id="65" name="Group 65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65" name="Group 65"/>
                            <wpg:cNvGrpSpPr/>
                            <wpg:grpSpPr>
                              <a:xfrm>
                                <a:off x="0" y="0"/>
                                <a:ext cx="30480" cy="9525"/>
                                <a:chExt cx="30480" cy="9525"/>
                              </a:xfrm>
                            </wpg:grpSpPr>
                            <wps:wsp>
                              <wps:cNvPr id="66" name="Graphic 66"/>
                              <wps:cNvSpPr/>
                              <wps:spPr>
                                <a:xfrm>
                                  <a:off x="0" y="0"/>
                                  <a:ext cx="30480" cy="95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0480" h="9525">
                                      <a:moveTo>
                                        <a:pt x="3048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30480" y="9144"/>
                                      </a:lnTo>
                                      <a:lnTo>
                                        <a:pt x="3048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35.639999pt;margin-top:7.067058pt;width:2.4pt;height:.75pt;mso-position-horizontal-relative:column;mso-position-vertical-relative:paragraph;z-index:15741952" id="docshapegroup57" coordorigin="713,141" coordsize="48,15">
                      <v:rect style="position:absolute;left:712;top:141;width:48;height:15" id="docshape58" filled="true" fillcolor="#000000" stroked="false">
                        <v:fill type="solid"/>
                      </v:rect>
                      <w10:wrap type="none"/>
                    </v:group>
                  </w:pict>
                </mc:Fallback>
              </mc:AlternateContent>
            </w:r>
            <w:r>
              <w:rPr>
                <w:rFonts w:ascii="Calibri" w:hAnsi="Calibri"/>
                <w:b/>
                <w:sz w:val="20"/>
              </w:rPr>
              <w:t>CS1.5</w:t>
            </w:r>
            <w:r>
              <w:rPr>
                <w:rFonts w:ascii="Calibri" w:hAnsi="Calibri"/>
                <w:b/>
                <w:spacing w:val="-6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–</w:t>
            </w:r>
            <w:r>
              <w:rPr>
                <w:rFonts w:ascii="Calibri" w:hAnsi="Calibri"/>
                <w:b/>
                <w:spacing w:val="-6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Contribuer</w:t>
            </w:r>
            <w:r>
              <w:rPr>
                <w:rFonts w:ascii="Calibri" w:hAnsi="Calibri"/>
                <w:spacing w:val="-6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à</w:t>
            </w:r>
            <w:r>
              <w:rPr>
                <w:rFonts w:ascii="Calibri" w:hAnsi="Calibri"/>
                <w:spacing w:val="-6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la</w:t>
            </w:r>
            <w:r>
              <w:rPr>
                <w:rFonts w:ascii="Calibri" w:hAnsi="Calibri"/>
                <w:spacing w:val="-6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fidélisation</w:t>
            </w:r>
            <w:r>
              <w:rPr>
                <w:rFonts w:ascii="Calibri" w:hAnsi="Calibri"/>
                <w:spacing w:val="-6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de</w:t>
            </w:r>
            <w:r>
              <w:rPr>
                <w:rFonts w:ascii="Calibri" w:hAnsi="Calibri"/>
                <w:spacing w:val="-6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la </w:t>
            </w:r>
            <w:r>
              <w:rPr>
                <w:rFonts w:ascii="Calibri" w:hAnsi="Calibri"/>
                <w:spacing w:val="-2"/>
                <w:sz w:val="20"/>
              </w:rPr>
              <w:t>clientèle</w:t>
            </w:r>
          </w:p>
        </w:tc>
        <w:tc>
          <w:tcPr>
            <w:tcW w:w="7371" w:type="dxa"/>
            <w:tcBorders>
              <w:top w:val="single" w:sz="4" w:space="0" w:color="000000"/>
              <w:left w:val="dotted" w:sz="4" w:space="0" w:color="000000"/>
              <w:bottom w:val="dotted" w:sz="4" w:space="0" w:color="FFFFFF"/>
            </w:tcBorders>
          </w:tcPr>
          <w:p>
            <w:pPr>
              <w:pStyle w:val="TableParagraph"/>
              <w:numPr>
                <w:ilvl w:val="0"/>
                <w:numId w:val="19"/>
              </w:numPr>
              <w:tabs>
                <w:tab w:pos="307" w:val="left" w:leader="none"/>
              </w:tabs>
              <w:spacing w:line="295" w:lineRule="auto" w:before="13" w:after="0"/>
              <w:ind w:left="126" w:right="439" w:firstLine="0"/>
              <w:jc w:val="left"/>
              <w:rPr>
                <w:i/>
                <w:sz w:val="18"/>
              </w:rPr>
            </w:pPr>
            <w:r>
              <w:rPr>
                <w:i/>
                <w:spacing w:val="-6"/>
                <w:sz w:val="18"/>
              </w:rPr>
              <w:t>Proposition</w:t>
            </w:r>
            <w:r>
              <w:rPr>
                <w:i/>
                <w:spacing w:val="-7"/>
                <w:sz w:val="18"/>
              </w:rPr>
              <w:t> </w:t>
            </w:r>
            <w:r>
              <w:rPr>
                <w:i/>
                <w:spacing w:val="-6"/>
                <w:sz w:val="18"/>
              </w:rPr>
              <w:t>d’éléments</w:t>
            </w:r>
            <w:r>
              <w:rPr>
                <w:i/>
                <w:spacing w:val="-7"/>
                <w:sz w:val="18"/>
              </w:rPr>
              <w:t> </w:t>
            </w:r>
            <w:r>
              <w:rPr>
                <w:i/>
                <w:spacing w:val="-6"/>
                <w:sz w:val="18"/>
              </w:rPr>
              <w:t>de</w:t>
            </w:r>
            <w:r>
              <w:rPr>
                <w:i/>
                <w:spacing w:val="-7"/>
                <w:sz w:val="18"/>
              </w:rPr>
              <w:t> </w:t>
            </w:r>
            <w:r>
              <w:rPr>
                <w:i/>
                <w:spacing w:val="-6"/>
                <w:sz w:val="18"/>
              </w:rPr>
              <w:t>fidélisation</w:t>
            </w:r>
            <w:r>
              <w:rPr>
                <w:i/>
                <w:spacing w:val="-7"/>
                <w:sz w:val="18"/>
              </w:rPr>
              <w:t> </w:t>
            </w:r>
            <w:r>
              <w:rPr>
                <w:i/>
                <w:spacing w:val="-6"/>
                <w:sz w:val="18"/>
              </w:rPr>
              <w:t>à</w:t>
            </w:r>
            <w:r>
              <w:rPr>
                <w:i/>
                <w:spacing w:val="-7"/>
                <w:sz w:val="18"/>
              </w:rPr>
              <w:t> </w:t>
            </w:r>
            <w:r>
              <w:rPr>
                <w:i/>
                <w:spacing w:val="-6"/>
                <w:sz w:val="18"/>
              </w:rPr>
              <w:t>la</w:t>
            </w:r>
            <w:r>
              <w:rPr>
                <w:i/>
                <w:spacing w:val="-7"/>
                <w:sz w:val="18"/>
              </w:rPr>
              <w:t> </w:t>
            </w:r>
            <w:r>
              <w:rPr>
                <w:i/>
                <w:spacing w:val="-6"/>
                <w:sz w:val="18"/>
              </w:rPr>
              <w:t>clientèle</w:t>
            </w:r>
            <w:r>
              <w:rPr>
                <w:i/>
                <w:spacing w:val="-7"/>
                <w:sz w:val="18"/>
              </w:rPr>
              <w:t> </w:t>
            </w:r>
            <w:r>
              <w:rPr>
                <w:i/>
                <w:spacing w:val="-6"/>
                <w:sz w:val="18"/>
              </w:rPr>
              <w:t>(carte</w:t>
            </w:r>
            <w:r>
              <w:rPr>
                <w:i/>
                <w:spacing w:val="-7"/>
                <w:sz w:val="18"/>
              </w:rPr>
              <w:t> </w:t>
            </w:r>
            <w:r>
              <w:rPr>
                <w:i/>
                <w:spacing w:val="-6"/>
                <w:sz w:val="18"/>
              </w:rPr>
              <w:t>et</w:t>
            </w:r>
            <w:r>
              <w:rPr>
                <w:i/>
                <w:spacing w:val="-7"/>
                <w:sz w:val="18"/>
              </w:rPr>
              <w:t> </w:t>
            </w:r>
            <w:r>
              <w:rPr>
                <w:i/>
                <w:spacing w:val="-6"/>
                <w:sz w:val="18"/>
              </w:rPr>
              <w:t>programme</w:t>
            </w:r>
            <w:r>
              <w:rPr>
                <w:i/>
                <w:spacing w:val="-7"/>
                <w:sz w:val="18"/>
              </w:rPr>
              <w:t> </w:t>
            </w:r>
            <w:r>
              <w:rPr>
                <w:i/>
                <w:spacing w:val="-6"/>
                <w:sz w:val="18"/>
              </w:rPr>
              <w:t>de</w:t>
            </w:r>
            <w:r>
              <w:rPr>
                <w:i/>
                <w:spacing w:val="-7"/>
                <w:sz w:val="18"/>
              </w:rPr>
              <w:t> </w:t>
            </w:r>
            <w:r>
              <w:rPr>
                <w:i/>
                <w:spacing w:val="-6"/>
                <w:sz w:val="18"/>
              </w:rPr>
              <w:t>fidélité,</w:t>
            </w:r>
            <w:r>
              <w:rPr>
                <w:i/>
                <w:spacing w:val="-7"/>
                <w:sz w:val="18"/>
              </w:rPr>
              <w:t> </w:t>
            </w:r>
            <w:r>
              <w:rPr>
                <w:i/>
                <w:spacing w:val="-6"/>
                <w:sz w:val="18"/>
              </w:rPr>
              <w:t>offerts </w:t>
            </w:r>
            <w:r>
              <w:rPr>
                <w:i/>
                <w:spacing w:val="-4"/>
                <w:sz w:val="18"/>
              </w:rPr>
              <w:t>commerciaux,</w:t>
            </w:r>
            <w:r>
              <w:rPr>
                <w:i/>
                <w:spacing w:val="-7"/>
                <w:sz w:val="18"/>
              </w:rPr>
              <w:t> </w:t>
            </w:r>
            <w:r>
              <w:rPr>
                <w:i/>
                <w:spacing w:val="-4"/>
                <w:sz w:val="18"/>
              </w:rPr>
              <w:t>animations,</w:t>
            </w:r>
            <w:r>
              <w:rPr>
                <w:i/>
                <w:spacing w:val="-7"/>
                <w:sz w:val="18"/>
              </w:rPr>
              <w:t> </w:t>
            </w:r>
            <w:r>
              <w:rPr>
                <w:i/>
                <w:spacing w:val="-4"/>
                <w:sz w:val="18"/>
              </w:rPr>
              <w:t>événements,</w:t>
            </w:r>
            <w:r>
              <w:rPr>
                <w:i/>
                <w:spacing w:val="-7"/>
                <w:sz w:val="18"/>
              </w:rPr>
              <w:t> </w:t>
            </w:r>
            <w:r>
              <w:rPr>
                <w:i/>
                <w:spacing w:val="-4"/>
                <w:sz w:val="18"/>
              </w:rPr>
              <w:t>etc.)</w:t>
            </w:r>
          </w:p>
          <w:p>
            <w:pPr>
              <w:pStyle w:val="TableParagraph"/>
              <w:numPr>
                <w:ilvl w:val="0"/>
                <w:numId w:val="19"/>
              </w:numPr>
              <w:tabs>
                <w:tab w:pos="307" w:val="left" w:leader="none"/>
              </w:tabs>
              <w:spacing w:line="240" w:lineRule="auto" w:before="4" w:after="0"/>
              <w:ind w:left="307" w:right="0" w:hanging="181"/>
              <w:jc w:val="left"/>
              <w:rPr>
                <w:i/>
                <w:sz w:val="18"/>
              </w:rPr>
            </w:pPr>
            <w:r>
              <w:rPr>
                <w:i/>
                <w:w w:val="90"/>
                <w:sz w:val="18"/>
              </w:rPr>
              <w:t>Participation</w:t>
            </w:r>
            <w:r>
              <w:rPr>
                <w:i/>
                <w:spacing w:val="-5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au</w:t>
            </w:r>
            <w:r>
              <w:rPr>
                <w:i/>
                <w:spacing w:val="-4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sein</w:t>
            </w:r>
            <w:r>
              <w:rPr>
                <w:i/>
                <w:spacing w:val="-4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</w:t>
            </w:r>
            <w:r>
              <w:rPr>
                <w:i/>
                <w:spacing w:val="-4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son</w:t>
            </w:r>
            <w:r>
              <w:rPr>
                <w:i/>
                <w:spacing w:val="-4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équipe</w:t>
            </w:r>
            <w:r>
              <w:rPr>
                <w:i/>
                <w:spacing w:val="-4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au</w:t>
            </w:r>
            <w:r>
              <w:rPr>
                <w:i/>
                <w:spacing w:val="-4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développement</w:t>
            </w:r>
            <w:r>
              <w:rPr>
                <w:i/>
                <w:spacing w:val="-4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d’éléments</w:t>
            </w:r>
            <w:r>
              <w:rPr>
                <w:i/>
                <w:spacing w:val="-4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</w:t>
            </w:r>
            <w:r>
              <w:rPr>
                <w:i/>
                <w:spacing w:val="-4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fidélisation</w:t>
            </w:r>
            <w:r>
              <w:rPr>
                <w:i/>
                <w:spacing w:val="-4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(suggestions,</w:t>
            </w:r>
          </w:p>
          <w:p>
            <w:pPr>
              <w:pStyle w:val="TableParagraph"/>
              <w:spacing w:before="48"/>
              <w:ind w:left="126"/>
              <w:rPr>
                <w:i/>
                <w:sz w:val="18"/>
              </w:rPr>
            </w:pPr>
            <w:r>
              <w:rPr>
                <w:i/>
                <w:w w:val="90"/>
                <w:sz w:val="18"/>
              </w:rPr>
              <w:t>mises</w:t>
            </w:r>
            <w:r>
              <w:rPr>
                <w:i/>
                <w:spacing w:val="-7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à</w:t>
            </w:r>
            <w:r>
              <w:rPr>
                <w:i/>
                <w:spacing w:val="-6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jour</w:t>
            </w:r>
            <w:r>
              <w:rPr>
                <w:i/>
                <w:spacing w:val="-5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des</w:t>
            </w:r>
            <w:r>
              <w:rPr>
                <w:i/>
                <w:spacing w:val="-7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supports,</w:t>
            </w:r>
            <w:r>
              <w:rPr>
                <w:i/>
                <w:spacing w:val="-5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transmission</w:t>
            </w:r>
            <w:r>
              <w:rPr>
                <w:i/>
                <w:spacing w:val="-7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aux</w:t>
            </w:r>
            <w:r>
              <w:rPr>
                <w:i/>
                <w:spacing w:val="-6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commis,</w:t>
            </w:r>
            <w:r>
              <w:rPr>
                <w:i/>
                <w:spacing w:val="-5"/>
                <w:w w:val="90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etc.)</w:t>
            </w:r>
          </w:p>
        </w:tc>
      </w:tr>
      <w:tr>
        <w:trPr>
          <w:trHeight w:val="522" w:hRule="atLeast"/>
        </w:trPr>
        <w:tc>
          <w:tcPr>
            <w:tcW w:w="3689" w:type="dxa"/>
            <w:tcBorders>
              <w:top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D9E2F3"/>
          </w:tcPr>
          <w:p>
            <w:pPr>
              <w:pStyle w:val="TableParagraph"/>
              <w:spacing w:before="12"/>
              <w:ind w:left="111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CS1.6</w:t>
            </w:r>
            <w:r>
              <w:rPr>
                <w:rFonts w:ascii="Calibri" w:hAnsi="Calibri"/>
                <w:b/>
                <w:spacing w:val="37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–</w:t>
            </w:r>
            <w:r>
              <w:rPr>
                <w:rFonts w:ascii="Calibri" w:hAnsi="Calibri"/>
                <w:b/>
                <w:spacing w:val="-5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Gérer</w:t>
            </w:r>
            <w:r>
              <w:rPr>
                <w:rFonts w:ascii="Calibri" w:hAnsi="Calibri"/>
                <w:spacing w:val="-5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les</w:t>
            </w:r>
            <w:r>
              <w:rPr>
                <w:rFonts w:ascii="Calibri" w:hAnsi="Calibri"/>
                <w:spacing w:val="-5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aléas</w:t>
            </w:r>
            <w:r>
              <w:rPr>
                <w:rFonts w:ascii="Calibri" w:hAnsi="Calibri"/>
                <w:spacing w:val="-5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tout</w:t>
            </w:r>
            <w:r>
              <w:rPr>
                <w:rFonts w:ascii="Calibri" w:hAnsi="Calibri"/>
                <w:spacing w:val="-5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au</w:t>
            </w:r>
            <w:r>
              <w:rPr>
                <w:rFonts w:ascii="Calibri" w:hAnsi="Calibri"/>
                <w:spacing w:val="-5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long</w:t>
            </w:r>
            <w:r>
              <w:rPr>
                <w:rFonts w:ascii="Calibri" w:hAnsi="Calibri"/>
                <w:spacing w:val="-5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de </w:t>
            </w:r>
            <w:r>
              <w:rPr>
                <w:rFonts w:ascii="Calibri" w:hAnsi="Calibri"/>
                <w:spacing w:val="-2"/>
                <w:sz w:val="20"/>
              </w:rPr>
              <w:t>l’activité</w:t>
            </w:r>
          </w:p>
        </w:tc>
        <w:tc>
          <w:tcPr>
            <w:tcW w:w="7371" w:type="dxa"/>
            <w:tcBorders>
              <w:top w:val="dotted" w:sz="4" w:space="0" w:color="FFFFFF"/>
              <w:left w:val="dotted" w:sz="4" w:space="0" w:color="000000"/>
              <w:bottom w:val="single" w:sz="4" w:space="0" w:color="000000"/>
            </w:tcBorders>
          </w:tcPr>
          <w:p>
            <w:pPr>
              <w:pStyle w:val="TableParagraph"/>
              <w:numPr>
                <w:ilvl w:val="0"/>
                <w:numId w:val="20"/>
              </w:numPr>
              <w:tabs>
                <w:tab w:pos="307" w:val="left" w:leader="none"/>
              </w:tabs>
              <w:spacing w:line="240" w:lineRule="auto" w:before="13" w:after="0"/>
              <w:ind w:left="307" w:right="0" w:hanging="181"/>
              <w:jc w:val="left"/>
              <w:rPr>
                <w:i/>
                <w:sz w:val="18"/>
              </w:rPr>
            </w:pPr>
            <w:r>
              <w:rPr>
                <w:i/>
                <w:spacing w:val="-2"/>
                <w:w w:val="90"/>
                <w:sz w:val="18"/>
              </w:rPr>
              <w:t>Réactivité</w:t>
            </w:r>
            <w:r>
              <w:rPr>
                <w:i/>
                <w:spacing w:val="-1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et</w:t>
            </w:r>
            <w:r>
              <w:rPr>
                <w:i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pertinence</w:t>
            </w:r>
            <w:r>
              <w:rPr>
                <w:i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des</w:t>
            </w:r>
            <w:r>
              <w:rPr>
                <w:i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décisions</w:t>
            </w:r>
            <w:r>
              <w:rPr>
                <w:i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prises</w:t>
            </w:r>
          </w:p>
          <w:p>
            <w:pPr>
              <w:pStyle w:val="TableParagraph"/>
              <w:numPr>
                <w:ilvl w:val="0"/>
                <w:numId w:val="20"/>
              </w:numPr>
              <w:tabs>
                <w:tab w:pos="307" w:val="left" w:leader="none"/>
              </w:tabs>
              <w:spacing w:line="240" w:lineRule="auto" w:before="52" w:after="0"/>
              <w:ind w:left="307" w:right="0" w:hanging="181"/>
              <w:jc w:val="left"/>
              <w:rPr>
                <w:i/>
                <w:sz w:val="18"/>
              </w:rPr>
            </w:pPr>
            <w:r>
              <w:rPr>
                <w:i/>
                <w:w w:val="85"/>
                <w:sz w:val="18"/>
              </w:rPr>
              <w:t>Transmission,</w:t>
            </w:r>
            <w:r>
              <w:rPr>
                <w:i/>
                <w:spacing w:val="3"/>
                <w:sz w:val="18"/>
              </w:rPr>
              <w:t> </w:t>
            </w:r>
            <w:r>
              <w:rPr>
                <w:i/>
                <w:w w:val="85"/>
                <w:sz w:val="18"/>
              </w:rPr>
              <w:t>si</w:t>
            </w:r>
            <w:r>
              <w:rPr>
                <w:i/>
                <w:spacing w:val="5"/>
                <w:sz w:val="18"/>
              </w:rPr>
              <w:t> </w:t>
            </w:r>
            <w:r>
              <w:rPr>
                <w:i/>
                <w:w w:val="85"/>
                <w:sz w:val="18"/>
              </w:rPr>
              <w:t>nécessaire,</w:t>
            </w:r>
            <w:r>
              <w:rPr>
                <w:i/>
                <w:spacing w:val="3"/>
                <w:sz w:val="18"/>
              </w:rPr>
              <w:t> </w:t>
            </w:r>
            <w:r>
              <w:rPr>
                <w:i/>
                <w:w w:val="85"/>
                <w:sz w:val="18"/>
              </w:rPr>
              <w:t>à</w:t>
            </w:r>
            <w:r>
              <w:rPr>
                <w:i/>
                <w:spacing w:val="4"/>
                <w:sz w:val="18"/>
              </w:rPr>
              <w:t> </w:t>
            </w:r>
            <w:r>
              <w:rPr>
                <w:i/>
                <w:w w:val="85"/>
                <w:sz w:val="18"/>
              </w:rPr>
              <w:t>son</w:t>
            </w:r>
            <w:r>
              <w:rPr>
                <w:i/>
                <w:spacing w:val="3"/>
                <w:sz w:val="18"/>
              </w:rPr>
              <w:t> </w:t>
            </w:r>
            <w:r>
              <w:rPr>
                <w:i/>
                <w:w w:val="85"/>
                <w:sz w:val="18"/>
              </w:rPr>
              <w:t>responsable</w:t>
            </w:r>
            <w:r>
              <w:rPr>
                <w:i/>
                <w:spacing w:val="4"/>
                <w:sz w:val="18"/>
              </w:rPr>
              <w:t> </w:t>
            </w:r>
            <w:r>
              <w:rPr>
                <w:i/>
                <w:w w:val="85"/>
                <w:sz w:val="18"/>
              </w:rPr>
              <w:t>ou</w:t>
            </w:r>
            <w:r>
              <w:rPr>
                <w:i/>
                <w:spacing w:val="3"/>
                <w:sz w:val="18"/>
              </w:rPr>
              <w:t> </w:t>
            </w:r>
            <w:r>
              <w:rPr>
                <w:i/>
                <w:w w:val="85"/>
                <w:sz w:val="18"/>
              </w:rPr>
              <w:t>à</w:t>
            </w:r>
            <w:r>
              <w:rPr>
                <w:i/>
                <w:spacing w:val="3"/>
                <w:sz w:val="18"/>
              </w:rPr>
              <w:t> </w:t>
            </w:r>
            <w:r>
              <w:rPr>
                <w:i/>
                <w:w w:val="85"/>
                <w:sz w:val="18"/>
              </w:rPr>
              <w:t>son</w:t>
            </w:r>
            <w:r>
              <w:rPr>
                <w:i/>
                <w:spacing w:val="4"/>
                <w:sz w:val="18"/>
              </w:rPr>
              <w:t> </w:t>
            </w:r>
            <w:r>
              <w:rPr>
                <w:i/>
                <w:spacing w:val="-2"/>
                <w:w w:val="85"/>
                <w:sz w:val="18"/>
              </w:rPr>
              <w:t>commis</w:t>
            </w:r>
          </w:p>
        </w:tc>
      </w:tr>
      <w:tr>
        <w:trPr>
          <w:trHeight w:val="978" w:hRule="atLeast"/>
        </w:trPr>
        <w:tc>
          <w:tcPr>
            <w:tcW w:w="3689" w:type="dxa"/>
            <w:tcBorders>
              <w:top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D9E2F3"/>
          </w:tcPr>
          <w:p>
            <w:pPr>
              <w:pStyle w:val="TableParagraph"/>
              <w:ind w:left="111" w:right="186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CS2.1 – </w:t>
            </w:r>
            <w:r>
              <w:rPr>
                <w:rFonts w:ascii="Calibri" w:hAnsi="Calibri"/>
                <w:sz w:val="20"/>
              </w:rPr>
              <w:t>Concevoir et actualiser les supports</w:t>
            </w:r>
            <w:r>
              <w:rPr>
                <w:rFonts w:ascii="Calibri" w:hAnsi="Calibri"/>
                <w:spacing w:val="-7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de</w:t>
            </w:r>
            <w:r>
              <w:rPr>
                <w:rFonts w:ascii="Calibri" w:hAnsi="Calibri"/>
                <w:spacing w:val="-7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vente en</w:t>
            </w:r>
            <w:r>
              <w:rPr>
                <w:rFonts w:ascii="Calibri" w:hAnsi="Calibri"/>
                <w:spacing w:val="-7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valorisant</w:t>
            </w:r>
            <w:r>
              <w:rPr>
                <w:rFonts w:ascii="Calibri" w:hAnsi="Calibri"/>
                <w:spacing w:val="-7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les démarches</w:t>
            </w:r>
            <w:r>
              <w:rPr>
                <w:rFonts w:ascii="Calibri" w:hAnsi="Calibri"/>
                <w:spacing w:val="-7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durables</w:t>
            </w:r>
            <w:r>
              <w:rPr>
                <w:rFonts w:ascii="Calibri" w:hAnsi="Calibri"/>
                <w:spacing w:val="-6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:</w:t>
            </w:r>
            <w:r>
              <w:rPr>
                <w:rFonts w:ascii="Calibri" w:hAnsi="Calibri"/>
                <w:spacing w:val="-6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cartes</w:t>
            </w:r>
            <w:r>
              <w:rPr>
                <w:rFonts w:ascii="Calibri" w:hAnsi="Calibri"/>
                <w:spacing w:val="-6"/>
                <w:sz w:val="20"/>
              </w:rPr>
              <w:t> </w:t>
            </w:r>
            <w:r>
              <w:rPr>
                <w:rFonts w:ascii="Calibri" w:hAnsi="Calibri"/>
                <w:spacing w:val="-2"/>
                <w:sz w:val="20"/>
              </w:rPr>
              <w:t>(mets,</w:t>
            </w:r>
          </w:p>
          <w:p>
            <w:pPr>
              <w:pStyle w:val="TableParagraph"/>
              <w:spacing w:line="227" w:lineRule="exact"/>
              <w:ind w:left="111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menus,</w:t>
            </w:r>
            <w:r>
              <w:rPr>
                <w:rFonts w:ascii="Calibri"/>
                <w:spacing w:val="-8"/>
                <w:sz w:val="20"/>
              </w:rPr>
              <w:t> </w:t>
            </w:r>
            <w:r>
              <w:rPr>
                <w:rFonts w:ascii="Calibri"/>
                <w:sz w:val="20"/>
              </w:rPr>
              <w:t>boissons,</w:t>
            </w:r>
            <w:r>
              <w:rPr>
                <w:rFonts w:ascii="Calibri"/>
                <w:spacing w:val="-8"/>
                <w:sz w:val="20"/>
              </w:rPr>
              <w:t> </w:t>
            </w:r>
            <w:r>
              <w:rPr>
                <w:rFonts w:ascii="Calibri"/>
                <w:spacing w:val="-2"/>
                <w:sz w:val="20"/>
              </w:rPr>
              <w:t>etc.)</w:t>
            </w:r>
          </w:p>
        </w:tc>
        <w:tc>
          <w:tcPr>
            <w:tcW w:w="7371" w:type="dxa"/>
            <w:vMerge w:val="restart"/>
            <w:tcBorders>
              <w:top w:val="single" w:sz="4" w:space="0" w:color="000000"/>
              <w:left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numPr>
                <w:ilvl w:val="0"/>
                <w:numId w:val="21"/>
              </w:numPr>
              <w:tabs>
                <w:tab w:pos="307" w:val="left" w:leader="none"/>
              </w:tabs>
              <w:spacing w:line="240" w:lineRule="auto" w:before="210" w:after="0"/>
              <w:ind w:left="307" w:right="0" w:hanging="181"/>
              <w:jc w:val="left"/>
              <w:rPr>
                <w:i/>
                <w:sz w:val="18"/>
              </w:rPr>
            </w:pPr>
            <w:r>
              <w:rPr>
                <w:i/>
                <w:w w:val="85"/>
                <w:sz w:val="18"/>
              </w:rPr>
              <w:t>Respect</w:t>
            </w:r>
            <w:r>
              <w:rPr>
                <w:i/>
                <w:spacing w:val="1"/>
                <w:sz w:val="18"/>
              </w:rPr>
              <w:t> </w:t>
            </w:r>
            <w:r>
              <w:rPr>
                <w:i/>
                <w:w w:val="85"/>
                <w:sz w:val="18"/>
              </w:rPr>
              <w:t>du</w:t>
            </w:r>
            <w:r>
              <w:rPr>
                <w:i/>
                <w:spacing w:val="1"/>
                <w:sz w:val="18"/>
              </w:rPr>
              <w:t> </w:t>
            </w:r>
            <w:r>
              <w:rPr>
                <w:i/>
                <w:w w:val="85"/>
                <w:sz w:val="18"/>
              </w:rPr>
              <w:t>cadre</w:t>
            </w:r>
            <w:r>
              <w:rPr>
                <w:i/>
                <w:spacing w:val="1"/>
                <w:sz w:val="18"/>
              </w:rPr>
              <w:t> </w:t>
            </w:r>
            <w:r>
              <w:rPr>
                <w:i/>
                <w:spacing w:val="-2"/>
                <w:w w:val="85"/>
                <w:sz w:val="18"/>
              </w:rPr>
              <w:t>réglementaire</w:t>
            </w:r>
          </w:p>
          <w:p>
            <w:pPr>
              <w:pStyle w:val="TableParagraph"/>
              <w:numPr>
                <w:ilvl w:val="0"/>
                <w:numId w:val="21"/>
              </w:numPr>
              <w:tabs>
                <w:tab w:pos="307" w:val="left" w:leader="none"/>
              </w:tabs>
              <w:spacing w:line="290" w:lineRule="auto" w:before="57" w:after="0"/>
              <w:ind w:left="126" w:right="1030" w:firstLine="0"/>
              <w:jc w:val="left"/>
              <w:rPr>
                <w:i/>
                <w:sz w:val="18"/>
              </w:rPr>
            </w:pPr>
            <w:r>
              <w:rPr>
                <w:i/>
                <w:w w:val="90"/>
                <w:sz w:val="18"/>
              </w:rPr>
              <w:t>Valorisation de la politique commerciale de l’entreprise (concepts et démarches de </w:t>
            </w:r>
            <w:r>
              <w:rPr>
                <w:i/>
                <w:sz w:val="18"/>
              </w:rPr>
              <w:t>développement</w:t>
            </w:r>
            <w:r>
              <w:rPr>
                <w:i/>
                <w:spacing w:val="-13"/>
                <w:sz w:val="18"/>
              </w:rPr>
              <w:t> </w:t>
            </w:r>
            <w:r>
              <w:rPr>
                <w:i/>
                <w:sz w:val="18"/>
              </w:rPr>
              <w:t>durable)</w:t>
            </w:r>
          </w:p>
          <w:p>
            <w:pPr>
              <w:pStyle w:val="TableParagraph"/>
              <w:numPr>
                <w:ilvl w:val="0"/>
                <w:numId w:val="21"/>
              </w:numPr>
              <w:tabs>
                <w:tab w:pos="307" w:val="left" w:leader="none"/>
              </w:tabs>
              <w:spacing w:line="240" w:lineRule="auto" w:before="13" w:after="0"/>
              <w:ind w:left="307" w:right="0" w:hanging="181"/>
              <w:jc w:val="left"/>
              <w:rPr>
                <w:i/>
                <w:sz w:val="18"/>
              </w:rPr>
            </w:pPr>
            <w:r>
              <w:rPr>
                <w:i/>
                <w:w w:val="90"/>
                <w:sz w:val="18"/>
              </w:rPr>
              <w:t>Qualité</w:t>
            </w:r>
            <w:r>
              <w:rPr>
                <w:i/>
                <w:spacing w:val="-5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des</w:t>
            </w:r>
            <w:r>
              <w:rPr>
                <w:i/>
                <w:spacing w:val="-4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supports</w:t>
            </w:r>
            <w:r>
              <w:rPr>
                <w:i/>
                <w:spacing w:val="-5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</w:t>
            </w:r>
            <w:r>
              <w:rPr>
                <w:i/>
                <w:spacing w:val="-4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vente</w:t>
            </w:r>
            <w:r>
              <w:rPr>
                <w:i/>
                <w:spacing w:val="-5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et</w:t>
            </w:r>
            <w:r>
              <w:rPr>
                <w:i/>
                <w:spacing w:val="-4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supports</w:t>
            </w:r>
            <w:r>
              <w:rPr>
                <w:i/>
                <w:spacing w:val="-5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promotionnels</w:t>
            </w:r>
            <w:r>
              <w:rPr>
                <w:i/>
                <w:spacing w:val="-4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qui</w:t>
            </w:r>
            <w:r>
              <w:rPr>
                <w:i/>
                <w:spacing w:val="-4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prend</w:t>
            </w:r>
            <w:r>
              <w:rPr>
                <w:i/>
                <w:spacing w:val="-4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en</w:t>
            </w:r>
            <w:r>
              <w:rPr>
                <w:i/>
                <w:spacing w:val="-5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compte</w:t>
            </w:r>
            <w:r>
              <w:rPr>
                <w:i/>
                <w:spacing w:val="-4"/>
                <w:sz w:val="18"/>
              </w:rPr>
              <w:t> </w:t>
            </w:r>
            <w:r>
              <w:rPr>
                <w:i/>
                <w:spacing w:val="-10"/>
                <w:w w:val="90"/>
                <w:sz w:val="18"/>
              </w:rPr>
              <w:t>:</w:t>
            </w:r>
          </w:p>
          <w:p>
            <w:pPr>
              <w:pStyle w:val="TableParagraph"/>
              <w:numPr>
                <w:ilvl w:val="1"/>
                <w:numId w:val="21"/>
              </w:numPr>
              <w:tabs>
                <w:tab w:pos="846" w:val="left" w:leader="none"/>
              </w:tabs>
              <w:spacing w:line="240" w:lineRule="auto" w:before="47" w:after="0"/>
              <w:ind w:left="846" w:right="0" w:hanging="360"/>
              <w:jc w:val="left"/>
              <w:rPr>
                <w:i/>
                <w:sz w:val="18"/>
              </w:rPr>
            </w:pPr>
            <w:r>
              <w:rPr>
                <w:i/>
                <w:w w:val="90"/>
                <w:sz w:val="18"/>
              </w:rPr>
              <w:t>la</w:t>
            </w:r>
            <w:r>
              <w:rPr>
                <w:i/>
                <w:spacing w:val="-2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pertinence</w:t>
            </w:r>
            <w:r>
              <w:rPr>
                <w:i/>
                <w:spacing w:val="-1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du</w:t>
            </w:r>
            <w:r>
              <w:rPr>
                <w:i/>
                <w:spacing w:val="-2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choix</w:t>
            </w:r>
            <w:r>
              <w:rPr>
                <w:i/>
                <w:spacing w:val="-1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du</w:t>
            </w:r>
            <w:r>
              <w:rPr>
                <w:i/>
                <w:spacing w:val="-1"/>
                <w:w w:val="90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support,</w:t>
            </w:r>
          </w:p>
          <w:p>
            <w:pPr>
              <w:pStyle w:val="TableParagraph"/>
              <w:numPr>
                <w:ilvl w:val="1"/>
                <w:numId w:val="21"/>
              </w:numPr>
              <w:tabs>
                <w:tab w:pos="846" w:val="left" w:leader="none"/>
              </w:tabs>
              <w:spacing w:line="240" w:lineRule="auto" w:before="42" w:after="0"/>
              <w:ind w:left="846" w:right="0" w:hanging="360"/>
              <w:jc w:val="left"/>
              <w:rPr>
                <w:i/>
                <w:sz w:val="18"/>
              </w:rPr>
            </w:pPr>
            <w:r>
              <w:rPr>
                <w:i/>
                <w:w w:val="90"/>
                <w:sz w:val="18"/>
              </w:rPr>
              <w:t>la</w:t>
            </w:r>
            <w:r>
              <w:rPr>
                <w:i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personnalisation</w:t>
            </w:r>
            <w:r>
              <w:rPr>
                <w:i/>
                <w:spacing w:val="1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et</w:t>
            </w:r>
            <w:r>
              <w:rPr>
                <w:i/>
                <w:spacing w:val="1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l’esthétisme,</w:t>
            </w:r>
          </w:p>
          <w:p>
            <w:pPr>
              <w:pStyle w:val="TableParagraph"/>
              <w:numPr>
                <w:ilvl w:val="1"/>
                <w:numId w:val="21"/>
              </w:numPr>
              <w:tabs>
                <w:tab w:pos="846" w:val="left" w:leader="none"/>
              </w:tabs>
              <w:spacing w:line="240" w:lineRule="auto" w:before="46" w:after="0"/>
              <w:ind w:left="846" w:right="0" w:hanging="360"/>
              <w:jc w:val="left"/>
              <w:rPr>
                <w:i/>
                <w:sz w:val="18"/>
              </w:rPr>
            </w:pPr>
            <w:r>
              <w:rPr>
                <w:i/>
                <w:w w:val="90"/>
                <w:sz w:val="18"/>
              </w:rPr>
              <w:t>les</w:t>
            </w:r>
            <w:r>
              <w:rPr>
                <w:i/>
                <w:spacing w:val="-7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caractéristiques</w:t>
            </w:r>
            <w:r>
              <w:rPr>
                <w:i/>
                <w:spacing w:val="-7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</w:t>
            </w:r>
            <w:r>
              <w:rPr>
                <w:i/>
                <w:spacing w:val="-6"/>
                <w:w w:val="90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l’entreprise,</w:t>
            </w:r>
          </w:p>
          <w:p>
            <w:pPr>
              <w:pStyle w:val="TableParagraph"/>
              <w:numPr>
                <w:ilvl w:val="1"/>
                <w:numId w:val="21"/>
              </w:numPr>
              <w:tabs>
                <w:tab w:pos="846" w:val="left" w:leader="none"/>
              </w:tabs>
              <w:spacing w:line="240" w:lineRule="auto" w:before="47" w:after="0"/>
              <w:ind w:left="846" w:right="0" w:hanging="360"/>
              <w:jc w:val="left"/>
              <w:rPr>
                <w:i/>
                <w:sz w:val="18"/>
              </w:rPr>
            </w:pPr>
            <w:r>
              <w:rPr>
                <w:i/>
                <w:w w:val="90"/>
                <w:sz w:val="18"/>
              </w:rPr>
              <w:t>la</w:t>
            </w:r>
            <w:r>
              <w:rPr>
                <w:i/>
                <w:spacing w:val="8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valorisation</w:t>
            </w:r>
            <w:r>
              <w:rPr>
                <w:i/>
                <w:spacing w:val="8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</w:t>
            </w:r>
            <w:r>
              <w:rPr>
                <w:i/>
                <w:spacing w:val="8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l’environnement</w:t>
            </w:r>
            <w:r>
              <w:rPr>
                <w:i/>
                <w:spacing w:val="8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commercial,</w:t>
            </w:r>
            <w:r>
              <w:rPr>
                <w:i/>
                <w:spacing w:val="9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culturel</w:t>
            </w:r>
            <w:r>
              <w:rPr>
                <w:i/>
                <w:spacing w:val="1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et</w:t>
            </w:r>
            <w:r>
              <w:rPr>
                <w:i/>
                <w:spacing w:val="8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touristique</w:t>
            </w:r>
            <w:r>
              <w:rPr>
                <w:i/>
                <w:spacing w:val="8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régional.</w:t>
            </w:r>
          </w:p>
          <w:p>
            <w:pPr>
              <w:pStyle w:val="TableParagraph"/>
              <w:numPr>
                <w:ilvl w:val="0"/>
                <w:numId w:val="21"/>
              </w:numPr>
              <w:tabs>
                <w:tab w:pos="307" w:val="left" w:leader="none"/>
              </w:tabs>
              <w:spacing w:line="240" w:lineRule="auto" w:before="52" w:after="0"/>
              <w:ind w:left="307" w:right="0" w:hanging="181"/>
              <w:jc w:val="left"/>
              <w:rPr>
                <w:i/>
                <w:sz w:val="18"/>
              </w:rPr>
            </w:pPr>
            <w:r>
              <w:rPr>
                <w:i/>
                <w:spacing w:val="-2"/>
                <w:w w:val="90"/>
                <w:sz w:val="18"/>
              </w:rPr>
              <w:t>Pertinence</w:t>
            </w:r>
            <w:r>
              <w:rPr>
                <w:i/>
                <w:spacing w:val="-5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du</w:t>
            </w:r>
            <w:r>
              <w:rPr>
                <w:i/>
                <w:spacing w:val="-4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choix</w:t>
            </w:r>
            <w:r>
              <w:rPr>
                <w:i/>
                <w:spacing w:val="-4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des</w:t>
            </w:r>
            <w:r>
              <w:rPr>
                <w:i/>
                <w:spacing w:val="-4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actions</w:t>
            </w:r>
            <w:r>
              <w:rPr>
                <w:i/>
                <w:spacing w:val="-4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de</w:t>
            </w:r>
            <w:r>
              <w:rPr>
                <w:i/>
                <w:spacing w:val="-4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promotion</w:t>
            </w:r>
          </w:p>
        </w:tc>
      </w:tr>
      <w:tr>
        <w:trPr>
          <w:trHeight w:val="1218" w:hRule="atLeast"/>
        </w:trPr>
        <w:tc>
          <w:tcPr>
            <w:tcW w:w="3689" w:type="dxa"/>
            <w:tcBorders>
              <w:top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D9E2F3"/>
          </w:tcPr>
          <w:p>
            <w:pPr>
              <w:pStyle w:val="TableParagraph"/>
              <w:ind w:left="111" w:right="186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CS2.2 – </w:t>
            </w:r>
            <w:r>
              <w:rPr>
                <w:rFonts w:ascii="Calibri" w:hAnsi="Calibri"/>
                <w:sz w:val="20"/>
              </w:rPr>
              <w:t>Concevoir et actualiser les supports</w:t>
            </w:r>
            <w:r>
              <w:rPr>
                <w:rFonts w:ascii="Calibri" w:hAnsi="Calibri"/>
                <w:spacing w:val="-10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de</w:t>
            </w:r>
            <w:r>
              <w:rPr>
                <w:rFonts w:ascii="Calibri" w:hAnsi="Calibri"/>
                <w:spacing w:val="-10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promotion</w:t>
            </w:r>
            <w:r>
              <w:rPr>
                <w:rFonts w:ascii="Calibri" w:hAnsi="Calibri"/>
                <w:spacing w:val="-10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de</w:t>
            </w:r>
            <w:r>
              <w:rPr>
                <w:rFonts w:ascii="Calibri" w:hAnsi="Calibri"/>
                <w:spacing w:val="-10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l’entreprise (site internet, réseaux sociaux, prospectus, cartes de visite, affiches,</w:t>
            </w:r>
          </w:p>
          <w:p>
            <w:pPr>
              <w:pStyle w:val="TableParagraph"/>
              <w:spacing w:line="227" w:lineRule="exact"/>
              <w:ind w:left="111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presse,</w:t>
            </w:r>
            <w:r>
              <w:rPr>
                <w:rFonts w:ascii="Calibri"/>
                <w:spacing w:val="-7"/>
                <w:sz w:val="20"/>
              </w:rPr>
              <w:t> </w:t>
            </w:r>
            <w:r>
              <w:rPr>
                <w:rFonts w:ascii="Calibri"/>
                <w:sz w:val="20"/>
              </w:rPr>
              <w:t>radio,</w:t>
            </w:r>
            <w:r>
              <w:rPr>
                <w:rFonts w:ascii="Calibri"/>
                <w:spacing w:val="-6"/>
                <w:sz w:val="20"/>
              </w:rPr>
              <w:t> </w:t>
            </w:r>
            <w:r>
              <w:rPr>
                <w:rFonts w:ascii="Calibri"/>
                <w:spacing w:val="-2"/>
                <w:sz w:val="20"/>
              </w:rPr>
              <w:t>etc.)</w:t>
            </w:r>
          </w:p>
        </w:tc>
        <w:tc>
          <w:tcPr>
            <w:tcW w:w="7371" w:type="dxa"/>
            <w:vMerge/>
            <w:tcBorders>
              <w:top w:val="nil"/>
              <w:left w:val="dotted" w:sz="4" w:space="0" w:color="000000"/>
              <w:bottom w:val="dotted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489" w:hRule="atLeast"/>
        </w:trPr>
        <w:tc>
          <w:tcPr>
            <w:tcW w:w="3689" w:type="dxa"/>
            <w:tcBorders>
              <w:top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D9E2F3"/>
          </w:tcPr>
          <w:p>
            <w:pPr>
              <w:pStyle w:val="TableParagraph"/>
              <w:spacing w:line="242" w:lineRule="exact"/>
              <w:ind w:left="111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CS2.3</w:t>
            </w:r>
            <w:r>
              <w:rPr>
                <w:rFonts w:ascii="Calibri" w:hAnsi="Calibri"/>
                <w:b/>
                <w:spacing w:val="-4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–</w:t>
            </w:r>
            <w:r>
              <w:rPr>
                <w:rFonts w:ascii="Calibri" w:hAnsi="Calibri"/>
                <w:b/>
                <w:spacing w:val="-4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Participer</w:t>
            </w:r>
            <w:r>
              <w:rPr>
                <w:rFonts w:ascii="Calibri" w:hAnsi="Calibri"/>
                <w:spacing w:val="-4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au</w:t>
            </w:r>
            <w:r>
              <w:rPr>
                <w:rFonts w:ascii="Calibri" w:hAnsi="Calibri"/>
                <w:spacing w:val="-4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suivi</w:t>
            </w:r>
            <w:r>
              <w:rPr>
                <w:rFonts w:ascii="Calibri" w:hAnsi="Calibri"/>
                <w:spacing w:val="-4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de</w:t>
            </w:r>
            <w:r>
              <w:rPr>
                <w:rFonts w:ascii="Calibri" w:hAnsi="Calibri"/>
                <w:spacing w:val="-4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la</w:t>
            </w:r>
            <w:r>
              <w:rPr>
                <w:rFonts w:ascii="Calibri" w:hAnsi="Calibri"/>
                <w:spacing w:val="-4"/>
                <w:sz w:val="20"/>
              </w:rPr>
              <w:t> </w:t>
            </w:r>
            <w:r>
              <w:rPr>
                <w:rFonts w:ascii="Calibri" w:hAnsi="Calibri"/>
                <w:spacing w:val="-2"/>
                <w:sz w:val="20"/>
              </w:rPr>
              <w:t>promotion</w:t>
            </w:r>
          </w:p>
          <w:p>
            <w:pPr>
              <w:pStyle w:val="TableParagraph"/>
              <w:spacing w:line="227" w:lineRule="exact"/>
              <w:ind w:left="111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de</w:t>
            </w:r>
            <w:r>
              <w:rPr>
                <w:rFonts w:ascii="Calibri" w:hAnsi="Calibri"/>
                <w:spacing w:val="-2"/>
                <w:sz w:val="20"/>
              </w:rPr>
              <w:t> l’entreprise</w:t>
            </w:r>
          </w:p>
        </w:tc>
        <w:tc>
          <w:tcPr>
            <w:tcW w:w="7371" w:type="dxa"/>
            <w:vMerge/>
            <w:tcBorders>
              <w:top w:val="nil"/>
              <w:left w:val="dotted" w:sz="4" w:space="0" w:color="000000"/>
              <w:bottom w:val="dotted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725" w:hRule="atLeast"/>
        </w:trPr>
        <w:tc>
          <w:tcPr>
            <w:tcW w:w="3689" w:type="dxa"/>
            <w:tcBorders>
              <w:top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D9E2F3"/>
          </w:tcPr>
          <w:p>
            <w:pPr>
              <w:pStyle w:val="TableParagraph"/>
              <w:spacing w:line="242" w:lineRule="exact"/>
              <w:ind w:left="111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CS3.1</w:t>
            </w:r>
            <w:r>
              <w:rPr>
                <w:rFonts w:ascii="Calibri" w:hAnsi="Calibri"/>
                <w:b/>
                <w:spacing w:val="-5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-</w:t>
            </w:r>
            <w:r>
              <w:rPr>
                <w:rFonts w:ascii="Calibri" w:hAnsi="Calibri"/>
                <w:b/>
                <w:spacing w:val="-4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Veiller</w:t>
            </w:r>
            <w:r>
              <w:rPr>
                <w:rFonts w:ascii="Calibri" w:hAnsi="Calibri"/>
                <w:spacing w:val="-4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à</w:t>
            </w:r>
            <w:r>
              <w:rPr>
                <w:rFonts w:ascii="Calibri" w:hAnsi="Calibri"/>
                <w:spacing w:val="-5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l’état</w:t>
            </w:r>
            <w:r>
              <w:rPr>
                <w:rFonts w:ascii="Calibri" w:hAnsi="Calibri"/>
                <w:spacing w:val="-4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de</w:t>
            </w:r>
            <w:r>
              <w:rPr>
                <w:rFonts w:ascii="Calibri" w:hAnsi="Calibri"/>
                <w:spacing w:val="-4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propreté</w:t>
            </w:r>
            <w:r>
              <w:rPr>
                <w:rFonts w:ascii="Calibri" w:hAnsi="Calibri"/>
                <w:spacing w:val="-4"/>
                <w:sz w:val="20"/>
              </w:rPr>
              <w:t> </w:t>
            </w:r>
            <w:r>
              <w:rPr>
                <w:rFonts w:ascii="Calibri" w:hAnsi="Calibri"/>
                <w:spacing w:val="-5"/>
                <w:sz w:val="20"/>
              </w:rPr>
              <w:t>des</w:t>
            </w:r>
          </w:p>
          <w:p>
            <w:pPr>
              <w:pStyle w:val="TableParagraph"/>
              <w:spacing w:line="240" w:lineRule="exact"/>
              <w:ind w:left="111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locaux,</w:t>
            </w:r>
            <w:r>
              <w:rPr>
                <w:rFonts w:ascii="Calibri" w:hAnsi="Calibri"/>
                <w:spacing w:val="-6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mobiliers</w:t>
            </w:r>
            <w:r>
              <w:rPr>
                <w:rFonts w:ascii="Calibri" w:hAnsi="Calibri"/>
                <w:spacing w:val="-6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et</w:t>
            </w:r>
            <w:r>
              <w:rPr>
                <w:rFonts w:ascii="Calibri" w:hAnsi="Calibri"/>
                <w:spacing w:val="-6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matériels</w:t>
            </w:r>
            <w:r>
              <w:rPr>
                <w:rFonts w:ascii="Calibri" w:hAnsi="Calibri"/>
                <w:spacing w:val="-6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tout</w:t>
            </w:r>
            <w:r>
              <w:rPr>
                <w:rFonts w:ascii="Calibri" w:hAnsi="Calibri"/>
                <w:spacing w:val="-6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au</w:t>
            </w:r>
            <w:r>
              <w:rPr>
                <w:rFonts w:ascii="Calibri" w:hAnsi="Calibri"/>
                <w:spacing w:val="-6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long de l’activité</w:t>
            </w:r>
          </w:p>
        </w:tc>
        <w:tc>
          <w:tcPr>
            <w:tcW w:w="7371" w:type="dxa"/>
            <w:tcBorders>
              <w:top w:val="dotted" w:sz="4" w:space="0" w:color="000000"/>
              <w:left w:val="dotted" w:sz="4" w:space="0" w:color="000000"/>
              <w:bottom w:val="dotted" w:sz="6" w:space="0" w:color="000000"/>
            </w:tcBorders>
          </w:tcPr>
          <w:p>
            <w:pPr>
              <w:pStyle w:val="TableParagraph"/>
              <w:numPr>
                <w:ilvl w:val="0"/>
                <w:numId w:val="22"/>
              </w:numPr>
              <w:tabs>
                <w:tab w:pos="307" w:val="left" w:leader="none"/>
              </w:tabs>
              <w:spacing w:line="240" w:lineRule="auto" w:before="114" w:after="0"/>
              <w:ind w:left="307" w:right="0" w:hanging="181"/>
              <w:jc w:val="left"/>
              <w:rPr>
                <w:i/>
                <w:sz w:val="18"/>
              </w:rPr>
            </w:pPr>
            <w:r>
              <w:rPr>
                <w:i/>
                <w:w w:val="90"/>
                <w:sz w:val="18"/>
              </w:rPr>
              <w:t>Propreté</w:t>
            </w:r>
            <w:r>
              <w:rPr>
                <w:i/>
                <w:spacing w:val="-3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des</w:t>
            </w:r>
            <w:r>
              <w:rPr>
                <w:i/>
                <w:spacing w:val="-3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locaux,</w:t>
            </w:r>
            <w:r>
              <w:rPr>
                <w:i/>
                <w:spacing w:val="-3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mobiliers</w:t>
            </w:r>
            <w:r>
              <w:rPr>
                <w:i/>
                <w:spacing w:val="-2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et</w:t>
            </w:r>
            <w:r>
              <w:rPr>
                <w:i/>
                <w:spacing w:val="-3"/>
                <w:w w:val="90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matériels</w:t>
            </w:r>
          </w:p>
          <w:p>
            <w:pPr>
              <w:pStyle w:val="TableParagraph"/>
              <w:numPr>
                <w:ilvl w:val="0"/>
                <w:numId w:val="22"/>
              </w:numPr>
              <w:tabs>
                <w:tab w:pos="307" w:val="left" w:leader="none"/>
              </w:tabs>
              <w:spacing w:line="240" w:lineRule="auto" w:before="57" w:after="0"/>
              <w:ind w:left="307" w:right="0" w:hanging="181"/>
              <w:jc w:val="left"/>
              <w:rPr>
                <w:i/>
                <w:sz w:val="18"/>
              </w:rPr>
            </w:pPr>
            <w:r>
              <w:rPr>
                <w:i/>
                <w:color w:val="808080"/>
                <w:spacing w:val="-2"/>
                <w:w w:val="70"/>
                <w:sz w:val="18"/>
              </w:rPr>
              <w:t>…………………………………………………………………………………………………………………………………………………</w:t>
            </w:r>
          </w:p>
        </w:tc>
      </w:tr>
      <w:tr>
        <w:trPr>
          <w:trHeight w:val="977" w:hRule="atLeast"/>
        </w:trPr>
        <w:tc>
          <w:tcPr>
            <w:tcW w:w="3689" w:type="dxa"/>
            <w:tcBorders>
              <w:top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D9E2F3"/>
          </w:tcPr>
          <w:p>
            <w:pPr>
              <w:pStyle w:val="TableParagraph"/>
              <w:ind w:left="111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CS3.2 – </w:t>
            </w:r>
            <w:r>
              <w:rPr>
                <w:rFonts w:ascii="Calibri" w:hAnsi="Calibri"/>
                <w:sz w:val="20"/>
              </w:rPr>
              <w:t>Prendre connaissance de la spécificité</w:t>
            </w:r>
            <w:r>
              <w:rPr>
                <w:rFonts w:ascii="Calibri" w:hAnsi="Calibri"/>
                <w:spacing w:val="-7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du</w:t>
            </w:r>
            <w:r>
              <w:rPr>
                <w:rFonts w:ascii="Calibri" w:hAnsi="Calibri"/>
                <w:spacing w:val="-7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service</w:t>
            </w:r>
            <w:r>
              <w:rPr>
                <w:rFonts w:ascii="Calibri" w:hAnsi="Calibri"/>
                <w:spacing w:val="-7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(type</w:t>
            </w:r>
            <w:r>
              <w:rPr>
                <w:rFonts w:ascii="Calibri" w:hAnsi="Calibri"/>
                <w:spacing w:val="-7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de</w:t>
            </w:r>
            <w:r>
              <w:rPr>
                <w:rFonts w:ascii="Calibri" w:hAnsi="Calibri"/>
                <w:spacing w:val="-7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service,</w:t>
            </w:r>
            <w:r>
              <w:rPr>
                <w:rFonts w:ascii="Calibri" w:hAnsi="Calibri"/>
                <w:spacing w:val="-7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état</w:t>
            </w:r>
          </w:p>
          <w:p>
            <w:pPr>
              <w:pStyle w:val="TableParagraph"/>
              <w:spacing w:line="240" w:lineRule="atLeast"/>
              <w:ind w:left="111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des</w:t>
            </w:r>
            <w:r>
              <w:rPr>
                <w:rFonts w:ascii="Calibri" w:hAnsi="Calibri"/>
                <w:spacing w:val="-12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réservations,</w:t>
            </w:r>
            <w:r>
              <w:rPr>
                <w:rFonts w:ascii="Calibri" w:hAnsi="Calibri"/>
                <w:spacing w:val="-11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événement,</w:t>
            </w:r>
            <w:r>
              <w:rPr>
                <w:rFonts w:ascii="Calibri" w:hAnsi="Calibri"/>
                <w:spacing w:val="-11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animation), organiser la mise en place</w:t>
            </w:r>
          </w:p>
        </w:tc>
        <w:tc>
          <w:tcPr>
            <w:tcW w:w="7371" w:type="dxa"/>
            <w:tcBorders>
              <w:top w:val="dotted" w:sz="6" w:space="0" w:color="000000"/>
              <w:left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spacing w:before="23"/>
              <w:rPr>
                <w:rFonts w:ascii="Calibri"/>
                <w:b/>
                <w:sz w:val="18"/>
              </w:rPr>
            </w:pPr>
          </w:p>
          <w:p>
            <w:pPr>
              <w:pStyle w:val="TableParagraph"/>
              <w:numPr>
                <w:ilvl w:val="0"/>
                <w:numId w:val="23"/>
              </w:numPr>
              <w:tabs>
                <w:tab w:pos="307" w:val="left" w:leader="none"/>
              </w:tabs>
              <w:spacing w:line="240" w:lineRule="auto" w:before="0" w:after="0"/>
              <w:ind w:left="307" w:right="0" w:hanging="181"/>
              <w:jc w:val="left"/>
              <w:rPr>
                <w:i/>
                <w:sz w:val="18"/>
              </w:rPr>
            </w:pPr>
            <w:r>
              <w:rPr>
                <w:i/>
                <w:w w:val="90"/>
                <w:sz w:val="18"/>
              </w:rPr>
              <w:t>Qualité</w:t>
            </w:r>
            <w:r>
              <w:rPr>
                <w:i/>
                <w:spacing w:val="-3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et</w:t>
            </w:r>
            <w:r>
              <w:rPr>
                <w:i/>
                <w:spacing w:val="-3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efficacité</w:t>
            </w:r>
            <w:r>
              <w:rPr>
                <w:i/>
                <w:spacing w:val="-3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</w:t>
            </w:r>
            <w:r>
              <w:rPr>
                <w:i/>
                <w:spacing w:val="-2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la</w:t>
            </w:r>
            <w:r>
              <w:rPr>
                <w:i/>
                <w:spacing w:val="-3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transmission</w:t>
            </w:r>
            <w:r>
              <w:rPr>
                <w:i/>
                <w:spacing w:val="-3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des</w:t>
            </w:r>
            <w:r>
              <w:rPr>
                <w:i/>
                <w:spacing w:val="-2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informations</w:t>
            </w:r>
            <w:r>
              <w:rPr>
                <w:i/>
                <w:spacing w:val="-3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auprès</w:t>
            </w:r>
            <w:r>
              <w:rPr>
                <w:i/>
                <w:spacing w:val="-3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</w:t>
            </w:r>
            <w:r>
              <w:rPr>
                <w:i/>
                <w:spacing w:val="-2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l’équipe</w:t>
            </w:r>
          </w:p>
          <w:p>
            <w:pPr>
              <w:pStyle w:val="TableParagraph"/>
              <w:numPr>
                <w:ilvl w:val="0"/>
                <w:numId w:val="23"/>
              </w:numPr>
              <w:tabs>
                <w:tab w:pos="307" w:val="left" w:leader="none"/>
              </w:tabs>
              <w:spacing w:line="240" w:lineRule="auto" w:before="52" w:after="0"/>
              <w:ind w:left="307" w:right="0" w:hanging="181"/>
              <w:jc w:val="left"/>
              <w:rPr>
                <w:i/>
                <w:sz w:val="18"/>
              </w:rPr>
            </w:pPr>
            <w:r>
              <w:rPr>
                <w:i/>
                <w:w w:val="90"/>
                <w:sz w:val="18"/>
              </w:rPr>
              <w:t>Pertinence</w:t>
            </w:r>
            <w:r>
              <w:rPr>
                <w:i/>
                <w:spacing w:val="-6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</w:t>
            </w:r>
            <w:r>
              <w:rPr>
                <w:i/>
                <w:spacing w:val="-5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la</w:t>
            </w:r>
            <w:r>
              <w:rPr>
                <w:i/>
                <w:spacing w:val="-6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mise</w:t>
            </w:r>
            <w:r>
              <w:rPr>
                <w:i/>
                <w:spacing w:val="-5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en</w:t>
            </w:r>
            <w:r>
              <w:rPr>
                <w:i/>
                <w:spacing w:val="-5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place</w:t>
            </w:r>
            <w:r>
              <w:rPr>
                <w:i/>
                <w:spacing w:val="-6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et</w:t>
            </w:r>
            <w:r>
              <w:rPr>
                <w:i/>
                <w:spacing w:val="-5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du</w:t>
            </w:r>
            <w:r>
              <w:rPr>
                <w:i/>
                <w:spacing w:val="-6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cadre</w:t>
            </w:r>
            <w:r>
              <w:rPr>
                <w:i/>
                <w:spacing w:val="-5"/>
                <w:w w:val="90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d’accueil</w:t>
            </w:r>
          </w:p>
        </w:tc>
      </w:tr>
      <w:tr>
        <w:trPr>
          <w:trHeight w:val="522" w:hRule="atLeast"/>
        </w:trPr>
        <w:tc>
          <w:tcPr>
            <w:tcW w:w="3689" w:type="dxa"/>
            <w:tcBorders>
              <w:top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D9E2F3"/>
          </w:tcPr>
          <w:p>
            <w:pPr>
              <w:pStyle w:val="TableParagraph"/>
              <w:spacing w:line="240" w:lineRule="atLeast" w:before="14"/>
              <w:ind w:left="111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CS3.3 – </w:t>
            </w:r>
            <w:r>
              <w:rPr>
                <w:rFonts w:ascii="Calibri" w:hAnsi="Calibri"/>
                <w:sz w:val="20"/>
              </w:rPr>
              <w:t>Prendre connaissance des suggestions</w:t>
            </w:r>
            <w:r>
              <w:rPr>
                <w:rFonts w:ascii="Calibri" w:hAnsi="Calibri"/>
                <w:spacing w:val="-12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des</w:t>
            </w:r>
            <w:r>
              <w:rPr>
                <w:rFonts w:ascii="Calibri" w:hAnsi="Calibri"/>
                <w:spacing w:val="-11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mets</w:t>
            </w:r>
            <w:r>
              <w:rPr>
                <w:rFonts w:ascii="Calibri" w:hAnsi="Calibri"/>
                <w:spacing w:val="-11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et</w:t>
            </w:r>
            <w:r>
              <w:rPr>
                <w:rFonts w:ascii="Calibri" w:hAnsi="Calibri"/>
                <w:spacing w:val="-12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des</w:t>
            </w:r>
            <w:r>
              <w:rPr>
                <w:rFonts w:ascii="Calibri" w:hAnsi="Calibri"/>
                <w:spacing w:val="-12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boissons</w:t>
            </w:r>
          </w:p>
        </w:tc>
        <w:tc>
          <w:tcPr>
            <w:tcW w:w="7371" w:type="dxa"/>
            <w:tcBorders>
              <w:top w:val="dotted" w:sz="4" w:space="0" w:color="000000"/>
              <w:left w:val="dotted" w:sz="4" w:space="0" w:color="000000"/>
              <w:bottom w:val="dotted" w:sz="4" w:space="0" w:color="FFFFFF"/>
            </w:tcBorders>
          </w:tcPr>
          <w:p>
            <w:pPr>
              <w:pStyle w:val="TableParagraph"/>
              <w:numPr>
                <w:ilvl w:val="0"/>
                <w:numId w:val="24"/>
              </w:numPr>
              <w:tabs>
                <w:tab w:pos="297" w:val="left" w:leader="none"/>
              </w:tabs>
              <w:spacing w:line="240" w:lineRule="auto" w:before="13" w:after="0"/>
              <w:ind w:left="297" w:right="0" w:hanging="171"/>
              <w:jc w:val="left"/>
              <w:rPr>
                <w:i/>
                <w:sz w:val="18"/>
              </w:rPr>
            </w:pPr>
            <w:r>
              <w:rPr>
                <w:i/>
                <w:w w:val="90"/>
                <w:sz w:val="18"/>
              </w:rPr>
              <w:t>Qualité</w:t>
            </w:r>
            <w:r>
              <w:rPr>
                <w:i/>
                <w:spacing w:val="-4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</w:t>
            </w:r>
            <w:r>
              <w:rPr>
                <w:i/>
                <w:spacing w:val="-4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l’écoute</w:t>
            </w:r>
            <w:r>
              <w:rPr>
                <w:i/>
                <w:spacing w:val="-3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et</w:t>
            </w:r>
            <w:r>
              <w:rPr>
                <w:i/>
                <w:spacing w:val="-4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</w:t>
            </w:r>
            <w:r>
              <w:rPr>
                <w:i/>
                <w:spacing w:val="-4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la</w:t>
            </w:r>
            <w:r>
              <w:rPr>
                <w:i/>
                <w:spacing w:val="-3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compréhension</w:t>
            </w:r>
            <w:r>
              <w:rPr>
                <w:i/>
                <w:spacing w:val="-4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des</w:t>
            </w:r>
            <w:r>
              <w:rPr>
                <w:i/>
                <w:spacing w:val="-4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suggestions</w:t>
            </w:r>
            <w:r>
              <w:rPr>
                <w:i/>
                <w:spacing w:val="-3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</w:t>
            </w:r>
            <w:r>
              <w:rPr>
                <w:i/>
                <w:spacing w:val="-4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mets</w:t>
            </w:r>
            <w:r>
              <w:rPr>
                <w:i/>
                <w:spacing w:val="-4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et</w:t>
            </w:r>
            <w:r>
              <w:rPr>
                <w:i/>
                <w:spacing w:val="-3"/>
                <w:w w:val="90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boissons</w:t>
            </w:r>
          </w:p>
          <w:p>
            <w:pPr>
              <w:pStyle w:val="TableParagraph"/>
              <w:numPr>
                <w:ilvl w:val="0"/>
                <w:numId w:val="24"/>
              </w:numPr>
              <w:tabs>
                <w:tab w:pos="297" w:val="left" w:leader="none"/>
              </w:tabs>
              <w:spacing w:line="240" w:lineRule="auto" w:before="57" w:after="0"/>
              <w:ind w:left="297" w:right="0" w:hanging="171"/>
              <w:jc w:val="left"/>
              <w:rPr>
                <w:i/>
                <w:sz w:val="18"/>
              </w:rPr>
            </w:pPr>
            <w:r>
              <w:rPr>
                <w:i/>
                <w:color w:val="808080"/>
                <w:spacing w:val="-2"/>
                <w:w w:val="70"/>
                <w:sz w:val="18"/>
              </w:rPr>
              <w:t>…………………………………………………………………………………………………………………………………………………</w:t>
            </w:r>
          </w:p>
        </w:tc>
      </w:tr>
      <w:tr>
        <w:trPr>
          <w:trHeight w:val="733" w:hRule="atLeast"/>
        </w:trPr>
        <w:tc>
          <w:tcPr>
            <w:tcW w:w="3689" w:type="dxa"/>
            <w:tcBorders>
              <w:top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D9E2F3"/>
          </w:tcPr>
          <w:p>
            <w:pPr>
              <w:pStyle w:val="TableParagraph"/>
              <w:ind w:left="111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CS3.4 – </w:t>
            </w:r>
            <w:r>
              <w:rPr>
                <w:rFonts w:ascii="Calibri" w:hAnsi="Calibri"/>
                <w:sz w:val="20"/>
              </w:rPr>
              <w:t>Mobiliser l’équipe sur les particularités,</w:t>
            </w:r>
            <w:r>
              <w:rPr>
                <w:rFonts w:ascii="Calibri" w:hAnsi="Calibri"/>
                <w:spacing w:val="-12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ventes</w:t>
            </w:r>
            <w:r>
              <w:rPr>
                <w:rFonts w:ascii="Calibri" w:hAnsi="Calibri"/>
                <w:spacing w:val="-11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du</w:t>
            </w:r>
            <w:r>
              <w:rPr>
                <w:rFonts w:ascii="Calibri" w:hAnsi="Calibri"/>
                <w:spacing w:val="-12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jour</w:t>
            </w:r>
            <w:r>
              <w:rPr>
                <w:rFonts w:ascii="Calibri" w:hAnsi="Calibri"/>
                <w:spacing w:val="-11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et</w:t>
            </w:r>
            <w:r>
              <w:rPr>
                <w:rFonts w:ascii="Calibri" w:hAnsi="Calibri"/>
                <w:spacing w:val="-12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ajuster</w:t>
            </w:r>
          </w:p>
          <w:p>
            <w:pPr>
              <w:pStyle w:val="TableParagraph"/>
              <w:spacing w:line="227" w:lineRule="exact"/>
              <w:ind w:left="111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l’argumentaire</w:t>
            </w:r>
            <w:r>
              <w:rPr>
                <w:rFonts w:ascii="Calibri" w:hAnsi="Calibri"/>
                <w:spacing w:val="-9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de</w:t>
            </w:r>
            <w:r>
              <w:rPr>
                <w:rFonts w:ascii="Calibri" w:hAnsi="Calibri"/>
                <w:spacing w:val="-8"/>
                <w:sz w:val="20"/>
              </w:rPr>
              <w:t> </w:t>
            </w:r>
            <w:r>
              <w:rPr>
                <w:rFonts w:ascii="Calibri" w:hAnsi="Calibri"/>
                <w:spacing w:val="-2"/>
                <w:sz w:val="20"/>
              </w:rPr>
              <w:t>vente</w:t>
            </w:r>
          </w:p>
        </w:tc>
        <w:tc>
          <w:tcPr>
            <w:tcW w:w="7371" w:type="dxa"/>
            <w:tcBorders>
              <w:top w:val="dotted" w:sz="4" w:space="0" w:color="FFFFFF"/>
              <w:left w:val="dotted" w:sz="4" w:space="0" w:color="000000"/>
              <w:bottom w:val="single" w:sz="4" w:space="0" w:color="000000"/>
            </w:tcBorders>
          </w:tcPr>
          <w:p>
            <w:pPr>
              <w:pStyle w:val="TableParagraph"/>
              <w:numPr>
                <w:ilvl w:val="0"/>
                <w:numId w:val="25"/>
              </w:numPr>
              <w:tabs>
                <w:tab w:pos="307" w:val="left" w:leader="none"/>
              </w:tabs>
              <w:spacing w:line="240" w:lineRule="auto" w:before="119" w:after="0"/>
              <w:ind w:left="307" w:right="0" w:hanging="181"/>
              <w:jc w:val="left"/>
              <w:rPr>
                <w:i/>
                <w:sz w:val="18"/>
              </w:rPr>
            </w:pPr>
            <w:r>
              <w:rPr>
                <w:i/>
                <w:w w:val="90"/>
                <w:sz w:val="18"/>
              </w:rPr>
              <w:t>Qualité</w:t>
            </w:r>
            <w:r>
              <w:rPr>
                <w:i/>
                <w:spacing w:val="-3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et</w:t>
            </w:r>
            <w:r>
              <w:rPr>
                <w:i/>
                <w:spacing w:val="-3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efficacité</w:t>
            </w:r>
            <w:r>
              <w:rPr>
                <w:i/>
                <w:spacing w:val="-3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</w:t>
            </w:r>
            <w:r>
              <w:rPr>
                <w:i/>
                <w:spacing w:val="-2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la</w:t>
            </w:r>
            <w:r>
              <w:rPr>
                <w:i/>
                <w:spacing w:val="-3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transmission</w:t>
            </w:r>
            <w:r>
              <w:rPr>
                <w:i/>
                <w:spacing w:val="-3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des</w:t>
            </w:r>
            <w:r>
              <w:rPr>
                <w:i/>
                <w:spacing w:val="-2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informations</w:t>
            </w:r>
            <w:r>
              <w:rPr>
                <w:i/>
                <w:spacing w:val="-3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auprès</w:t>
            </w:r>
            <w:r>
              <w:rPr>
                <w:i/>
                <w:spacing w:val="-3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</w:t>
            </w:r>
            <w:r>
              <w:rPr>
                <w:i/>
                <w:spacing w:val="-2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l’équipe</w:t>
            </w:r>
          </w:p>
          <w:p>
            <w:pPr>
              <w:pStyle w:val="TableParagraph"/>
              <w:numPr>
                <w:ilvl w:val="0"/>
                <w:numId w:val="25"/>
              </w:numPr>
              <w:tabs>
                <w:tab w:pos="307" w:val="left" w:leader="none"/>
              </w:tabs>
              <w:spacing w:line="240" w:lineRule="auto" w:before="57" w:after="0"/>
              <w:ind w:left="307" w:right="0" w:hanging="181"/>
              <w:jc w:val="left"/>
              <w:rPr>
                <w:i/>
                <w:sz w:val="18"/>
              </w:rPr>
            </w:pPr>
            <w:r>
              <w:rPr>
                <w:i/>
                <w:w w:val="90"/>
                <w:sz w:val="18"/>
              </w:rPr>
              <w:t>Valorisation</w:t>
            </w:r>
            <w:r>
              <w:rPr>
                <w:i/>
                <w:spacing w:val="-5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des</w:t>
            </w:r>
            <w:r>
              <w:rPr>
                <w:i/>
                <w:spacing w:val="-5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démarches</w:t>
            </w:r>
            <w:r>
              <w:rPr>
                <w:i/>
                <w:spacing w:val="-5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</w:t>
            </w:r>
            <w:r>
              <w:rPr>
                <w:i/>
                <w:spacing w:val="-4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développement</w:t>
            </w:r>
            <w:r>
              <w:rPr>
                <w:i/>
                <w:spacing w:val="-5"/>
                <w:w w:val="90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durable</w:t>
            </w:r>
          </w:p>
        </w:tc>
      </w:tr>
      <w:tr>
        <w:trPr>
          <w:trHeight w:val="733" w:hRule="atLeast"/>
        </w:trPr>
        <w:tc>
          <w:tcPr>
            <w:tcW w:w="3689" w:type="dxa"/>
            <w:tcBorders>
              <w:top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D9E2F3"/>
          </w:tcPr>
          <w:p>
            <w:pPr>
              <w:pStyle w:val="TableParagraph"/>
              <w:spacing w:line="242" w:lineRule="exact"/>
              <w:ind w:left="111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CS3.5</w:t>
            </w:r>
            <w:r>
              <w:rPr>
                <w:rFonts w:ascii="Calibri" w:hAnsi="Calibri"/>
                <w:b/>
                <w:spacing w:val="-12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–</w:t>
            </w:r>
            <w:r>
              <w:rPr>
                <w:rFonts w:ascii="Calibri" w:hAnsi="Calibri"/>
                <w:b/>
                <w:spacing w:val="-11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Contrôler</w:t>
            </w:r>
            <w:r>
              <w:rPr>
                <w:rFonts w:ascii="Calibri" w:hAnsi="Calibri"/>
                <w:spacing w:val="-15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la</w:t>
            </w:r>
            <w:r>
              <w:rPr>
                <w:rFonts w:ascii="Calibri" w:hAnsi="Calibri"/>
                <w:spacing w:val="-14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bonne</w:t>
            </w:r>
            <w:r>
              <w:rPr>
                <w:rFonts w:ascii="Calibri" w:hAnsi="Calibri"/>
                <w:spacing w:val="-16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application</w:t>
            </w:r>
            <w:r>
              <w:rPr>
                <w:rFonts w:ascii="Calibri" w:hAnsi="Calibri"/>
                <w:spacing w:val="-7"/>
                <w:sz w:val="20"/>
              </w:rPr>
              <w:t> </w:t>
            </w:r>
            <w:r>
              <w:rPr>
                <w:rFonts w:ascii="Calibri" w:hAnsi="Calibri"/>
                <w:spacing w:val="-5"/>
                <w:sz w:val="20"/>
              </w:rPr>
              <w:t>des</w:t>
            </w:r>
          </w:p>
          <w:p>
            <w:pPr>
              <w:pStyle w:val="TableParagraph"/>
              <w:spacing w:line="240" w:lineRule="atLeast"/>
              <w:ind w:left="111" w:right="186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règles</w:t>
            </w:r>
            <w:r>
              <w:rPr>
                <w:rFonts w:ascii="Calibri" w:hAnsi="Calibri"/>
                <w:spacing w:val="-10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d’hygiène,</w:t>
            </w:r>
            <w:r>
              <w:rPr>
                <w:rFonts w:ascii="Calibri" w:hAnsi="Calibri"/>
                <w:spacing w:val="-10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de</w:t>
            </w:r>
            <w:r>
              <w:rPr>
                <w:rFonts w:ascii="Calibri" w:hAnsi="Calibri"/>
                <w:spacing w:val="-10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sécurité</w:t>
            </w:r>
            <w:r>
              <w:rPr>
                <w:rFonts w:ascii="Calibri" w:hAnsi="Calibri"/>
                <w:spacing w:val="-10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et </w:t>
            </w:r>
            <w:r>
              <w:rPr>
                <w:rFonts w:ascii="Calibri" w:hAnsi="Calibri"/>
                <w:spacing w:val="-2"/>
                <w:sz w:val="20"/>
              </w:rPr>
              <w:t>d’ergonomie</w:t>
            </w:r>
          </w:p>
        </w:tc>
        <w:tc>
          <w:tcPr>
            <w:tcW w:w="7371" w:type="dxa"/>
            <w:tcBorders>
              <w:top w:val="single" w:sz="4" w:space="0" w:color="000000"/>
              <w:left w:val="dotted" w:sz="4" w:space="0" w:color="000000"/>
              <w:bottom w:val="dotted" w:sz="4" w:space="0" w:color="FFFFFF"/>
            </w:tcBorders>
          </w:tcPr>
          <w:p>
            <w:pPr>
              <w:pStyle w:val="TableParagraph"/>
              <w:numPr>
                <w:ilvl w:val="0"/>
                <w:numId w:val="26"/>
              </w:numPr>
              <w:tabs>
                <w:tab w:pos="297" w:val="left" w:leader="none"/>
              </w:tabs>
              <w:spacing w:line="240" w:lineRule="auto" w:before="13" w:after="0"/>
              <w:ind w:left="297" w:right="0" w:hanging="171"/>
              <w:jc w:val="left"/>
              <w:rPr>
                <w:i/>
                <w:sz w:val="18"/>
              </w:rPr>
            </w:pPr>
            <w:r>
              <w:rPr>
                <w:i/>
                <w:w w:val="90"/>
                <w:sz w:val="18"/>
              </w:rPr>
              <w:t>Conformité</w:t>
            </w:r>
            <w:r>
              <w:rPr>
                <w:i/>
                <w:spacing w:val="-6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des</w:t>
            </w:r>
            <w:r>
              <w:rPr>
                <w:i/>
                <w:spacing w:val="-5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règles</w:t>
            </w:r>
            <w:r>
              <w:rPr>
                <w:i/>
                <w:spacing w:val="-5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d’hygiène,</w:t>
            </w:r>
            <w:r>
              <w:rPr>
                <w:i/>
                <w:spacing w:val="-4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</w:t>
            </w:r>
            <w:r>
              <w:rPr>
                <w:i/>
                <w:spacing w:val="-5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sécurité</w:t>
            </w:r>
            <w:r>
              <w:rPr>
                <w:i/>
                <w:spacing w:val="-5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et</w:t>
            </w:r>
            <w:r>
              <w:rPr>
                <w:i/>
                <w:spacing w:val="-5"/>
                <w:w w:val="90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d’ergonomie</w:t>
            </w:r>
          </w:p>
        </w:tc>
      </w:tr>
      <w:tr>
        <w:trPr>
          <w:trHeight w:val="522" w:hRule="atLeast"/>
        </w:trPr>
        <w:tc>
          <w:tcPr>
            <w:tcW w:w="3689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D9E2F3"/>
          </w:tcPr>
          <w:p>
            <w:pPr>
              <w:pStyle w:val="TableParagraph"/>
              <w:spacing w:before="12"/>
              <w:ind w:left="111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CS3.6</w:t>
            </w:r>
            <w:r>
              <w:rPr>
                <w:rFonts w:ascii="Calibri" w:hAnsi="Calibri"/>
                <w:b/>
                <w:spacing w:val="-5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–</w:t>
            </w:r>
            <w:r>
              <w:rPr>
                <w:rFonts w:ascii="Calibri" w:hAnsi="Calibri"/>
                <w:b/>
                <w:spacing w:val="-5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Contrôler</w:t>
            </w:r>
            <w:r>
              <w:rPr>
                <w:rFonts w:ascii="Calibri" w:hAnsi="Calibri"/>
                <w:spacing w:val="-5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la</w:t>
            </w:r>
            <w:r>
              <w:rPr>
                <w:rFonts w:ascii="Calibri" w:hAnsi="Calibri"/>
                <w:spacing w:val="-5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mise</w:t>
            </w:r>
            <w:r>
              <w:rPr>
                <w:rFonts w:ascii="Calibri" w:hAnsi="Calibri"/>
                <w:spacing w:val="-5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en</w:t>
            </w:r>
            <w:r>
              <w:rPr>
                <w:rFonts w:ascii="Calibri" w:hAnsi="Calibri"/>
                <w:spacing w:val="-5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place</w:t>
            </w:r>
            <w:r>
              <w:rPr>
                <w:rFonts w:ascii="Calibri" w:hAnsi="Calibri"/>
                <w:spacing w:val="-5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(voir</w:t>
            </w:r>
            <w:r>
              <w:rPr>
                <w:rFonts w:ascii="Calibri" w:hAnsi="Calibri"/>
                <w:spacing w:val="-5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la liste des techniques avant le service)</w:t>
            </w:r>
          </w:p>
        </w:tc>
        <w:tc>
          <w:tcPr>
            <w:tcW w:w="7371" w:type="dxa"/>
            <w:tcBorders>
              <w:top w:val="dotted" w:sz="4" w:space="0" w:color="FFFFFF"/>
              <w:left w:val="single" w:sz="4" w:space="0" w:color="000000"/>
              <w:bottom w:val="dotted" w:sz="4" w:space="0" w:color="000000"/>
            </w:tcBorders>
          </w:tcPr>
          <w:p>
            <w:pPr>
              <w:pStyle w:val="TableParagraph"/>
              <w:numPr>
                <w:ilvl w:val="0"/>
                <w:numId w:val="27"/>
              </w:numPr>
              <w:tabs>
                <w:tab w:pos="307" w:val="left" w:leader="none"/>
              </w:tabs>
              <w:spacing w:line="240" w:lineRule="auto" w:before="13" w:after="0"/>
              <w:ind w:left="307" w:right="0" w:hanging="181"/>
              <w:jc w:val="left"/>
              <w:rPr>
                <w:i/>
                <w:sz w:val="18"/>
              </w:rPr>
            </w:pPr>
            <w:r>
              <w:rPr>
                <w:i/>
                <w:w w:val="90"/>
                <w:sz w:val="18"/>
              </w:rPr>
              <w:t>Adéquation</w:t>
            </w:r>
            <w:r>
              <w:rPr>
                <w:i/>
                <w:spacing w:val="-3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</w:t>
            </w:r>
            <w:r>
              <w:rPr>
                <w:i/>
                <w:spacing w:val="-2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la</w:t>
            </w:r>
            <w:r>
              <w:rPr>
                <w:i/>
                <w:spacing w:val="-3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mise</w:t>
            </w:r>
            <w:r>
              <w:rPr>
                <w:i/>
                <w:spacing w:val="-2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en</w:t>
            </w:r>
            <w:r>
              <w:rPr>
                <w:i/>
                <w:spacing w:val="-2"/>
                <w:w w:val="90"/>
                <w:sz w:val="18"/>
              </w:rPr>
              <w:t> </w:t>
            </w:r>
            <w:r>
              <w:rPr>
                <w:i/>
                <w:spacing w:val="-4"/>
                <w:w w:val="90"/>
                <w:sz w:val="18"/>
              </w:rPr>
              <w:t>place</w:t>
            </w:r>
          </w:p>
          <w:p>
            <w:pPr>
              <w:pStyle w:val="TableParagraph"/>
              <w:numPr>
                <w:ilvl w:val="0"/>
                <w:numId w:val="27"/>
              </w:numPr>
              <w:tabs>
                <w:tab w:pos="307" w:val="left" w:leader="none"/>
              </w:tabs>
              <w:spacing w:line="240" w:lineRule="auto" w:before="52" w:after="0"/>
              <w:ind w:left="307" w:right="0" w:hanging="181"/>
              <w:jc w:val="left"/>
              <w:rPr>
                <w:i/>
                <w:sz w:val="18"/>
              </w:rPr>
            </w:pPr>
            <w:r>
              <w:rPr>
                <w:i/>
                <w:w w:val="90"/>
                <w:sz w:val="18"/>
              </w:rPr>
              <w:t>Mise</w:t>
            </w:r>
            <w:r>
              <w:rPr>
                <w:i/>
                <w:spacing w:val="-3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en</w:t>
            </w:r>
            <w:r>
              <w:rPr>
                <w:i/>
                <w:spacing w:val="-2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valeur</w:t>
            </w:r>
            <w:r>
              <w:rPr>
                <w:i/>
                <w:spacing w:val="-3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du</w:t>
            </w:r>
            <w:r>
              <w:rPr>
                <w:i/>
                <w:spacing w:val="-2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cadre</w:t>
            </w:r>
            <w:r>
              <w:rPr>
                <w:i/>
                <w:spacing w:val="-3"/>
                <w:w w:val="90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d’accueil</w:t>
            </w:r>
          </w:p>
        </w:tc>
      </w:tr>
      <w:tr>
        <w:trPr>
          <w:trHeight w:val="522" w:hRule="atLeast"/>
        </w:trPr>
        <w:tc>
          <w:tcPr>
            <w:tcW w:w="3689" w:type="dxa"/>
            <w:tcBorders>
              <w:top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D9E2F3"/>
          </w:tcPr>
          <w:p>
            <w:pPr>
              <w:pStyle w:val="TableParagraph"/>
              <w:spacing w:line="240" w:lineRule="atLeast" w:before="14"/>
              <w:ind w:left="111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CS3.7</w:t>
            </w:r>
            <w:r>
              <w:rPr>
                <w:rFonts w:ascii="Calibri" w:hAnsi="Calibri"/>
                <w:b/>
                <w:spacing w:val="-8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–</w:t>
            </w:r>
            <w:r>
              <w:rPr>
                <w:rFonts w:ascii="Calibri" w:hAnsi="Calibri"/>
                <w:b/>
                <w:spacing w:val="-8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Gérer</w:t>
            </w:r>
            <w:r>
              <w:rPr>
                <w:rFonts w:ascii="Calibri" w:hAnsi="Calibri"/>
                <w:spacing w:val="-8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les</w:t>
            </w:r>
            <w:r>
              <w:rPr>
                <w:rFonts w:ascii="Calibri" w:hAnsi="Calibri"/>
                <w:spacing w:val="-8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rectifications</w:t>
            </w:r>
            <w:r>
              <w:rPr>
                <w:rFonts w:ascii="Calibri" w:hAnsi="Calibri"/>
                <w:spacing w:val="-8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nécessaires sur l’ensemble de la mise en place</w:t>
            </w:r>
          </w:p>
        </w:tc>
        <w:tc>
          <w:tcPr>
            <w:tcW w:w="7371" w:type="dxa"/>
            <w:tcBorders>
              <w:top w:val="dotted" w:sz="4" w:space="0" w:color="000000"/>
              <w:left w:val="dotted" w:sz="4" w:space="0" w:color="000000"/>
              <w:bottom w:val="dotted" w:sz="4" w:space="0" w:color="FFFFFF"/>
            </w:tcBorders>
          </w:tcPr>
          <w:p>
            <w:pPr>
              <w:pStyle w:val="TableParagraph"/>
              <w:numPr>
                <w:ilvl w:val="0"/>
                <w:numId w:val="28"/>
              </w:numPr>
              <w:tabs>
                <w:tab w:pos="297" w:val="left" w:leader="none"/>
              </w:tabs>
              <w:spacing w:line="240" w:lineRule="auto" w:before="13" w:after="0"/>
              <w:ind w:left="297" w:right="0" w:hanging="171"/>
              <w:jc w:val="left"/>
              <w:rPr>
                <w:i/>
                <w:sz w:val="18"/>
              </w:rPr>
            </w:pPr>
            <w:r>
              <w:rPr>
                <w:i/>
                <w:w w:val="85"/>
                <w:sz w:val="18"/>
              </w:rPr>
              <w:t>Pertinence</w:t>
            </w:r>
            <w:r>
              <w:rPr>
                <w:i/>
                <w:spacing w:val="6"/>
                <w:sz w:val="18"/>
              </w:rPr>
              <w:t> </w:t>
            </w:r>
            <w:r>
              <w:rPr>
                <w:i/>
                <w:w w:val="85"/>
                <w:sz w:val="18"/>
              </w:rPr>
              <w:t>des</w:t>
            </w:r>
            <w:r>
              <w:rPr>
                <w:i/>
                <w:spacing w:val="7"/>
                <w:sz w:val="18"/>
              </w:rPr>
              <w:t> </w:t>
            </w:r>
            <w:r>
              <w:rPr>
                <w:i/>
                <w:spacing w:val="-2"/>
                <w:w w:val="85"/>
                <w:sz w:val="18"/>
              </w:rPr>
              <w:t>rectifications</w:t>
            </w:r>
          </w:p>
          <w:p>
            <w:pPr>
              <w:pStyle w:val="TableParagraph"/>
              <w:numPr>
                <w:ilvl w:val="0"/>
                <w:numId w:val="28"/>
              </w:numPr>
              <w:tabs>
                <w:tab w:pos="297" w:val="left" w:leader="none"/>
              </w:tabs>
              <w:spacing w:line="240" w:lineRule="auto" w:before="57" w:after="0"/>
              <w:ind w:left="297" w:right="0" w:hanging="171"/>
              <w:jc w:val="left"/>
              <w:rPr>
                <w:i/>
                <w:sz w:val="18"/>
              </w:rPr>
            </w:pPr>
            <w:r>
              <w:rPr>
                <w:i/>
                <w:color w:val="808080"/>
                <w:spacing w:val="-2"/>
                <w:w w:val="70"/>
                <w:sz w:val="18"/>
              </w:rPr>
              <w:t>…………………………………………………………………………………………………………………………………………………</w:t>
            </w:r>
          </w:p>
        </w:tc>
      </w:tr>
      <w:tr>
        <w:trPr>
          <w:trHeight w:val="527" w:hRule="atLeast"/>
        </w:trPr>
        <w:tc>
          <w:tcPr>
            <w:tcW w:w="3689" w:type="dxa"/>
            <w:tcBorders>
              <w:top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D9E2F3"/>
          </w:tcPr>
          <w:p>
            <w:pPr>
              <w:pStyle w:val="TableParagraph"/>
              <w:spacing w:before="141"/>
              <w:ind w:left="111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CS4.1</w:t>
            </w:r>
            <w:r>
              <w:rPr>
                <w:rFonts w:ascii="Calibri" w:hAnsi="Calibri"/>
                <w:b/>
                <w:spacing w:val="-7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-</w:t>
            </w:r>
            <w:r>
              <w:rPr>
                <w:rFonts w:ascii="Calibri" w:hAnsi="Calibri"/>
                <w:b/>
                <w:spacing w:val="-5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Présenter</w:t>
            </w:r>
            <w:r>
              <w:rPr>
                <w:rFonts w:ascii="Calibri" w:hAnsi="Calibri"/>
                <w:spacing w:val="-4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les</w:t>
            </w:r>
            <w:r>
              <w:rPr>
                <w:rFonts w:ascii="Calibri" w:hAnsi="Calibri"/>
                <w:spacing w:val="-5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supports</w:t>
            </w:r>
            <w:r>
              <w:rPr>
                <w:rFonts w:ascii="Calibri" w:hAnsi="Calibri"/>
                <w:spacing w:val="-5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de</w:t>
            </w:r>
            <w:r>
              <w:rPr>
                <w:rFonts w:ascii="Calibri" w:hAnsi="Calibri"/>
                <w:spacing w:val="-4"/>
                <w:sz w:val="20"/>
              </w:rPr>
              <w:t> </w:t>
            </w:r>
            <w:r>
              <w:rPr>
                <w:rFonts w:ascii="Calibri" w:hAnsi="Calibri"/>
                <w:spacing w:val="-2"/>
                <w:sz w:val="20"/>
              </w:rPr>
              <w:t>vente</w:t>
            </w:r>
          </w:p>
        </w:tc>
        <w:tc>
          <w:tcPr>
            <w:tcW w:w="7371" w:type="dxa"/>
            <w:tcBorders>
              <w:top w:val="dotted" w:sz="4" w:space="0" w:color="FFFFFF"/>
              <w:left w:val="dotted" w:sz="4" w:space="0" w:color="000000"/>
              <w:bottom w:val="dotted" w:sz="4" w:space="0" w:color="FFFFFF"/>
            </w:tcBorders>
          </w:tcPr>
          <w:p>
            <w:pPr>
              <w:pStyle w:val="TableParagraph"/>
              <w:numPr>
                <w:ilvl w:val="0"/>
                <w:numId w:val="29"/>
              </w:numPr>
              <w:tabs>
                <w:tab w:pos="307" w:val="left" w:leader="none"/>
              </w:tabs>
              <w:spacing w:line="240" w:lineRule="auto" w:before="13" w:after="0"/>
              <w:ind w:left="307" w:right="0" w:hanging="181"/>
              <w:jc w:val="left"/>
              <w:rPr>
                <w:i/>
                <w:sz w:val="18"/>
              </w:rPr>
            </w:pPr>
            <w:r>
              <w:rPr>
                <w:i/>
                <w:w w:val="90"/>
                <w:sz w:val="18"/>
              </w:rPr>
              <w:t>Mise</w:t>
            </w:r>
            <w:r>
              <w:rPr>
                <w:i/>
                <w:spacing w:val="-4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en</w:t>
            </w:r>
            <w:r>
              <w:rPr>
                <w:i/>
                <w:spacing w:val="-3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valeur</w:t>
            </w:r>
            <w:r>
              <w:rPr>
                <w:i/>
                <w:spacing w:val="-3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des</w:t>
            </w:r>
            <w:r>
              <w:rPr>
                <w:i/>
                <w:spacing w:val="-4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mets</w:t>
            </w:r>
            <w:r>
              <w:rPr>
                <w:i/>
                <w:spacing w:val="-3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et</w:t>
            </w:r>
            <w:r>
              <w:rPr>
                <w:i/>
                <w:spacing w:val="-3"/>
                <w:w w:val="90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boissons</w:t>
            </w:r>
          </w:p>
          <w:p>
            <w:pPr>
              <w:pStyle w:val="TableParagraph"/>
              <w:numPr>
                <w:ilvl w:val="0"/>
                <w:numId w:val="29"/>
              </w:numPr>
              <w:tabs>
                <w:tab w:pos="307" w:val="left" w:leader="none"/>
              </w:tabs>
              <w:spacing w:line="240" w:lineRule="auto" w:before="57" w:after="0"/>
              <w:ind w:left="307" w:right="0" w:hanging="181"/>
              <w:jc w:val="left"/>
              <w:rPr>
                <w:i/>
                <w:sz w:val="18"/>
              </w:rPr>
            </w:pPr>
            <w:r>
              <w:rPr>
                <w:i/>
                <w:spacing w:val="-2"/>
                <w:w w:val="90"/>
                <w:sz w:val="18"/>
              </w:rPr>
              <w:t>Réponse</w:t>
            </w:r>
            <w:r>
              <w:rPr>
                <w:i/>
                <w:spacing w:val="-5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aux</w:t>
            </w:r>
            <w:r>
              <w:rPr>
                <w:i/>
                <w:spacing w:val="-4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objectifs</w:t>
            </w:r>
            <w:r>
              <w:rPr>
                <w:i/>
                <w:spacing w:val="-4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de</w:t>
            </w:r>
            <w:r>
              <w:rPr>
                <w:i/>
                <w:spacing w:val="-5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vente</w:t>
            </w:r>
            <w:r>
              <w:rPr>
                <w:i/>
                <w:spacing w:val="-4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du</w:t>
            </w:r>
            <w:r>
              <w:rPr>
                <w:i/>
                <w:spacing w:val="-4"/>
                <w:sz w:val="18"/>
              </w:rPr>
              <w:t> </w:t>
            </w:r>
            <w:r>
              <w:rPr>
                <w:i/>
                <w:spacing w:val="-4"/>
                <w:w w:val="90"/>
                <w:sz w:val="18"/>
              </w:rPr>
              <w:t>jour</w:t>
            </w:r>
          </w:p>
        </w:tc>
      </w:tr>
      <w:tr>
        <w:trPr>
          <w:trHeight w:val="489" w:hRule="atLeast"/>
        </w:trPr>
        <w:tc>
          <w:tcPr>
            <w:tcW w:w="3689" w:type="dxa"/>
            <w:tcBorders>
              <w:top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D9E2F3"/>
          </w:tcPr>
          <w:p>
            <w:pPr>
              <w:pStyle w:val="TableParagraph"/>
              <w:spacing w:line="242" w:lineRule="exact"/>
              <w:ind w:left="111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CS4.2</w:t>
            </w:r>
            <w:r>
              <w:rPr>
                <w:rFonts w:ascii="Calibri" w:hAnsi="Calibri"/>
                <w:b/>
                <w:spacing w:val="-8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–</w:t>
            </w:r>
            <w:r>
              <w:rPr>
                <w:rFonts w:ascii="Calibri" w:hAnsi="Calibri"/>
                <w:b/>
                <w:spacing w:val="-6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Conseiller,</w:t>
            </w:r>
            <w:r>
              <w:rPr>
                <w:rFonts w:ascii="Calibri" w:hAnsi="Calibri"/>
                <w:spacing w:val="34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argumenter</w:t>
            </w:r>
            <w:r>
              <w:rPr>
                <w:rFonts w:ascii="Calibri" w:hAnsi="Calibri"/>
                <w:spacing w:val="-5"/>
                <w:sz w:val="20"/>
              </w:rPr>
              <w:t> et</w:t>
            </w:r>
          </w:p>
          <w:p>
            <w:pPr>
              <w:pStyle w:val="TableParagraph"/>
              <w:spacing w:line="227" w:lineRule="exact"/>
              <w:ind w:left="111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proposer</w:t>
            </w:r>
            <w:r>
              <w:rPr>
                <w:rFonts w:ascii="Calibri"/>
                <w:spacing w:val="-6"/>
                <w:sz w:val="20"/>
              </w:rPr>
              <w:t> </w:t>
            </w:r>
            <w:r>
              <w:rPr>
                <w:rFonts w:ascii="Calibri"/>
                <w:sz w:val="20"/>
              </w:rPr>
              <w:t>des</w:t>
            </w:r>
            <w:r>
              <w:rPr>
                <w:rFonts w:ascii="Calibri"/>
                <w:spacing w:val="-6"/>
                <w:sz w:val="20"/>
              </w:rPr>
              <w:t> </w:t>
            </w:r>
            <w:r>
              <w:rPr>
                <w:rFonts w:ascii="Calibri"/>
                <w:sz w:val="20"/>
              </w:rPr>
              <w:t>ventes</w:t>
            </w:r>
            <w:r>
              <w:rPr>
                <w:rFonts w:ascii="Calibri"/>
                <w:spacing w:val="-5"/>
                <w:sz w:val="20"/>
              </w:rPr>
              <w:t> </w:t>
            </w:r>
            <w:r>
              <w:rPr>
                <w:rFonts w:ascii="Calibri"/>
                <w:spacing w:val="-2"/>
                <w:sz w:val="20"/>
              </w:rPr>
              <w:t>additionnelles</w:t>
            </w:r>
          </w:p>
        </w:tc>
        <w:tc>
          <w:tcPr>
            <w:tcW w:w="7371" w:type="dxa"/>
            <w:vMerge w:val="restart"/>
            <w:tcBorders>
              <w:top w:val="dotted" w:sz="4" w:space="0" w:color="FFFFFF"/>
              <w:left w:val="dotted" w:sz="4" w:space="0" w:color="000000"/>
              <w:bottom w:val="single" w:sz="4" w:space="0" w:color="000000"/>
            </w:tcBorders>
          </w:tcPr>
          <w:p>
            <w:pPr>
              <w:pStyle w:val="TableParagraph"/>
              <w:numPr>
                <w:ilvl w:val="0"/>
                <w:numId w:val="30"/>
              </w:numPr>
              <w:tabs>
                <w:tab w:pos="307" w:val="left" w:leader="none"/>
              </w:tabs>
              <w:spacing w:line="240" w:lineRule="auto" w:before="13" w:after="0"/>
              <w:ind w:left="307" w:right="0" w:hanging="181"/>
              <w:jc w:val="left"/>
              <w:rPr>
                <w:i/>
                <w:sz w:val="18"/>
              </w:rPr>
            </w:pPr>
            <w:r>
              <w:rPr>
                <w:i/>
                <w:w w:val="90"/>
                <w:sz w:val="18"/>
              </w:rPr>
              <w:t>Prise</w:t>
            </w:r>
            <w:r>
              <w:rPr>
                <w:i/>
                <w:spacing w:val="-6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en</w:t>
            </w:r>
            <w:r>
              <w:rPr>
                <w:i/>
                <w:spacing w:val="-6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compte</w:t>
            </w:r>
            <w:r>
              <w:rPr>
                <w:i/>
                <w:spacing w:val="-5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des</w:t>
            </w:r>
            <w:r>
              <w:rPr>
                <w:i/>
                <w:spacing w:val="-6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souhaits</w:t>
            </w:r>
            <w:r>
              <w:rPr>
                <w:i/>
                <w:spacing w:val="-5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et</w:t>
            </w:r>
            <w:r>
              <w:rPr>
                <w:i/>
                <w:spacing w:val="-6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des</w:t>
            </w:r>
            <w:r>
              <w:rPr>
                <w:i/>
                <w:spacing w:val="-5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contraintes</w:t>
            </w:r>
            <w:r>
              <w:rPr>
                <w:i/>
                <w:spacing w:val="-6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du</w:t>
            </w:r>
            <w:r>
              <w:rPr>
                <w:i/>
                <w:spacing w:val="-5"/>
                <w:w w:val="90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client</w:t>
            </w:r>
          </w:p>
          <w:p>
            <w:pPr>
              <w:pStyle w:val="TableParagraph"/>
              <w:numPr>
                <w:ilvl w:val="0"/>
                <w:numId w:val="30"/>
              </w:numPr>
              <w:tabs>
                <w:tab w:pos="307" w:val="left" w:leader="none"/>
              </w:tabs>
              <w:spacing w:line="240" w:lineRule="auto" w:before="52" w:after="0"/>
              <w:ind w:left="307" w:right="0" w:hanging="181"/>
              <w:jc w:val="left"/>
              <w:rPr>
                <w:i/>
                <w:sz w:val="18"/>
              </w:rPr>
            </w:pPr>
            <w:r>
              <w:rPr>
                <w:i/>
                <w:w w:val="90"/>
                <w:sz w:val="18"/>
              </w:rPr>
              <w:t>Information</w:t>
            </w:r>
            <w:r>
              <w:rPr>
                <w:i/>
                <w:spacing w:val="1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du</w:t>
            </w:r>
            <w:r>
              <w:rPr>
                <w:i/>
                <w:spacing w:val="1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client</w:t>
            </w:r>
            <w:r>
              <w:rPr>
                <w:i/>
                <w:spacing w:val="1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concernant</w:t>
            </w:r>
            <w:r>
              <w:rPr>
                <w:i/>
                <w:spacing w:val="1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la</w:t>
            </w:r>
            <w:r>
              <w:rPr>
                <w:i/>
                <w:spacing w:val="1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spécificité</w:t>
            </w:r>
            <w:r>
              <w:rPr>
                <w:i/>
                <w:spacing w:val="1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</w:t>
            </w:r>
            <w:r>
              <w:rPr>
                <w:i/>
                <w:spacing w:val="1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certains</w:t>
            </w:r>
            <w:r>
              <w:rPr>
                <w:i/>
                <w:spacing w:val="1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plats</w:t>
            </w:r>
            <w:r>
              <w:rPr>
                <w:i/>
                <w:spacing w:val="1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et</w:t>
            </w:r>
            <w:r>
              <w:rPr>
                <w:i/>
                <w:spacing w:val="1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boissons</w:t>
            </w:r>
          </w:p>
          <w:p>
            <w:pPr>
              <w:pStyle w:val="TableParagraph"/>
              <w:numPr>
                <w:ilvl w:val="0"/>
                <w:numId w:val="30"/>
              </w:numPr>
              <w:tabs>
                <w:tab w:pos="307" w:val="left" w:leader="none"/>
              </w:tabs>
              <w:spacing w:line="240" w:lineRule="auto" w:before="57" w:after="0"/>
              <w:ind w:left="307" w:right="0" w:hanging="181"/>
              <w:jc w:val="left"/>
              <w:rPr>
                <w:i/>
                <w:sz w:val="18"/>
              </w:rPr>
            </w:pPr>
            <w:r>
              <w:rPr>
                <w:i/>
                <w:spacing w:val="-6"/>
                <w:sz w:val="18"/>
              </w:rPr>
              <w:t>Adaptation</w:t>
            </w:r>
            <w:r>
              <w:rPr>
                <w:i/>
                <w:spacing w:val="-2"/>
                <w:sz w:val="18"/>
              </w:rPr>
              <w:t> </w:t>
            </w:r>
            <w:r>
              <w:rPr>
                <w:i/>
                <w:spacing w:val="-6"/>
                <w:sz w:val="18"/>
              </w:rPr>
              <w:t>à</w:t>
            </w:r>
            <w:r>
              <w:rPr>
                <w:i/>
                <w:spacing w:val="-1"/>
                <w:sz w:val="18"/>
              </w:rPr>
              <w:t> </w:t>
            </w:r>
            <w:r>
              <w:rPr>
                <w:i/>
                <w:spacing w:val="-6"/>
                <w:sz w:val="18"/>
              </w:rPr>
              <w:t>l’attitude</w:t>
            </w:r>
            <w:r>
              <w:rPr>
                <w:i/>
                <w:spacing w:val="-1"/>
                <w:sz w:val="18"/>
              </w:rPr>
              <w:t> </w:t>
            </w:r>
            <w:r>
              <w:rPr>
                <w:i/>
                <w:spacing w:val="-6"/>
                <w:sz w:val="18"/>
              </w:rPr>
              <w:t>et</w:t>
            </w:r>
            <w:r>
              <w:rPr>
                <w:i/>
                <w:spacing w:val="-1"/>
                <w:sz w:val="18"/>
              </w:rPr>
              <w:t> </w:t>
            </w:r>
            <w:r>
              <w:rPr>
                <w:i/>
                <w:spacing w:val="-6"/>
                <w:sz w:val="18"/>
              </w:rPr>
              <w:t>aux</w:t>
            </w:r>
            <w:r>
              <w:rPr>
                <w:i/>
                <w:spacing w:val="-2"/>
                <w:sz w:val="18"/>
              </w:rPr>
              <w:t> </w:t>
            </w:r>
            <w:r>
              <w:rPr>
                <w:i/>
                <w:spacing w:val="-6"/>
                <w:sz w:val="18"/>
              </w:rPr>
              <w:t>attentes</w:t>
            </w:r>
            <w:r>
              <w:rPr>
                <w:i/>
                <w:spacing w:val="-1"/>
                <w:sz w:val="18"/>
              </w:rPr>
              <w:t> </w:t>
            </w:r>
            <w:r>
              <w:rPr>
                <w:i/>
                <w:spacing w:val="-6"/>
                <w:sz w:val="18"/>
              </w:rPr>
              <w:t>du</w:t>
            </w:r>
            <w:r>
              <w:rPr>
                <w:i/>
                <w:spacing w:val="-1"/>
                <w:sz w:val="18"/>
              </w:rPr>
              <w:t> </w:t>
            </w:r>
            <w:r>
              <w:rPr>
                <w:i/>
                <w:spacing w:val="-6"/>
                <w:sz w:val="18"/>
              </w:rPr>
              <w:t>client</w:t>
            </w:r>
          </w:p>
          <w:p>
            <w:pPr>
              <w:pStyle w:val="TableParagraph"/>
              <w:numPr>
                <w:ilvl w:val="0"/>
                <w:numId w:val="30"/>
              </w:numPr>
              <w:tabs>
                <w:tab w:pos="307" w:val="left" w:leader="none"/>
              </w:tabs>
              <w:spacing w:line="240" w:lineRule="auto" w:before="57" w:after="0"/>
              <w:ind w:left="307" w:right="0" w:hanging="181"/>
              <w:jc w:val="left"/>
              <w:rPr>
                <w:i/>
                <w:sz w:val="18"/>
              </w:rPr>
            </w:pPr>
            <w:r>
              <w:rPr>
                <w:i/>
                <w:spacing w:val="-7"/>
                <w:sz w:val="18"/>
              </w:rPr>
              <w:t>Argumentation</w:t>
            </w:r>
            <w:r>
              <w:rPr>
                <w:i/>
                <w:spacing w:val="9"/>
                <w:sz w:val="18"/>
              </w:rPr>
              <w:t> </w:t>
            </w:r>
            <w:r>
              <w:rPr>
                <w:i/>
                <w:spacing w:val="-2"/>
                <w:sz w:val="18"/>
              </w:rPr>
              <w:t>pertinente</w:t>
            </w:r>
          </w:p>
          <w:p>
            <w:pPr>
              <w:pStyle w:val="TableParagraph"/>
              <w:numPr>
                <w:ilvl w:val="0"/>
                <w:numId w:val="30"/>
              </w:numPr>
              <w:tabs>
                <w:tab w:pos="307" w:val="left" w:leader="none"/>
              </w:tabs>
              <w:spacing w:line="240" w:lineRule="auto" w:before="53" w:after="0"/>
              <w:ind w:left="307" w:right="0" w:hanging="181"/>
              <w:jc w:val="left"/>
              <w:rPr>
                <w:i/>
                <w:sz w:val="18"/>
              </w:rPr>
            </w:pPr>
            <w:r>
              <w:rPr>
                <w:i/>
                <w:w w:val="90"/>
                <w:sz w:val="18"/>
              </w:rPr>
              <w:t>Proposition</w:t>
            </w:r>
            <w:r>
              <w:rPr>
                <w:i/>
                <w:spacing w:val="-3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d’accords</w:t>
            </w:r>
            <w:r>
              <w:rPr>
                <w:i/>
                <w:spacing w:val="-2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mets/boissons</w:t>
            </w:r>
            <w:r>
              <w:rPr>
                <w:i/>
                <w:spacing w:val="-3"/>
                <w:w w:val="90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adaptés</w:t>
            </w:r>
          </w:p>
          <w:p>
            <w:pPr>
              <w:pStyle w:val="TableParagraph"/>
              <w:numPr>
                <w:ilvl w:val="0"/>
                <w:numId w:val="30"/>
              </w:numPr>
              <w:tabs>
                <w:tab w:pos="307" w:val="left" w:leader="none"/>
              </w:tabs>
              <w:spacing w:line="240" w:lineRule="auto" w:before="57" w:after="0"/>
              <w:ind w:left="307" w:right="0" w:hanging="181"/>
              <w:jc w:val="left"/>
              <w:rPr>
                <w:i/>
                <w:sz w:val="18"/>
              </w:rPr>
            </w:pPr>
            <w:r>
              <w:rPr>
                <w:i/>
                <w:w w:val="90"/>
                <w:sz w:val="18"/>
              </w:rPr>
              <w:t>Dynamisme</w:t>
            </w:r>
            <w:r>
              <w:rPr>
                <w:i/>
                <w:spacing w:val="-4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dans</w:t>
            </w:r>
            <w:r>
              <w:rPr>
                <w:i/>
                <w:spacing w:val="-3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la</w:t>
            </w:r>
            <w:r>
              <w:rPr>
                <w:i/>
                <w:spacing w:val="-3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proposition</w:t>
            </w:r>
            <w:r>
              <w:rPr>
                <w:i/>
                <w:spacing w:val="-4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</w:t>
            </w:r>
            <w:r>
              <w:rPr>
                <w:i/>
                <w:spacing w:val="-3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ventes</w:t>
            </w:r>
            <w:r>
              <w:rPr>
                <w:i/>
                <w:spacing w:val="-3"/>
                <w:w w:val="90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additionnelles</w:t>
            </w:r>
          </w:p>
          <w:p>
            <w:pPr>
              <w:pStyle w:val="TableParagraph"/>
              <w:numPr>
                <w:ilvl w:val="0"/>
                <w:numId w:val="30"/>
              </w:numPr>
              <w:tabs>
                <w:tab w:pos="307" w:val="left" w:leader="none"/>
              </w:tabs>
              <w:spacing w:line="240" w:lineRule="auto" w:before="57" w:after="0"/>
              <w:ind w:left="307" w:right="0" w:hanging="181"/>
              <w:jc w:val="left"/>
              <w:rPr>
                <w:i/>
                <w:sz w:val="18"/>
              </w:rPr>
            </w:pPr>
            <w:r>
              <w:rPr>
                <w:i/>
                <w:w w:val="90"/>
                <w:sz w:val="18"/>
              </w:rPr>
              <w:t>Maîtrise</w:t>
            </w:r>
            <w:r>
              <w:rPr>
                <w:i/>
                <w:spacing w:val="-4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</w:t>
            </w:r>
            <w:r>
              <w:rPr>
                <w:i/>
                <w:spacing w:val="-4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la</w:t>
            </w:r>
            <w:r>
              <w:rPr>
                <w:i/>
                <w:spacing w:val="-4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procédure</w:t>
            </w:r>
            <w:r>
              <w:rPr>
                <w:i/>
                <w:spacing w:val="-3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des</w:t>
            </w:r>
            <w:r>
              <w:rPr>
                <w:i/>
                <w:spacing w:val="-4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bons</w:t>
            </w:r>
            <w:r>
              <w:rPr>
                <w:i/>
                <w:spacing w:val="-4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</w:t>
            </w:r>
            <w:r>
              <w:rPr>
                <w:i/>
                <w:spacing w:val="-3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commande</w:t>
            </w:r>
            <w:r>
              <w:rPr>
                <w:i/>
                <w:spacing w:val="-4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y</w:t>
            </w:r>
            <w:r>
              <w:rPr>
                <w:i/>
                <w:spacing w:val="-4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compris</w:t>
            </w:r>
            <w:r>
              <w:rPr>
                <w:i/>
                <w:spacing w:val="-3"/>
                <w:w w:val="90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numériques</w:t>
            </w:r>
          </w:p>
          <w:p>
            <w:pPr>
              <w:pStyle w:val="TableParagraph"/>
              <w:numPr>
                <w:ilvl w:val="0"/>
                <w:numId w:val="30"/>
              </w:numPr>
              <w:tabs>
                <w:tab w:pos="307" w:val="left" w:leader="none"/>
              </w:tabs>
              <w:spacing w:line="250" w:lineRule="atLeast" w:before="9" w:after="0"/>
              <w:ind w:left="126" w:right="1051" w:firstLine="0"/>
              <w:jc w:val="left"/>
              <w:rPr>
                <w:i/>
                <w:sz w:val="18"/>
              </w:rPr>
            </w:pPr>
            <w:r>
              <w:rPr>
                <w:i/>
                <w:w w:val="90"/>
                <w:sz w:val="18"/>
              </w:rPr>
              <w:t>Transmission</w:t>
            </w:r>
            <w:r>
              <w:rPr>
                <w:i/>
                <w:spacing w:val="-3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adéquate</w:t>
            </w:r>
            <w:r>
              <w:rPr>
                <w:i/>
                <w:spacing w:val="-3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des</w:t>
            </w:r>
            <w:r>
              <w:rPr>
                <w:i/>
                <w:spacing w:val="-3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bons</w:t>
            </w:r>
            <w:r>
              <w:rPr>
                <w:i/>
                <w:spacing w:val="-3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et</w:t>
            </w:r>
            <w:r>
              <w:rPr>
                <w:i/>
                <w:spacing w:val="-3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des</w:t>
            </w:r>
            <w:r>
              <w:rPr>
                <w:i/>
                <w:spacing w:val="-3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informations</w:t>
            </w:r>
            <w:r>
              <w:rPr>
                <w:i/>
                <w:spacing w:val="-3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en</w:t>
            </w:r>
            <w:r>
              <w:rPr>
                <w:i/>
                <w:spacing w:val="-3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interne</w:t>
            </w:r>
            <w:r>
              <w:rPr>
                <w:i/>
                <w:spacing w:val="-3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(équipe</w:t>
            </w:r>
            <w:r>
              <w:rPr>
                <w:i/>
                <w:spacing w:val="-3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et</w:t>
            </w:r>
            <w:r>
              <w:rPr>
                <w:i/>
                <w:spacing w:val="-3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services </w:t>
            </w:r>
            <w:r>
              <w:rPr>
                <w:i/>
                <w:spacing w:val="-2"/>
                <w:sz w:val="18"/>
              </w:rPr>
              <w:t>distributeurs)</w:t>
            </w:r>
          </w:p>
        </w:tc>
      </w:tr>
      <w:tr>
        <w:trPr>
          <w:trHeight w:val="1852" w:hRule="atLeast"/>
        </w:trPr>
        <w:tc>
          <w:tcPr>
            <w:tcW w:w="3689" w:type="dxa"/>
            <w:tcBorders>
              <w:top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D9E2F3"/>
          </w:tcPr>
          <w:p>
            <w:pPr>
              <w:pStyle w:val="TableParagraph"/>
              <w:rPr>
                <w:rFonts w:ascii="Calibri"/>
                <w:b/>
                <w:sz w:val="20"/>
              </w:rPr>
            </w:pPr>
          </w:p>
          <w:p>
            <w:pPr>
              <w:pStyle w:val="TableParagraph"/>
              <w:rPr>
                <w:rFonts w:ascii="Calibri"/>
                <w:b/>
                <w:sz w:val="20"/>
              </w:rPr>
            </w:pPr>
          </w:p>
          <w:p>
            <w:pPr>
              <w:pStyle w:val="TableParagraph"/>
              <w:spacing w:before="66"/>
              <w:rPr>
                <w:rFonts w:ascii="Calibri"/>
                <w:b/>
                <w:sz w:val="20"/>
              </w:rPr>
            </w:pPr>
          </w:p>
          <w:p>
            <w:pPr>
              <w:pStyle w:val="TableParagraph"/>
              <w:spacing w:before="1"/>
              <w:ind w:left="111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CS4.3</w:t>
            </w:r>
            <w:r>
              <w:rPr>
                <w:rFonts w:ascii="Calibri" w:hAnsi="Calibri"/>
                <w:b/>
                <w:spacing w:val="-4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–</w:t>
            </w:r>
            <w:r>
              <w:rPr>
                <w:rFonts w:ascii="Calibri" w:hAnsi="Calibri"/>
                <w:b/>
                <w:spacing w:val="-4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Prendre</w:t>
            </w:r>
            <w:r>
              <w:rPr>
                <w:rFonts w:ascii="Calibri" w:hAnsi="Calibri"/>
                <w:spacing w:val="-4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la</w:t>
            </w:r>
            <w:r>
              <w:rPr>
                <w:rFonts w:ascii="Calibri" w:hAnsi="Calibri"/>
                <w:spacing w:val="-3"/>
                <w:sz w:val="20"/>
              </w:rPr>
              <w:t> </w:t>
            </w:r>
            <w:r>
              <w:rPr>
                <w:rFonts w:ascii="Calibri" w:hAnsi="Calibri"/>
                <w:spacing w:val="-2"/>
                <w:sz w:val="20"/>
              </w:rPr>
              <w:t>commande</w:t>
            </w:r>
          </w:p>
        </w:tc>
        <w:tc>
          <w:tcPr>
            <w:tcW w:w="7371" w:type="dxa"/>
            <w:vMerge/>
            <w:tcBorders>
              <w:top w:val="nil"/>
              <w:left w:val="dotted" w:sz="4" w:space="0" w:color="000000"/>
              <w:bottom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906" w:hRule="atLeast"/>
        </w:trPr>
        <w:tc>
          <w:tcPr>
            <w:tcW w:w="3689" w:type="dxa"/>
            <w:tcBorders>
              <w:top w:val="dotted" w:sz="4" w:space="0" w:color="000000"/>
              <w:right w:val="dotted" w:sz="4" w:space="0" w:color="000000"/>
            </w:tcBorders>
            <w:shd w:val="clear" w:color="auto" w:fill="D9E2F3"/>
          </w:tcPr>
          <w:p>
            <w:pPr>
              <w:pStyle w:val="TableParagraph"/>
              <w:spacing w:before="84"/>
              <w:rPr>
                <w:rFonts w:ascii="Calibri"/>
                <w:b/>
                <w:sz w:val="20"/>
              </w:rPr>
            </w:pPr>
          </w:p>
          <w:p>
            <w:pPr>
              <w:pStyle w:val="TableParagraph"/>
              <w:ind w:left="111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CS4.4</w:t>
            </w:r>
            <w:r>
              <w:rPr>
                <w:rFonts w:ascii="Calibri" w:hAnsi="Calibri"/>
                <w:b/>
                <w:spacing w:val="-4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–</w:t>
            </w:r>
            <w:r>
              <w:rPr>
                <w:rFonts w:ascii="Calibri" w:hAnsi="Calibri"/>
                <w:b/>
                <w:spacing w:val="-4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Assurer</w:t>
            </w:r>
            <w:r>
              <w:rPr>
                <w:rFonts w:ascii="Calibri" w:hAnsi="Calibri"/>
                <w:spacing w:val="-4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le</w:t>
            </w:r>
            <w:r>
              <w:rPr>
                <w:rFonts w:ascii="Calibri" w:hAnsi="Calibri"/>
                <w:spacing w:val="-4"/>
                <w:sz w:val="20"/>
              </w:rPr>
              <w:t> </w:t>
            </w:r>
            <w:r>
              <w:rPr>
                <w:rFonts w:ascii="Calibri" w:hAnsi="Calibri"/>
                <w:spacing w:val="-2"/>
                <w:sz w:val="20"/>
              </w:rPr>
              <w:t>service</w:t>
            </w:r>
          </w:p>
        </w:tc>
        <w:tc>
          <w:tcPr>
            <w:tcW w:w="7371" w:type="dxa"/>
            <w:tcBorders>
              <w:top w:val="single" w:sz="4" w:space="0" w:color="000000"/>
              <w:left w:val="dotted" w:sz="4" w:space="0" w:color="000000"/>
            </w:tcBorders>
          </w:tcPr>
          <w:p>
            <w:pPr>
              <w:pStyle w:val="TableParagraph"/>
              <w:numPr>
                <w:ilvl w:val="0"/>
                <w:numId w:val="31"/>
              </w:numPr>
              <w:tabs>
                <w:tab w:pos="372" w:val="left" w:leader="none"/>
              </w:tabs>
              <w:spacing w:line="213" w:lineRule="exact" w:before="0" w:after="0"/>
              <w:ind w:left="372" w:right="0" w:hanging="246"/>
              <w:jc w:val="left"/>
              <w:rPr>
                <w:sz w:val="16"/>
              </w:rPr>
            </w:pPr>
            <w:r>
              <w:rPr>
                <w:rFonts w:ascii="Calibri" w:hAnsi="Calibri"/>
                <w:sz w:val="18"/>
              </w:rPr>
              <w:t>Maîtrise</w:t>
            </w:r>
            <w:r>
              <w:rPr>
                <w:rFonts w:ascii="Calibri" w:hAnsi="Calibri"/>
                <w:spacing w:val="-7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des</w:t>
            </w:r>
            <w:r>
              <w:rPr>
                <w:rFonts w:ascii="Calibri" w:hAnsi="Calibri"/>
                <w:spacing w:val="-6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techniques</w:t>
            </w:r>
            <w:r>
              <w:rPr>
                <w:rFonts w:ascii="Calibri" w:hAnsi="Calibri"/>
                <w:spacing w:val="-7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et</w:t>
            </w:r>
            <w:r>
              <w:rPr>
                <w:rFonts w:ascii="Calibri" w:hAnsi="Calibri"/>
                <w:spacing w:val="-5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pratiques</w:t>
            </w:r>
            <w:r>
              <w:rPr>
                <w:rFonts w:ascii="Calibri" w:hAnsi="Calibri"/>
                <w:spacing w:val="-7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professionnelles</w:t>
            </w:r>
            <w:r>
              <w:rPr>
                <w:rFonts w:ascii="Calibri" w:hAnsi="Calibri"/>
                <w:spacing w:val="-5"/>
                <w:sz w:val="18"/>
              </w:rPr>
              <w:t> </w:t>
            </w:r>
            <w:r>
              <w:rPr>
                <w:rFonts w:ascii="Calibri" w:hAnsi="Calibri"/>
                <w:sz w:val="16"/>
              </w:rPr>
              <w:t>(voir</w:t>
            </w:r>
            <w:r>
              <w:rPr>
                <w:rFonts w:ascii="Calibri" w:hAnsi="Calibri"/>
                <w:spacing w:val="-4"/>
                <w:sz w:val="16"/>
              </w:rPr>
              <w:t> </w:t>
            </w:r>
            <w:r>
              <w:rPr>
                <w:rFonts w:ascii="Calibri" w:hAnsi="Calibri"/>
                <w:sz w:val="16"/>
              </w:rPr>
              <w:t>liste</w:t>
            </w:r>
            <w:r>
              <w:rPr>
                <w:rFonts w:ascii="Calibri" w:hAnsi="Calibri"/>
                <w:spacing w:val="-5"/>
                <w:sz w:val="16"/>
              </w:rPr>
              <w:t> </w:t>
            </w:r>
            <w:r>
              <w:rPr>
                <w:rFonts w:ascii="Calibri" w:hAnsi="Calibri"/>
                <w:sz w:val="16"/>
              </w:rPr>
              <w:t>des</w:t>
            </w:r>
            <w:r>
              <w:rPr>
                <w:rFonts w:ascii="Calibri" w:hAnsi="Calibri"/>
                <w:spacing w:val="-4"/>
                <w:sz w:val="16"/>
              </w:rPr>
              <w:t> </w:t>
            </w:r>
            <w:r>
              <w:rPr>
                <w:rFonts w:ascii="Calibri" w:hAnsi="Calibri"/>
                <w:sz w:val="16"/>
              </w:rPr>
              <w:t>techniques</w:t>
            </w:r>
            <w:r>
              <w:rPr>
                <w:rFonts w:ascii="Calibri" w:hAnsi="Calibri"/>
                <w:spacing w:val="-4"/>
                <w:sz w:val="16"/>
              </w:rPr>
              <w:t> </w:t>
            </w:r>
            <w:r>
              <w:rPr>
                <w:rFonts w:ascii="Calibri" w:hAnsi="Calibri"/>
                <w:sz w:val="16"/>
              </w:rPr>
              <w:t>pendant</w:t>
            </w:r>
            <w:r>
              <w:rPr>
                <w:rFonts w:ascii="Calibri" w:hAnsi="Calibri"/>
                <w:spacing w:val="-4"/>
                <w:sz w:val="16"/>
              </w:rPr>
              <w:t> </w:t>
            </w:r>
            <w:r>
              <w:rPr>
                <w:rFonts w:ascii="Calibri" w:hAnsi="Calibri"/>
                <w:sz w:val="16"/>
              </w:rPr>
              <w:t>le</w:t>
            </w:r>
            <w:r>
              <w:rPr>
                <w:rFonts w:ascii="Calibri" w:hAnsi="Calibri"/>
                <w:spacing w:val="-4"/>
                <w:sz w:val="16"/>
              </w:rPr>
              <w:t> </w:t>
            </w:r>
            <w:r>
              <w:rPr>
                <w:rFonts w:ascii="Calibri" w:hAnsi="Calibri"/>
                <w:spacing w:val="-2"/>
                <w:sz w:val="16"/>
              </w:rPr>
              <w:t>service)</w:t>
            </w:r>
          </w:p>
          <w:p>
            <w:pPr>
              <w:pStyle w:val="TableParagraph"/>
              <w:numPr>
                <w:ilvl w:val="0"/>
                <w:numId w:val="31"/>
              </w:numPr>
              <w:tabs>
                <w:tab w:pos="372" w:val="left" w:leader="none"/>
              </w:tabs>
              <w:spacing w:line="240" w:lineRule="auto" w:before="10" w:after="0"/>
              <w:ind w:left="372" w:right="0" w:hanging="246"/>
              <w:jc w:val="left"/>
              <w:rPr>
                <w:sz w:val="18"/>
              </w:rPr>
            </w:pPr>
            <w:r>
              <w:rPr>
                <w:rFonts w:ascii="Calibri" w:hAnsi="Calibri"/>
                <w:sz w:val="18"/>
              </w:rPr>
              <w:t>Dextérité,</w:t>
            </w:r>
            <w:r>
              <w:rPr>
                <w:rFonts w:ascii="Calibri" w:hAnsi="Calibri"/>
                <w:spacing w:val="-9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rapidité</w:t>
            </w:r>
            <w:r>
              <w:rPr>
                <w:rFonts w:ascii="Calibri" w:hAnsi="Calibri"/>
                <w:spacing w:val="-9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d’exécution,</w:t>
            </w:r>
            <w:r>
              <w:rPr>
                <w:rFonts w:ascii="Calibri" w:hAnsi="Calibri"/>
                <w:spacing w:val="-8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mémorisation,</w:t>
            </w:r>
            <w:r>
              <w:rPr>
                <w:rFonts w:ascii="Calibri" w:hAnsi="Calibri"/>
                <w:spacing w:val="-9"/>
                <w:sz w:val="18"/>
              </w:rPr>
              <w:t> </w:t>
            </w:r>
            <w:r>
              <w:rPr>
                <w:rFonts w:ascii="Calibri" w:hAnsi="Calibri"/>
                <w:spacing w:val="-4"/>
                <w:sz w:val="18"/>
              </w:rPr>
              <w:t>etc.)</w:t>
            </w:r>
          </w:p>
          <w:p>
            <w:pPr>
              <w:pStyle w:val="TableParagraph"/>
              <w:numPr>
                <w:ilvl w:val="0"/>
                <w:numId w:val="31"/>
              </w:numPr>
              <w:tabs>
                <w:tab w:pos="372" w:val="left" w:leader="none"/>
              </w:tabs>
              <w:spacing w:line="240" w:lineRule="auto" w:before="11" w:after="0"/>
              <w:ind w:left="372" w:right="0" w:hanging="246"/>
              <w:jc w:val="left"/>
              <w:rPr>
                <w:sz w:val="18"/>
              </w:rPr>
            </w:pPr>
            <w:r>
              <w:rPr>
                <w:rFonts w:ascii="Calibri" w:hAnsi="Calibri"/>
                <w:sz w:val="18"/>
              </w:rPr>
              <w:t>Organisation</w:t>
            </w:r>
            <w:r>
              <w:rPr>
                <w:rFonts w:ascii="Calibri" w:hAnsi="Calibri"/>
                <w:spacing w:val="-6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et</w:t>
            </w:r>
            <w:r>
              <w:rPr>
                <w:rFonts w:ascii="Calibri" w:hAnsi="Calibri"/>
                <w:spacing w:val="-4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optimisation</w:t>
            </w:r>
            <w:r>
              <w:rPr>
                <w:rFonts w:ascii="Calibri" w:hAnsi="Calibri"/>
                <w:spacing w:val="-5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de</w:t>
            </w:r>
            <w:r>
              <w:rPr>
                <w:rFonts w:ascii="Calibri" w:hAnsi="Calibri"/>
                <w:spacing w:val="-5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l’espace</w:t>
            </w:r>
            <w:r>
              <w:rPr>
                <w:rFonts w:ascii="Calibri" w:hAnsi="Calibri"/>
                <w:spacing w:val="-6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de</w:t>
            </w:r>
            <w:r>
              <w:rPr>
                <w:rFonts w:ascii="Calibri" w:hAnsi="Calibri"/>
                <w:spacing w:val="-5"/>
                <w:sz w:val="18"/>
              </w:rPr>
              <w:t> </w:t>
            </w:r>
            <w:r>
              <w:rPr>
                <w:rFonts w:ascii="Calibri" w:hAnsi="Calibri"/>
                <w:spacing w:val="-2"/>
                <w:sz w:val="18"/>
              </w:rPr>
              <w:t>travail</w:t>
            </w:r>
          </w:p>
          <w:p>
            <w:pPr>
              <w:pStyle w:val="TableParagraph"/>
              <w:numPr>
                <w:ilvl w:val="0"/>
                <w:numId w:val="31"/>
              </w:numPr>
              <w:tabs>
                <w:tab w:pos="372" w:val="left" w:leader="none"/>
              </w:tabs>
              <w:spacing w:line="202" w:lineRule="exact" w:before="11" w:after="0"/>
              <w:ind w:left="372" w:right="0" w:hanging="246"/>
              <w:jc w:val="left"/>
              <w:rPr>
                <w:sz w:val="18"/>
              </w:rPr>
            </w:pPr>
            <w:r>
              <w:rPr>
                <w:rFonts w:ascii="Calibri" w:hAnsi="Calibri"/>
                <w:sz w:val="18"/>
              </w:rPr>
              <w:t>Hygiène</w:t>
            </w:r>
            <w:r>
              <w:rPr>
                <w:rFonts w:ascii="Calibri" w:hAnsi="Calibri"/>
                <w:spacing w:val="-6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et</w:t>
            </w:r>
            <w:r>
              <w:rPr>
                <w:rFonts w:ascii="Calibri" w:hAnsi="Calibri"/>
                <w:spacing w:val="-5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sécurité,</w:t>
            </w:r>
            <w:r>
              <w:rPr>
                <w:rFonts w:ascii="Calibri" w:hAnsi="Calibri"/>
                <w:spacing w:val="-5"/>
                <w:sz w:val="18"/>
              </w:rPr>
              <w:t> </w:t>
            </w:r>
            <w:r>
              <w:rPr>
                <w:rFonts w:ascii="Calibri" w:hAnsi="Calibri"/>
                <w:spacing w:val="-4"/>
                <w:sz w:val="18"/>
              </w:rPr>
              <w:t>etc.</w:t>
            </w:r>
          </w:p>
        </w:tc>
      </w:tr>
    </w:tbl>
    <w:p>
      <w:pPr>
        <w:spacing w:after="0" w:line="202" w:lineRule="exact"/>
        <w:jc w:val="left"/>
        <w:rPr>
          <w:sz w:val="18"/>
        </w:rPr>
        <w:sectPr>
          <w:pgSz w:w="11900" w:h="16840"/>
          <w:pgMar w:header="258" w:footer="482" w:top="580" w:bottom="680" w:left="140" w:right="300"/>
        </w:sectPr>
      </w:pPr>
    </w:p>
    <w:p>
      <w:pPr>
        <w:pStyle w:val="BodyText"/>
        <w:spacing w:before="8"/>
        <w:rPr>
          <w:sz w:val="7"/>
        </w:rPr>
      </w:pPr>
    </w:p>
    <w:tbl>
      <w:tblPr>
        <w:tblW w:w="0" w:type="auto"/>
        <w:jc w:val="left"/>
        <w:tblInd w:w="159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689"/>
        <w:gridCol w:w="7371"/>
      </w:tblGrid>
      <w:tr>
        <w:trPr>
          <w:trHeight w:val="229" w:hRule="atLeast"/>
        </w:trPr>
        <w:tc>
          <w:tcPr>
            <w:tcW w:w="3689" w:type="dxa"/>
            <w:tcBorders>
              <w:bottom w:val="dotted" w:sz="4" w:space="0" w:color="000000"/>
              <w:right w:val="dotted" w:sz="4" w:space="0" w:color="000000"/>
            </w:tcBorders>
            <w:shd w:val="clear" w:color="auto" w:fill="D9E2F3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371" w:type="dxa"/>
            <w:tcBorders>
              <w:left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numPr>
                <w:ilvl w:val="0"/>
                <w:numId w:val="32"/>
              </w:numPr>
              <w:tabs>
                <w:tab w:pos="297" w:val="left" w:leader="none"/>
              </w:tabs>
              <w:spacing w:line="197" w:lineRule="exact" w:before="12" w:after="0"/>
              <w:ind w:left="297" w:right="0" w:hanging="171"/>
              <w:jc w:val="left"/>
              <w:rPr>
                <w:i/>
                <w:sz w:val="18"/>
              </w:rPr>
            </w:pPr>
            <w:r>
              <w:rPr>
                <w:i/>
                <w:w w:val="90"/>
                <w:sz w:val="18"/>
              </w:rPr>
              <w:t>Attitudes</w:t>
            </w:r>
            <w:r>
              <w:rPr>
                <w:i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et</w:t>
            </w:r>
            <w:r>
              <w:rPr>
                <w:i/>
                <w:spacing w:val="1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comportement</w:t>
            </w:r>
            <w:r>
              <w:rPr>
                <w:i/>
                <w:spacing w:val="1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adaptés</w:t>
            </w:r>
            <w:r>
              <w:rPr>
                <w:i/>
                <w:spacing w:val="1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au</w:t>
            </w:r>
            <w:r>
              <w:rPr>
                <w:i/>
                <w:spacing w:val="1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service</w:t>
            </w:r>
            <w:r>
              <w:rPr>
                <w:i/>
                <w:spacing w:val="1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(élégance,</w:t>
            </w:r>
          </w:p>
        </w:tc>
      </w:tr>
      <w:tr>
        <w:trPr>
          <w:trHeight w:val="911" w:hRule="atLeast"/>
        </w:trPr>
        <w:tc>
          <w:tcPr>
            <w:tcW w:w="3689" w:type="dxa"/>
            <w:tcBorders>
              <w:top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D9E2F3"/>
          </w:tcPr>
          <w:p>
            <w:pPr>
              <w:pStyle w:val="TableParagraph"/>
              <w:spacing w:before="89"/>
              <w:rPr>
                <w:rFonts w:ascii="Calibri"/>
                <w:b/>
                <w:sz w:val="20"/>
              </w:rPr>
            </w:pPr>
          </w:p>
          <w:p>
            <w:pPr>
              <w:pStyle w:val="TableParagraph"/>
              <w:ind w:left="111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CS4.5</w:t>
            </w:r>
            <w:r>
              <w:rPr>
                <w:rFonts w:ascii="Calibri" w:hAnsi="Calibri"/>
                <w:b/>
                <w:spacing w:val="-5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–</w:t>
            </w:r>
            <w:r>
              <w:rPr>
                <w:rFonts w:ascii="Calibri" w:hAnsi="Calibri"/>
                <w:b/>
                <w:spacing w:val="-4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Coordonner</w:t>
            </w:r>
            <w:r>
              <w:rPr>
                <w:rFonts w:ascii="Calibri" w:hAnsi="Calibri"/>
                <w:spacing w:val="-5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le</w:t>
            </w:r>
            <w:r>
              <w:rPr>
                <w:rFonts w:ascii="Calibri" w:hAnsi="Calibri"/>
                <w:spacing w:val="-4"/>
                <w:sz w:val="20"/>
              </w:rPr>
              <w:t> </w:t>
            </w:r>
            <w:r>
              <w:rPr>
                <w:rFonts w:ascii="Calibri" w:hAnsi="Calibri"/>
                <w:spacing w:val="-2"/>
                <w:sz w:val="20"/>
              </w:rPr>
              <w:t>service</w:t>
            </w:r>
          </w:p>
        </w:tc>
        <w:tc>
          <w:tcPr>
            <w:tcW w:w="737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numPr>
                <w:ilvl w:val="0"/>
                <w:numId w:val="33"/>
              </w:numPr>
              <w:tabs>
                <w:tab w:pos="372" w:val="left" w:leader="none"/>
              </w:tabs>
              <w:spacing w:line="240" w:lineRule="auto" w:before="7" w:after="0"/>
              <w:ind w:left="372" w:right="0" w:hanging="246"/>
              <w:jc w:val="left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Encadrement</w:t>
            </w:r>
            <w:r>
              <w:rPr>
                <w:rFonts w:ascii="Calibri" w:hAnsi="Calibri"/>
                <w:spacing w:val="-6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efficace</w:t>
            </w:r>
            <w:r>
              <w:rPr>
                <w:rFonts w:ascii="Calibri" w:hAnsi="Calibri"/>
                <w:spacing w:val="-7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de</w:t>
            </w:r>
            <w:r>
              <w:rPr>
                <w:rFonts w:ascii="Calibri" w:hAnsi="Calibri"/>
                <w:spacing w:val="-7"/>
                <w:sz w:val="18"/>
              </w:rPr>
              <w:t> </w:t>
            </w:r>
            <w:r>
              <w:rPr>
                <w:rFonts w:ascii="Calibri" w:hAnsi="Calibri"/>
                <w:spacing w:val="-2"/>
                <w:sz w:val="18"/>
              </w:rPr>
              <w:t>l’équipe</w:t>
            </w:r>
          </w:p>
          <w:p>
            <w:pPr>
              <w:pStyle w:val="TableParagraph"/>
              <w:numPr>
                <w:ilvl w:val="0"/>
                <w:numId w:val="33"/>
              </w:numPr>
              <w:tabs>
                <w:tab w:pos="372" w:val="left" w:leader="none"/>
              </w:tabs>
              <w:spacing w:line="240" w:lineRule="auto" w:before="11" w:after="0"/>
              <w:ind w:left="126" w:right="167" w:firstLine="0"/>
              <w:jc w:val="left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Gestion</w:t>
            </w:r>
            <w:r>
              <w:rPr>
                <w:rFonts w:ascii="Calibri" w:hAnsi="Calibri"/>
                <w:spacing w:val="-4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pertinente</w:t>
            </w:r>
            <w:r>
              <w:rPr>
                <w:rFonts w:ascii="Calibri" w:hAnsi="Calibri"/>
                <w:spacing w:val="-4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du</w:t>
            </w:r>
            <w:r>
              <w:rPr>
                <w:rFonts w:ascii="Calibri" w:hAnsi="Calibri"/>
                <w:spacing w:val="-4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service</w:t>
            </w:r>
            <w:r>
              <w:rPr>
                <w:rFonts w:ascii="Calibri" w:hAnsi="Calibri"/>
                <w:spacing w:val="-4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des</w:t>
            </w:r>
            <w:r>
              <w:rPr>
                <w:rFonts w:ascii="Calibri" w:hAnsi="Calibri"/>
                <w:spacing w:val="-3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tables</w:t>
            </w:r>
            <w:r>
              <w:rPr>
                <w:rFonts w:ascii="Calibri" w:hAnsi="Calibri"/>
                <w:spacing w:val="-3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dans</w:t>
            </w:r>
            <w:r>
              <w:rPr>
                <w:rFonts w:ascii="Calibri" w:hAnsi="Calibri"/>
                <w:spacing w:val="-3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le</w:t>
            </w:r>
            <w:r>
              <w:rPr>
                <w:rFonts w:ascii="Calibri" w:hAnsi="Calibri"/>
                <w:spacing w:val="-4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respect</w:t>
            </w:r>
            <w:r>
              <w:rPr>
                <w:rFonts w:ascii="Calibri" w:hAnsi="Calibri"/>
                <w:spacing w:val="-3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des</w:t>
            </w:r>
            <w:r>
              <w:rPr>
                <w:rFonts w:ascii="Calibri" w:hAnsi="Calibri"/>
                <w:spacing w:val="-3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contraintes</w:t>
            </w:r>
            <w:r>
              <w:rPr>
                <w:rFonts w:ascii="Calibri" w:hAnsi="Calibri"/>
                <w:spacing w:val="-3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(synchronisation</w:t>
            </w:r>
            <w:r>
              <w:rPr>
                <w:rFonts w:ascii="Calibri" w:hAnsi="Calibri"/>
                <w:spacing w:val="-4"/>
                <w:sz w:val="18"/>
              </w:rPr>
              <w:t> </w:t>
            </w:r>
            <w:r>
              <w:rPr>
                <w:rFonts w:ascii="Calibri" w:hAnsi="Calibri"/>
                <w:sz w:val="18"/>
              </w:rPr>
              <w:t>des tables, temps d’attente, etc.)</w:t>
            </w:r>
          </w:p>
          <w:p>
            <w:pPr>
              <w:pStyle w:val="TableParagraph"/>
              <w:numPr>
                <w:ilvl w:val="0"/>
                <w:numId w:val="33"/>
              </w:numPr>
              <w:tabs>
                <w:tab w:pos="297" w:val="left" w:leader="none"/>
              </w:tabs>
              <w:spacing w:line="197" w:lineRule="exact" w:before="17" w:after="0"/>
              <w:ind w:left="297" w:right="0" w:hanging="171"/>
              <w:jc w:val="left"/>
              <w:rPr>
                <w:i/>
                <w:sz w:val="18"/>
              </w:rPr>
            </w:pPr>
            <w:r>
              <w:rPr>
                <w:i/>
                <w:w w:val="90"/>
                <w:sz w:val="18"/>
              </w:rPr>
              <w:t>Qualité</w:t>
            </w:r>
            <w:r>
              <w:rPr>
                <w:i/>
                <w:spacing w:val="-2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du</w:t>
            </w:r>
            <w:r>
              <w:rPr>
                <w:i/>
                <w:spacing w:val="-2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suivi</w:t>
            </w:r>
            <w:r>
              <w:rPr>
                <w:i/>
                <w:spacing w:val="-1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</w:t>
            </w:r>
            <w:r>
              <w:rPr>
                <w:i/>
                <w:spacing w:val="-2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la</w:t>
            </w:r>
            <w:r>
              <w:rPr>
                <w:i/>
                <w:spacing w:val="-2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prestation</w:t>
            </w:r>
            <w:r>
              <w:rPr>
                <w:i/>
                <w:spacing w:val="-2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avec</w:t>
            </w:r>
            <w:r>
              <w:rPr>
                <w:i/>
                <w:spacing w:val="-1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la</w:t>
            </w:r>
            <w:r>
              <w:rPr>
                <w:i/>
                <w:spacing w:val="-2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cuisine</w:t>
            </w:r>
            <w:r>
              <w:rPr>
                <w:i/>
                <w:spacing w:val="-2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et</w:t>
            </w:r>
            <w:r>
              <w:rPr>
                <w:i/>
                <w:spacing w:val="-2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les</w:t>
            </w:r>
            <w:r>
              <w:rPr>
                <w:i/>
                <w:spacing w:val="-2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autres</w:t>
            </w:r>
            <w:r>
              <w:rPr>
                <w:i/>
                <w:spacing w:val="-2"/>
                <w:w w:val="90"/>
                <w:sz w:val="18"/>
              </w:rPr>
              <w:t> services</w:t>
            </w:r>
          </w:p>
        </w:tc>
      </w:tr>
      <w:tr>
        <w:trPr>
          <w:trHeight w:val="974" w:hRule="atLeast"/>
        </w:trPr>
        <w:tc>
          <w:tcPr>
            <w:tcW w:w="3689" w:type="dxa"/>
            <w:tcBorders>
              <w:top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D9E2F3"/>
          </w:tcPr>
          <w:p>
            <w:pPr>
              <w:pStyle w:val="TableParagraph"/>
              <w:spacing w:before="118"/>
              <w:rPr>
                <w:rFonts w:ascii="Calibri"/>
                <w:b/>
                <w:sz w:val="20"/>
              </w:rPr>
            </w:pPr>
          </w:p>
          <w:p>
            <w:pPr>
              <w:pStyle w:val="TableParagraph"/>
              <w:ind w:left="111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CS4.6</w:t>
            </w:r>
            <w:r>
              <w:rPr>
                <w:rFonts w:ascii="Calibri" w:hAnsi="Calibri"/>
                <w:b/>
                <w:spacing w:val="-4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-</w:t>
            </w:r>
            <w:r>
              <w:rPr>
                <w:rFonts w:ascii="Calibri" w:hAnsi="Calibri"/>
                <w:b/>
                <w:spacing w:val="-4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Établir</w:t>
            </w:r>
            <w:r>
              <w:rPr>
                <w:rFonts w:ascii="Calibri" w:hAnsi="Calibri"/>
                <w:spacing w:val="-4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la</w:t>
            </w:r>
            <w:r>
              <w:rPr>
                <w:rFonts w:ascii="Calibri" w:hAnsi="Calibri"/>
                <w:spacing w:val="-4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facture</w:t>
            </w:r>
            <w:r>
              <w:rPr>
                <w:rFonts w:ascii="Calibri" w:hAnsi="Calibri"/>
                <w:spacing w:val="-4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et</w:t>
            </w:r>
            <w:r>
              <w:rPr>
                <w:rFonts w:ascii="Calibri" w:hAnsi="Calibri"/>
                <w:spacing w:val="-4"/>
                <w:sz w:val="20"/>
              </w:rPr>
              <w:t> </w:t>
            </w:r>
            <w:r>
              <w:rPr>
                <w:rFonts w:ascii="Calibri" w:hAnsi="Calibri"/>
                <w:spacing w:val="-2"/>
                <w:sz w:val="20"/>
              </w:rPr>
              <w:t>encaisser</w:t>
            </w:r>
          </w:p>
        </w:tc>
        <w:tc>
          <w:tcPr>
            <w:tcW w:w="7371" w:type="dxa"/>
            <w:tcBorders>
              <w:top w:val="dotted" w:sz="4" w:space="0" w:color="000000"/>
              <w:left w:val="dotted" w:sz="4" w:space="0" w:color="000000"/>
              <w:bottom w:val="dotted" w:sz="4" w:space="0" w:color="FFFFFF"/>
            </w:tcBorders>
          </w:tcPr>
          <w:p>
            <w:pPr>
              <w:pStyle w:val="TableParagraph"/>
              <w:spacing w:line="240" w:lineRule="exact"/>
              <w:ind w:left="126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Exactitude</w:t>
            </w:r>
            <w:r>
              <w:rPr>
                <w:rFonts w:ascii="Calibri"/>
                <w:spacing w:val="-5"/>
                <w:sz w:val="20"/>
              </w:rPr>
              <w:t> </w:t>
            </w:r>
            <w:r>
              <w:rPr>
                <w:rFonts w:ascii="Calibri"/>
                <w:sz w:val="20"/>
              </w:rPr>
              <w:t>de</w:t>
            </w:r>
            <w:r>
              <w:rPr>
                <w:rFonts w:ascii="Calibri"/>
                <w:spacing w:val="-5"/>
                <w:sz w:val="20"/>
              </w:rPr>
              <w:t> </w:t>
            </w:r>
            <w:r>
              <w:rPr>
                <w:rFonts w:ascii="Calibri"/>
                <w:sz w:val="20"/>
              </w:rPr>
              <w:t>la</w:t>
            </w:r>
            <w:r>
              <w:rPr>
                <w:rFonts w:ascii="Calibri"/>
                <w:spacing w:val="-4"/>
                <w:sz w:val="20"/>
              </w:rPr>
              <w:t> </w:t>
            </w:r>
            <w:r>
              <w:rPr>
                <w:rFonts w:ascii="Calibri"/>
                <w:spacing w:val="-2"/>
                <w:sz w:val="20"/>
              </w:rPr>
              <w:t>facture</w:t>
            </w:r>
          </w:p>
          <w:p>
            <w:pPr>
              <w:pStyle w:val="TableParagraph"/>
              <w:ind w:left="367" w:hanging="241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Présentation</w:t>
            </w:r>
            <w:r>
              <w:rPr>
                <w:rFonts w:ascii="Calibri" w:hAnsi="Calibri"/>
                <w:spacing w:val="-4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adaptée</w:t>
            </w:r>
            <w:r>
              <w:rPr>
                <w:rFonts w:ascii="Calibri" w:hAnsi="Calibri"/>
                <w:spacing w:val="-4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de</w:t>
            </w:r>
            <w:r>
              <w:rPr>
                <w:rFonts w:ascii="Calibri" w:hAnsi="Calibri"/>
                <w:spacing w:val="-4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la</w:t>
            </w:r>
            <w:r>
              <w:rPr>
                <w:rFonts w:ascii="Calibri" w:hAnsi="Calibri"/>
                <w:spacing w:val="-4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facture</w:t>
            </w:r>
            <w:r>
              <w:rPr>
                <w:rFonts w:ascii="Calibri" w:hAnsi="Calibri"/>
                <w:spacing w:val="-4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en</w:t>
            </w:r>
            <w:r>
              <w:rPr>
                <w:rFonts w:ascii="Calibri" w:hAnsi="Calibri"/>
                <w:spacing w:val="-5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privilégiant</w:t>
            </w:r>
            <w:r>
              <w:rPr>
                <w:rFonts w:ascii="Calibri" w:hAnsi="Calibri"/>
                <w:spacing w:val="-4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une</w:t>
            </w:r>
            <w:r>
              <w:rPr>
                <w:rFonts w:ascii="Calibri" w:hAnsi="Calibri"/>
                <w:spacing w:val="-4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démarche</w:t>
            </w:r>
            <w:r>
              <w:rPr>
                <w:rFonts w:ascii="Calibri" w:hAnsi="Calibri"/>
                <w:spacing w:val="-4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de</w:t>
            </w:r>
            <w:r>
              <w:rPr>
                <w:rFonts w:ascii="Calibri" w:hAnsi="Calibri"/>
                <w:spacing w:val="-4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développement durable (dématérialisée voire absence de facture)</w:t>
            </w:r>
          </w:p>
          <w:p>
            <w:pPr>
              <w:pStyle w:val="TableParagraph"/>
              <w:numPr>
                <w:ilvl w:val="0"/>
                <w:numId w:val="34"/>
              </w:numPr>
              <w:tabs>
                <w:tab w:pos="297" w:val="left" w:leader="none"/>
              </w:tabs>
              <w:spacing w:line="220" w:lineRule="exact" w:before="5" w:after="0"/>
              <w:ind w:left="297" w:right="0" w:hanging="171"/>
              <w:jc w:val="left"/>
              <w:rPr>
                <w:i/>
                <w:sz w:val="20"/>
              </w:rPr>
            </w:pPr>
            <w:r>
              <w:rPr>
                <w:i/>
                <w:w w:val="85"/>
                <w:sz w:val="20"/>
              </w:rPr>
              <w:t>Justesse</w:t>
            </w:r>
            <w:r>
              <w:rPr>
                <w:i/>
                <w:spacing w:val="5"/>
                <w:sz w:val="20"/>
              </w:rPr>
              <w:t> </w:t>
            </w:r>
            <w:r>
              <w:rPr>
                <w:i/>
                <w:w w:val="85"/>
                <w:sz w:val="20"/>
              </w:rPr>
              <w:t>des</w:t>
            </w:r>
            <w:r>
              <w:rPr>
                <w:i/>
                <w:spacing w:val="6"/>
                <w:sz w:val="20"/>
              </w:rPr>
              <w:t> </w:t>
            </w:r>
            <w:r>
              <w:rPr>
                <w:i/>
                <w:w w:val="85"/>
                <w:sz w:val="20"/>
              </w:rPr>
              <w:t>opérations</w:t>
            </w:r>
            <w:r>
              <w:rPr>
                <w:i/>
                <w:spacing w:val="7"/>
                <w:sz w:val="20"/>
              </w:rPr>
              <w:t> </w:t>
            </w:r>
            <w:r>
              <w:rPr>
                <w:i/>
                <w:spacing w:val="-2"/>
                <w:w w:val="85"/>
                <w:sz w:val="20"/>
              </w:rPr>
              <w:t>d’encaissement</w:t>
            </w:r>
          </w:p>
        </w:tc>
      </w:tr>
      <w:tr>
        <w:trPr>
          <w:trHeight w:val="489" w:hRule="atLeast"/>
        </w:trPr>
        <w:tc>
          <w:tcPr>
            <w:tcW w:w="3689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D9E2F3"/>
          </w:tcPr>
          <w:p>
            <w:pPr>
              <w:pStyle w:val="TableParagraph"/>
              <w:spacing w:line="242" w:lineRule="exact"/>
              <w:ind w:left="111"/>
              <w:rPr>
                <w:rFonts w:ascii="Calibri"/>
                <w:sz w:val="20"/>
              </w:rPr>
            </w:pPr>
            <w:r>
              <w:rPr>
                <w:rFonts w:ascii="Calibri"/>
                <w:b/>
                <w:sz w:val="20"/>
              </w:rPr>
              <w:t>CS4.7</w:t>
            </w:r>
            <w:r>
              <w:rPr>
                <w:rFonts w:ascii="Calibri"/>
                <w:b/>
                <w:spacing w:val="-7"/>
                <w:sz w:val="20"/>
              </w:rPr>
              <w:t> </w:t>
            </w:r>
            <w:r>
              <w:rPr>
                <w:rFonts w:ascii="Calibri"/>
                <w:sz w:val="20"/>
              </w:rPr>
              <w:t>-</w:t>
            </w:r>
            <w:r>
              <w:rPr>
                <w:rFonts w:ascii="Calibri"/>
                <w:spacing w:val="-4"/>
                <w:sz w:val="20"/>
              </w:rPr>
              <w:t> </w:t>
            </w:r>
            <w:r>
              <w:rPr>
                <w:rFonts w:ascii="Calibri"/>
                <w:sz w:val="20"/>
              </w:rPr>
              <w:t>Analyser</w:t>
            </w:r>
            <w:r>
              <w:rPr>
                <w:rFonts w:ascii="Calibri"/>
                <w:spacing w:val="-4"/>
                <w:sz w:val="20"/>
              </w:rPr>
              <w:t> </w:t>
            </w:r>
            <w:r>
              <w:rPr>
                <w:rFonts w:ascii="Calibri"/>
                <w:sz w:val="20"/>
              </w:rPr>
              <w:t>son</w:t>
            </w:r>
            <w:r>
              <w:rPr>
                <w:rFonts w:ascii="Calibri"/>
                <w:spacing w:val="-4"/>
                <w:sz w:val="20"/>
              </w:rPr>
              <w:t> </w:t>
            </w:r>
            <w:r>
              <w:rPr>
                <w:rFonts w:ascii="Calibri"/>
                <w:sz w:val="20"/>
              </w:rPr>
              <w:t>travail</w:t>
            </w:r>
            <w:r>
              <w:rPr>
                <w:rFonts w:ascii="Calibri"/>
                <w:spacing w:val="-5"/>
                <w:sz w:val="20"/>
              </w:rPr>
              <w:t> </w:t>
            </w:r>
            <w:r>
              <w:rPr>
                <w:rFonts w:ascii="Calibri"/>
                <w:sz w:val="20"/>
              </w:rPr>
              <w:t>et</w:t>
            </w:r>
            <w:r>
              <w:rPr>
                <w:rFonts w:ascii="Calibri"/>
                <w:spacing w:val="-4"/>
                <w:sz w:val="20"/>
              </w:rPr>
              <w:t> </w:t>
            </w:r>
            <w:r>
              <w:rPr>
                <w:rFonts w:ascii="Calibri"/>
                <w:sz w:val="20"/>
              </w:rPr>
              <w:t>celui</w:t>
            </w:r>
            <w:r>
              <w:rPr>
                <w:rFonts w:ascii="Calibri"/>
                <w:spacing w:val="-4"/>
                <w:sz w:val="20"/>
              </w:rPr>
              <w:t> </w:t>
            </w:r>
            <w:r>
              <w:rPr>
                <w:rFonts w:ascii="Calibri"/>
                <w:sz w:val="20"/>
              </w:rPr>
              <w:t>de</w:t>
            </w:r>
            <w:r>
              <w:rPr>
                <w:rFonts w:ascii="Calibri"/>
                <w:spacing w:val="-4"/>
                <w:sz w:val="20"/>
              </w:rPr>
              <w:t> </w:t>
            </w:r>
            <w:r>
              <w:rPr>
                <w:rFonts w:ascii="Calibri"/>
                <w:spacing w:val="-5"/>
                <w:sz w:val="20"/>
              </w:rPr>
              <w:t>son</w:t>
            </w:r>
          </w:p>
          <w:p>
            <w:pPr>
              <w:pStyle w:val="TableParagraph"/>
              <w:spacing w:line="227" w:lineRule="exact"/>
              <w:ind w:left="111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pacing w:val="-2"/>
                <w:sz w:val="20"/>
              </w:rPr>
              <w:t>équipe</w:t>
            </w:r>
          </w:p>
        </w:tc>
        <w:tc>
          <w:tcPr>
            <w:tcW w:w="7371" w:type="dxa"/>
            <w:tcBorders>
              <w:top w:val="dotted" w:sz="4" w:space="0" w:color="FFFFFF"/>
              <w:left w:val="single" w:sz="4" w:space="0" w:color="000000"/>
              <w:bottom w:val="dotted" w:sz="4" w:space="0" w:color="FFFFFF"/>
            </w:tcBorders>
          </w:tcPr>
          <w:p>
            <w:pPr>
              <w:pStyle w:val="TableParagraph"/>
              <w:spacing w:line="242" w:lineRule="exact"/>
              <w:ind w:left="126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Pertinence</w:t>
            </w:r>
            <w:r>
              <w:rPr>
                <w:rFonts w:ascii="Calibri" w:hAnsi="Calibri"/>
                <w:spacing w:val="-7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de</w:t>
            </w:r>
            <w:r>
              <w:rPr>
                <w:rFonts w:ascii="Calibri" w:hAnsi="Calibri"/>
                <w:spacing w:val="-4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l’analyse</w:t>
            </w:r>
            <w:r>
              <w:rPr>
                <w:rFonts w:ascii="Calibri" w:hAnsi="Calibri"/>
                <w:spacing w:val="-4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de</w:t>
            </w:r>
            <w:r>
              <w:rPr>
                <w:rFonts w:ascii="Calibri" w:hAnsi="Calibri"/>
                <w:spacing w:val="-5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son</w:t>
            </w:r>
            <w:r>
              <w:rPr>
                <w:rFonts w:ascii="Calibri" w:hAnsi="Calibri"/>
                <w:spacing w:val="-4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travail</w:t>
            </w:r>
            <w:r>
              <w:rPr>
                <w:rFonts w:ascii="Calibri" w:hAnsi="Calibri"/>
                <w:spacing w:val="-4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et</w:t>
            </w:r>
            <w:r>
              <w:rPr>
                <w:rFonts w:ascii="Calibri" w:hAnsi="Calibri"/>
                <w:spacing w:val="-4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de</w:t>
            </w:r>
            <w:r>
              <w:rPr>
                <w:rFonts w:ascii="Calibri" w:hAnsi="Calibri"/>
                <w:spacing w:val="-5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celui</w:t>
            </w:r>
            <w:r>
              <w:rPr>
                <w:rFonts w:ascii="Calibri" w:hAnsi="Calibri"/>
                <w:spacing w:val="-4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de</w:t>
            </w:r>
            <w:r>
              <w:rPr>
                <w:rFonts w:ascii="Calibri" w:hAnsi="Calibri"/>
                <w:spacing w:val="-4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son</w:t>
            </w:r>
            <w:r>
              <w:rPr>
                <w:rFonts w:ascii="Calibri" w:hAnsi="Calibri"/>
                <w:spacing w:val="-4"/>
                <w:sz w:val="20"/>
              </w:rPr>
              <w:t> </w:t>
            </w:r>
            <w:r>
              <w:rPr>
                <w:rFonts w:ascii="Calibri" w:hAnsi="Calibri"/>
                <w:spacing w:val="-2"/>
                <w:sz w:val="20"/>
              </w:rPr>
              <w:t>équipe</w:t>
            </w:r>
          </w:p>
          <w:p>
            <w:pPr>
              <w:pStyle w:val="TableParagraph"/>
              <w:numPr>
                <w:ilvl w:val="0"/>
                <w:numId w:val="35"/>
              </w:numPr>
              <w:tabs>
                <w:tab w:pos="297" w:val="left" w:leader="none"/>
              </w:tabs>
              <w:spacing w:line="220" w:lineRule="exact" w:before="7" w:after="0"/>
              <w:ind w:left="297" w:right="0" w:hanging="171"/>
              <w:jc w:val="left"/>
              <w:rPr>
                <w:i/>
                <w:sz w:val="20"/>
              </w:rPr>
            </w:pPr>
            <w:r>
              <w:rPr>
                <w:i/>
                <w:w w:val="90"/>
                <w:sz w:val="20"/>
              </w:rPr>
              <w:t>Proposition</w:t>
            </w:r>
            <w:r>
              <w:rPr>
                <w:i/>
                <w:spacing w:val="-2"/>
                <w:sz w:val="20"/>
              </w:rPr>
              <w:t> </w:t>
            </w:r>
            <w:r>
              <w:rPr>
                <w:i/>
                <w:w w:val="90"/>
                <w:sz w:val="20"/>
              </w:rPr>
              <w:t>d’actions</w:t>
            </w:r>
            <w:r>
              <w:rPr>
                <w:i/>
                <w:sz w:val="20"/>
              </w:rPr>
              <w:t> </w:t>
            </w:r>
            <w:r>
              <w:rPr>
                <w:i/>
                <w:w w:val="90"/>
                <w:sz w:val="20"/>
              </w:rPr>
              <w:t>correctives</w:t>
            </w:r>
            <w:r>
              <w:rPr>
                <w:i/>
                <w:sz w:val="20"/>
              </w:rPr>
              <w:t> </w:t>
            </w:r>
            <w:r>
              <w:rPr>
                <w:i/>
                <w:w w:val="90"/>
                <w:sz w:val="20"/>
              </w:rPr>
              <w:t>(élaboration</w:t>
            </w:r>
            <w:r>
              <w:rPr>
                <w:i/>
                <w:spacing w:val="-1"/>
                <w:sz w:val="20"/>
              </w:rPr>
              <w:t> </w:t>
            </w:r>
            <w:r>
              <w:rPr>
                <w:i/>
                <w:w w:val="90"/>
                <w:sz w:val="20"/>
              </w:rPr>
              <w:t>de</w:t>
            </w:r>
            <w:r>
              <w:rPr>
                <w:i/>
                <w:spacing w:val="-2"/>
                <w:sz w:val="20"/>
              </w:rPr>
              <w:t> </w:t>
            </w:r>
            <w:r>
              <w:rPr>
                <w:i/>
                <w:w w:val="90"/>
                <w:sz w:val="20"/>
              </w:rPr>
              <w:t>procédures,</w:t>
            </w:r>
            <w:r>
              <w:rPr>
                <w:i/>
                <w:sz w:val="20"/>
              </w:rPr>
              <w:t> </w:t>
            </w:r>
            <w:r>
              <w:rPr>
                <w:i/>
                <w:w w:val="90"/>
                <w:sz w:val="20"/>
              </w:rPr>
              <w:t>liste</w:t>
            </w:r>
            <w:r>
              <w:rPr>
                <w:i/>
                <w:spacing w:val="-1"/>
                <w:sz w:val="20"/>
              </w:rPr>
              <w:t> </w:t>
            </w:r>
            <w:r>
              <w:rPr>
                <w:i/>
                <w:w w:val="90"/>
                <w:sz w:val="20"/>
              </w:rPr>
              <w:t>de</w:t>
            </w:r>
            <w:r>
              <w:rPr>
                <w:i/>
                <w:spacing w:val="-2"/>
                <w:sz w:val="20"/>
              </w:rPr>
              <w:t> </w:t>
            </w:r>
            <w:r>
              <w:rPr>
                <w:i/>
                <w:w w:val="90"/>
                <w:sz w:val="20"/>
              </w:rPr>
              <w:t>contrôle,</w:t>
            </w:r>
            <w:r>
              <w:rPr>
                <w:i/>
                <w:sz w:val="20"/>
              </w:rPr>
              <w:t> </w:t>
            </w:r>
            <w:r>
              <w:rPr>
                <w:i/>
                <w:spacing w:val="-2"/>
                <w:w w:val="90"/>
                <w:sz w:val="20"/>
              </w:rPr>
              <w:t>etc.)</w:t>
            </w:r>
          </w:p>
        </w:tc>
      </w:tr>
      <w:tr>
        <w:trPr>
          <w:trHeight w:val="734" w:hRule="atLeast"/>
        </w:trPr>
        <w:tc>
          <w:tcPr>
            <w:tcW w:w="3689" w:type="dxa"/>
            <w:tcBorders>
              <w:top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D9E2F3"/>
          </w:tcPr>
          <w:p>
            <w:pPr>
              <w:pStyle w:val="TableParagraph"/>
              <w:ind w:left="111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G1.1 - </w:t>
            </w:r>
            <w:r>
              <w:rPr>
                <w:rFonts w:ascii="Calibri" w:hAnsi="Calibri"/>
                <w:sz w:val="20"/>
              </w:rPr>
              <w:t>Participer à la mise en œuvre et à l’amélioration</w:t>
            </w:r>
            <w:r>
              <w:rPr>
                <w:rFonts w:ascii="Calibri" w:hAnsi="Calibri"/>
                <w:spacing w:val="-10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des</w:t>
            </w:r>
            <w:r>
              <w:rPr>
                <w:rFonts w:ascii="Calibri" w:hAnsi="Calibri"/>
                <w:spacing w:val="-10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pratiques</w:t>
            </w:r>
            <w:r>
              <w:rPr>
                <w:rFonts w:ascii="Calibri" w:hAnsi="Calibri"/>
                <w:spacing w:val="-10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d’hygiène,</w:t>
            </w:r>
            <w:r>
              <w:rPr>
                <w:rFonts w:ascii="Calibri" w:hAnsi="Calibri"/>
                <w:spacing w:val="-10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de</w:t>
            </w:r>
          </w:p>
          <w:p>
            <w:pPr>
              <w:pStyle w:val="TableParagraph"/>
              <w:spacing w:line="227" w:lineRule="exact"/>
              <w:ind w:left="111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sécurité</w:t>
            </w:r>
            <w:r>
              <w:rPr>
                <w:rFonts w:ascii="Calibri" w:hAnsi="Calibri"/>
                <w:spacing w:val="-5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et</w:t>
            </w:r>
            <w:r>
              <w:rPr>
                <w:rFonts w:ascii="Calibri" w:hAnsi="Calibri"/>
                <w:spacing w:val="-5"/>
                <w:sz w:val="20"/>
              </w:rPr>
              <w:t> </w:t>
            </w:r>
            <w:r>
              <w:rPr>
                <w:rFonts w:ascii="Calibri" w:hAnsi="Calibri"/>
                <w:spacing w:val="-2"/>
                <w:sz w:val="20"/>
              </w:rPr>
              <w:t>d’ergonomie</w:t>
            </w:r>
          </w:p>
        </w:tc>
        <w:tc>
          <w:tcPr>
            <w:tcW w:w="7371" w:type="dxa"/>
            <w:tcBorders>
              <w:top w:val="dotted" w:sz="4" w:space="0" w:color="FFFFFF"/>
              <w:left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numPr>
                <w:ilvl w:val="0"/>
                <w:numId w:val="36"/>
              </w:numPr>
              <w:tabs>
                <w:tab w:pos="297" w:val="left" w:leader="none"/>
              </w:tabs>
              <w:spacing w:line="240" w:lineRule="auto" w:before="32" w:after="0"/>
              <w:ind w:left="297" w:right="0" w:hanging="171"/>
              <w:jc w:val="left"/>
              <w:rPr>
                <w:i/>
                <w:sz w:val="18"/>
              </w:rPr>
            </w:pPr>
            <w:r>
              <w:rPr>
                <w:i/>
                <w:w w:val="90"/>
                <w:sz w:val="18"/>
              </w:rPr>
              <w:t>Bonne</w:t>
            </w:r>
            <w:r>
              <w:rPr>
                <w:i/>
                <w:spacing w:val="-4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implication</w:t>
            </w:r>
            <w:r>
              <w:rPr>
                <w:i/>
                <w:spacing w:val="-3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dans</w:t>
            </w:r>
            <w:r>
              <w:rPr>
                <w:i/>
                <w:spacing w:val="-4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la</w:t>
            </w:r>
            <w:r>
              <w:rPr>
                <w:i/>
                <w:spacing w:val="-3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gestion</w:t>
            </w:r>
            <w:r>
              <w:rPr>
                <w:i/>
                <w:spacing w:val="-4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</w:t>
            </w:r>
            <w:r>
              <w:rPr>
                <w:i/>
                <w:spacing w:val="-3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la</w:t>
            </w:r>
            <w:r>
              <w:rPr>
                <w:i/>
                <w:spacing w:val="-4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qualité</w:t>
            </w:r>
            <w:r>
              <w:rPr>
                <w:i/>
                <w:spacing w:val="-3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et</w:t>
            </w:r>
            <w:r>
              <w:rPr>
                <w:i/>
                <w:spacing w:val="-4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la</w:t>
            </w:r>
            <w:r>
              <w:rPr>
                <w:i/>
                <w:spacing w:val="-3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prévention</w:t>
            </w:r>
            <w:r>
              <w:rPr>
                <w:i/>
                <w:spacing w:val="-3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des</w:t>
            </w:r>
            <w:r>
              <w:rPr>
                <w:i/>
                <w:spacing w:val="-4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risques</w:t>
            </w:r>
          </w:p>
          <w:p>
            <w:pPr>
              <w:pStyle w:val="TableParagraph"/>
              <w:numPr>
                <w:ilvl w:val="0"/>
                <w:numId w:val="36"/>
              </w:numPr>
              <w:tabs>
                <w:tab w:pos="297" w:val="left" w:leader="none"/>
              </w:tabs>
              <w:spacing w:line="240" w:lineRule="auto" w:before="24" w:after="0"/>
              <w:ind w:left="297" w:right="0" w:hanging="171"/>
              <w:jc w:val="left"/>
              <w:rPr>
                <w:i/>
                <w:sz w:val="18"/>
              </w:rPr>
            </w:pPr>
            <w:r>
              <w:rPr>
                <w:i/>
                <w:w w:val="85"/>
                <w:sz w:val="18"/>
              </w:rPr>
              <w:t>Respect</w:t>
            </w:r>
            <w:r>
              <w:rPr>
                <w:i/>
                <w:spacing w:val="3"/>
                <w:sz w:val="18"/>
              </w:rPr>
              <w:t> </w:t>
            </w:r>
            <w:r>
              <w:rPr>
                <w:i/>
                <w:w w:val="85"/>
                <w:sz w:val="18"/>
              </w:rPr>
              <w:t>strict</w:t>
            </w:r>
            <w:r>
              <w:rPr>
                <w:i/>
                <w:spacing w:val="3"/>
                <w:sz w:val="18"/>
              </w:rPr>
              <w:t> </w:t>
            </w:r>
            <w:r>
              <w:rPr>
                <w:i/>
                <w:w w:val="85"/>
                <w:sz w:val="18"/>
              </w:rPr>
              <w:t>des</w:t>
            </w:r>
            <w:r>
              <w:rPr>
                <w:i/>
                <w:spacing w:val="4"/>
                <w:sz w:val="18"/>
              </w:rPr>
              <w:t> </w:t>
            </w:r>
            <w:r>
              <w:rPr>
                <w:i/>
                <w:spacing w:val="-2"/>
                <w:w w:val="85"/>
                <w:sz w:val="18"/>
              </w:rPr>
              <w:t>procédures</w:t>
            </w:r>
          </w:p>
          <w:p>
            <w:pPr>
              <w:pStyle w:val="TableParagraph"/>
              <w:numPr>
                <w:ilvl w:val="0"/>
                <w:numId w:val="36"/>
              </w:numPr>
              <w:tabs>
                <w:tab w:pos="297" w:val="left" w:leader="none"/>
              </w:tabs>
              <w:spacing w:line="240" w:lineRule="auto" w:before="23" w:after="0"/>
              <w:ind w:left="297" w:right="0" w:hanging="171"/>
              <w:jc w:val="left"/>
              <w:rPr>
                <w:i/>
                <w:sz w:val="18"/>
              </w:rPr>
            </w:pPr>
            <w:r>
              <w:rPr>
                <w:i/>
                <w:color w:val="808080"/>
                <w:spacing w:val="-2"/>
                <w:w w:val="70"/>
                <w:sz w:val="18"/>
              </w:rPr>
              <w:t>…………………………………………………………………………………………………………………………………………………</w:t>
            </w:r>
          </w:p>
        </w:tc>
      </w:tr>
      <w:tr>
        <w:trPr>
          <w:trHeight w:val="974" w:hRule="atLeast"/>
        </w:trPr>
        <w:tc>
          <w:tcPr>
            <w:tcW w:w="3689" w:type="dxa"/>
            <w:tcBorders>
              <w:top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D9E2F3"/>
          </w:tcPr>
          <w:p>
            <w:pPr>
              <w:pStyle w:val="TableParagraph"/>
              <w:spacing w:line="237" w:lineRule="auto"/>
              <w:ind w:left="111" w:right="186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G1.2</w:t>
            </w:r>
            <w:r>
              <w:rPr>
                <w:rFonts w:ascii="Calibri" w:hAnsi="Calibri"/>
                <w:b/>
                <w:spacing w:val="-7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-</w:t>
            </w:r>
            <w:r>
              <w:rPr>
                <w:rFonts w:ascii="Calibri" w:hAnsi="Calibri"/>
                <w:b/>
                <w:spacing w:val="-7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Émettre</w:t>
            </w:r>
            <w:r>
              <w:rPr>
                <w:rFonts w:ascii="Calibri" w:hAnsi="Calibri"/>
                <w:spacing w:val="-7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des</w:t>
            </w:r>
            <w:r>
              <w:rPr>
                <w:rFonts w:ascii="Calibri" w:hAnsi="Calibri"/>
                <w:spacing w:val="-7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propositions</w:t>
            </w:r>
            <w:r>
              <w:rPr>
                <w:rFonts w:ascii="Calibri" w:hAnsi="Calibri"/>
                <w:spacing w:val="-7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et s’engager dans une démarche de développement et d’alimentation</w:t>
            </w:r>
          </w:p>
          <w:p>
            <w:pPr>
              <w:pStyle w:val="TableParagraph"/>
              <w:spacing w:line="227" w:lineRule="exact" w:before="2"/>
              <w:ind w:left="111"/>
              <w:rPr>
                <w:rFonts w:ascii="Calibri"/>
                <w:sz w:val="20"/>
              </w:rPr>
            </w:pPr>
            <w:r>
              <w:rPr>
                <w:rFonts w:ascii="Calibri"/>
                <w:spacing w:val="-2"/>
                <w:sz w:val="20"/>
              </w:rPr>
              <w:t>durables</w:t>
            </w:r>
          </w:p>
        </w:tc>
        <w:tc>
          <w:tcPr>
            <w:tcW w:w="7371" w:type="dxa"/>
            <w:tcBorders>
              <w:top w:val="dotted" w:sz="4" w:space="0" w:color="000000"/>
              <w:left w:val="dotted" w:sz="4" w:space="0" w:color="000000"/>
              <w:bottom w:val="dotted" w:sz="4" w:space="0" w:color="FFFFFF"/>
            </w:tcBorders>
          </w:tcPr>
          <w:p>
            <w:pPr>
              <w:pStyle w:val="TableParagraph"/>
              <w:numPr>
                <w:ilvl w:val="0"/>
                <w:numId w:val="37"/>
              </w:numPr>
              <w:tabs>
                <w:tab w:pos="297" w:val="left" w:leader="none"/>
              </w:tabs>
              <w:spacing w:line="240" w:lineRule="auto" w:before="157" w:after="0"/>
              <w:ind w:left="297" w:right="0" w:hanging="171"/>
              <w:jc w:val="left"/>
              <w:rPr>
                <w:i/>
                <w:sz w:val="18"/>
              </w:rPr>
            </w:pPr>
            <w:r>
              <w:rPr>
                <w:i/>
                <w:w w:val="90"/>
                <w:sz w:val="18"/>
              </w:rPr>
              <w:t>Proposition</w:t>
            </w:r>
            <w:r>
              <w:rPr>
                <w:i/>
                <w:spacing w:val="-7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d’actions</w:t>
            </w:r>
            <w:r>
              <w:rPr>
                <w:i/>
                <w:spacing w:val="-4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pour</w:t>
            </w:r>
            <w:r>
              <w:rPr>
                <w:i/>
                <w:spacing w:val="-4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inscrire</w:t>
            </w:r>
            <w:r>
              <w:rPr>
                <w:i/>
                <w:spacing w:val="-4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l’entreprise</w:t>
            </w:r>
            <w:r>
              <w:rPr>
                <w:i/>
                <w:spacing w:val="-4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dans</w:t>
            </w:r>
            <w:r>
              <w:rPr>
                <w:i/>
                <w:spacing w:val="-5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une</w:t>
            </w:r>
            <w:r>
              <w:rPr>
                <w:i/>
                <w:spacing w:val="-4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démarche</w:t>
            </w:r>
            <w:r>
              <w:rPr>
                <w:i/>
                <w:spacing w:val="-4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</w:t>
            </w:r>
            <w:r>
              <w:rPr>
                <w:i/>
                <w:spacing w:val="-4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développement</w:t>
            </w:r>
            <w:r>
              <w:rPr>
                <w:i/>
                <w:spacing w:val="-4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durable</w:t>
            </w:r>
          </w:p>
          <w:p>
            <w:pPr>
              <w:pStyle w:val="TableParagraph"/>
              <w:numPr>
                <w:ilvl w:val="0"/>
                <w:numId w:val="37"/>
              </w:numPr>
              <w:tabs>
                <w:tab w:pos="297" w:val="left" w:leader="none"/>
              </w:tabs>
              <w:spacing w:line="240" w:lineRule="auto" w:before="19" w:after="0"/>
              <w:ind w:left="297" w:right="0" w:hanging="171"/>
              <w:jc w:val="left"/>
              <w:rPr>
                <w:i/>
                <w:sz w:val="18"/>
              </w:rPr>
            </w:pPr>
            <w:r>
              <w:rPr>
                <w:i/>
                <w:w w:val="90"/>
                <w:sz w:val="18"/>
              </w:rPr>
              <w:t>Engagement</w:t>
            </w:r>
            <w:r>
              <w:rPr>
                <w:i/>
                <w:spacing w:val="-4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volontaire</w:t>
            </w:r>
            <w:r>
              <w:rPr>
                <w:i/>
                <w:spacing w:val="-3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dans</w:t>
            </w:r>
            <w:r>
              <w:rPr>
                <w:i/>
                <w:spacing w:val="-4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les</w:t>
            </w:r>
            <w:r>
              <w:rPr>
                <w:i/>
                <w:spacing w:val="-3"/>
                <w:w w:val="90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démarches</w:t>
            </w:r>
          </w:p>
          <w:p>
            <w:pPr>
              <w:pStyle w:val="TableParagraph"/>
              <w:numPr>
                <w:ilvl w:val="0"/>
                <w:numId w:val="37"/>
              </w:numPr>
              <w:tabs>
                <w:tab w:pos="297" w:val="left" w:leader="none"/>
              </w:tabs>
              <w:spacing w:line="240" w:lineRule="auto" w:before="23" w:after="0"/>
              <w:ind w:left="297" w:right="0" w:hanging="171"/>
              <w:jc w:val="left"/>
              <w:rPr>
                <w:i/>
                <w:sz w:val="18"/>
              </w:rPr>
            </w:pPr>
            <w:r>
              <w:rPr>
                <w:i/>
                <w:color w:val="808080"/>
                <w:spacing w:val="-2"/>
                <w:w w:val="70"/>
                <w:sz w:val="18"/>
              </w:rPr>
              <w:t>…………………………………………………………………………………………………………………………………………………</w:t>
            </w:r>
          </w:p>
        </w:tc>
      </w:tr>
      <w:tr>
        <w:trPr>
          <w:trHeight w:val="916" w:hRule="atLeast"/>
        </w:trPr>
        <w:tc>
          <w:tcPr>
            <w:tcW w:w="3689" w:type="dxa"/>
            <w:tcBorders>
              <w:top w:val="dotted" w:sz="4" w:space="0" w:color="000000"/>
              <w:bottom w:val="dotted" w:sz="4" w:space="0" w:color="000000"/>
              <w:right w:val="dotted" w:sz="4" w:space="0" w:color="FFFFFF"/>
            </w:tcBorders>
            <w:shd w:val="clear" w:color="auto" w:fill="D9E2F3"/>
          </w:tcPr>
          <w:p>
            <w:pPr>
              <w:pStyle w:val="TableParagraph"/>
              <w:spacing w:before="89"/>
              <w:ind w:left="111" w:right="186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G1.3</w:t>
            </w:r>
            <w:r>
              <w:rPr>
                <w:rFonts w:ascii="Calibri" w:hAnsi="Calibri"/>
                <w:b/>
                <w:spacing w:val="-7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-</w:t>
            </w:r>
            <w:r>
              <w:rPr>
                <w:rFonts w:ascii="Calibri" w:hAnsi="Calibri"/>
                <w:b/>
                <w:spacing w:val="-7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S’inscrire</w:t>
            </w:r>
            <w:r>
              <w:rPr>
                <w:rFonts w:ascii="Calibri" w:hAnsi="Calibri"/>
                <w:spacing w:val="-7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dans</w:t>
            </w:r>
            <w:r>
              <w:rPr>
                <w:rFonts w:ascii="Calibri" w:hAnsi="Calibri"/>
                <w:spacing w:val="-7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une</w:t>
            </w:r>
            <w:r>
              <w:rPr>
                <w:rFonts w:ascii="Calibri" w:hAnsi="Calibri"/>
                <w:spacing w:val="-7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démarche</w:t>
            </w:r>
            <w:r>
              <w:rPr>
                <w:rFonts w:ascii="Calibri" w:hAnsi="Calibri"/>
                <w:spacing w:val="-7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de satisfaction clientèle immédiate et </w:t>
            </w:r>
            <w:r>
              <w:rPr>
                <w:rFonts w:ascii="Calibri" w:hAnsi="Calibri"/>
                <w:spacing w:val="-2"/>
                <w:sz w:val="20"/>
              </w:rPr>
              <w:t>différée</w:t>
            </w:r>
          </w:p>
        </w:tc>
        <w:tc>
          <w:tcPr>
            <w:tcW w:w="7371" w:type="dxa"/>
            <w:tcBorders>
              <w:top w:val="dotted" w:sz="4" w:space="0" w:color="FFFFFF"/>
              <w:left w:val="dotted" w:sz="4" w:space="0" w:color="FFFFFF"/>
              <w:bottom w:val="single" w:sz="4" w:space="0" w:color="000000"/>
            </w:tcBorders>
          </w:tcPr>
          <w:p>
            <w:pPr>
              <w:pStyle w:val="TableParagraph"/>
              <w:numPr>
                <w:ilvl w:val="0"/>
                <w:numId w:val="38"/>
              </w:numPr>
              <w:tabs>
                <w:tab w:pos="297" w:val="left" w:leader="none"/>
              </w:tabs>
              <w:spacing w:line="240" w:lineRule="auto" w:before="13" w:after="0"/>
              <w:ind w:left="297" w:right="0" w:hanging="171"/>
              <w:jc w:val="left"/>
              <w:rPr>
                <w:i/>
                <w:sz w:val="18"/>
              </w:rPr>
            </w:pPr>
            <w:r>
              <w:rPr>
                <w:i/>
                <w:spacing w:val="-2"/>
                <w:w w:val="90"/>
                <w:sz w:val="18"/>
              </w:rPr>
              <w:t>Prise</w:t>
            </w:r>
            <w:r>
              <w:rPr>
                <w:i/>
                <w:spacing w:val="-5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en</w:t>
            </w:r>
            <w:r>
              <w:rPr>
                <w:i/>
                <w:spacing w:val="-4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compte</w:t>
            </w:r>
            <w:r>
              <w:rPr>
                <w:i/>
                <w:spacing w:val="-4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des</w:t>
            </w:r>
            <w:r>
              <w:rPr>
                <w:i/>
                <w:spacing w:val="-4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remarques</w:t>
            </w:r>
            <w:r>
              <w:rPr>
                <w:i/>
                <w:spacing w:val="-4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du</w:t>
            </w:r>
            <w:r>
              <w:rPr>
                <w:i/>
                <w:spacing w:val="-4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client</w:t>
            </w:r>
          </w:p>
          <w:p>
            <w:pPr>
              <w:pStyle w:val="TableParagraph"/>
              <w:numPr>
                <w:ilvl w:val="0"/>
                <w:numId w:val="38"/>
              </w:numPr>
              <w:tabs>
                <w:tab w:pos="297" w:val="left" w:leader="none"/>
              </w:tabs>
              <w:spacing w:line="240" w:lineRule="auto" w:before="23" w:after="0"/>
              <w:ind w:left="297" w:right="0" w:hanging="171"/>
              <w:jc w:val="left"/>
              <w:rPr>
                <w:i/>
                <w:sz w:val="18"/>
              </w:rPr>
            </w:pPr>
            <w:r>
              <w:rPr>
                <w:i/>
                <w:w w:val="90"/>
                <w:sz w:val="18"/>
              </w:rPr>
              <w:t>Formulation</w:t>
            </w:r>
            <w:r>
              <w:rPr>
                <w:i/>
                <w:spacing w:val="-5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</w:t>
            </w:r>
            <w:r>
              <w:rPr>
                <w:i/>
                <w:spacing w:val="-5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réponses</w:t>
            </w:r>
            <w:r>
              <w:rPr>
                <w:i/>
                <w:spacing w:val="-5"/>
                <w:w w:val="90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adaptées</w:t>
            </w:r>
          </w:p>
          <w:p>
            <w:pPr>
              <w:pStyle w:val="TableParagraph"/>
              <w:numPr>
                <w:ilvl w:val="0"/>
                <w:numId w:val="38"/>
              </w:numPr>
              <w:tabs>
                <w:tab w:pos="297" w:val="left" w:leader="none"/>
              </w:tabs>
              <w:spacing w:line="240" w:lineRule="auto" w:before="24" w:after="0"/>
              <w:ind w:left="297" w:right="0" w:hanging="171"/>
              <w:jc w:val="left"/>
              <w:rPr>
                <w:i/>
                <w:sz w:val="18"/>
              </w:rPr>
            </w:pPr>
            <w:r>
              <w:rPr>
                <w:i/>
                <w:w w:val="90"/>
                <w:sz w:val="18"/>
              </w:rPr>
              <w:t>Analyse</w:t>
            </w:r>
            <w:r>
              <w:rPr>
                <w:i/>
                <w:spacing w:val="-5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des</w:t>
            </w:r>
            <w:r>
              <w:rPr>
                <w:i/>
                <w:spacing w:val="-4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résultats</w:t>
            </w:r>
            <w:r>
              <w:rPr>
                <w:i/>
                <w:spacing w:val="-4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d’enquêtes</w:t>
            </w:r>
            <w:r>
              <w:rPr>
                <w:i/>
                <w:spacing w:val="-4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</w:t>
            </w:r>
            <w:r>
              <w:rPr>
                <w:i/>
                <w:spacing w:val="-5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satisfaction</w:t>
            </w:r>
            <w:r>
              <w:rPr>
                <w:i/>
                <w:spacing w:val="-4"/>
                <w:w w:val="90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clientèle</w:t>
            </w:r>
          </w:p>
          <w:p>
            <w:pPr>
              <w:pStyle w:val="TableParagraph"/>
              <w:numPr>
                <w:ilvl w:val="0"/>
                <w:numId w:val="38"/>
              </w:numPr>
              <w:tabs>
                <w:tab w:pos="297" w:val="left" w:leader="none"/>
              </w:tabs>
              <w:spacing w:line="197" w:lineRule="exact" w:before="19" w:after="0"/>
              <w:ind w:left="297" w:right="0" w:hanging="171"/>
              <w:jc w:val="left"/>
              <w:rPr>
                <w:i/>
                <w:sz w:val="18"/>
              </w:rPr>
            </w:pPr>
            <w:r>
              <w:rPr>
                <w:i/>
                <w:w w:val="90"/>
                <w:sz w:val="18"/>
              </w:rPr>
              <w:t>Proposition</w:t>
            </w:r>
            <w:r>
              <w:rPr>
                <w:i/>
                <w:spacing w:val="-1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d’actions</w:t>
            </w:r>
            <w:r>
              <w:rPr>
                <w:i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pour</w:t>
            </w:r>
            <w:r>
              <w:rPr>
                <w:i/>
                <w:spacing w:val="-1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fidéliser</w:t>
            </w:r>
            <w:r>
              <w:rPr>
                <w:i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la</w:t>
            </w:r>
            <w:r>
              <w:rPr>
                <w:i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clientèle</w:t>
            </w:r>
            <w:r>
              <w:rPr>
                <w:i/>
                <w:spacing w:val="-1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et</w:t>
            </w:r>
            <w:r>
              <w:rPr>
                <w:i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valoriser</w:t>
            </w:r>
            <w:r>
              <w:rPr>
                <w:i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l’image</w:t>
            </w:r>
            <w:r>
              <w:rPr>
                <w:i/>
                <w:spacing w:val="-1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</w:t>
            </w:r>
            <w:r>
              <w:rPr>
                <w:i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l’entreprise</w:t>
            </w:r>
          </w:p>
        </w:tc>
      </w:tr>
      <w:tr>
        <w:trPr>
          <w:trHeight w:val="1305" w:hRule="atLeast"/>
        </w:trPr>
        <w:tc>
          <w:tcPr>
            <w:tcW w:w="3689" w:type="dxa"/>
            <w:tcBorders>
              <w:top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D9E2F3"/>
          </w:tcPr>
          <w:p>
            <w:pPr>
              <w:pStyle w:val="TableParagraph"/>
              <w:spacing w:before="161"/>
              <w:rPr>
                <w:rFonts w:ascii="Calibri"/>
                <w:b/>
                <w:sz w:val="20"/>
              </w:rPr>
            </w:pPr>
          </w:p>
          <w:p>
            <w:pPr>
              <w:pStyle w:val="TableParagraph"/>
              <w:ind w:left="111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G2.1</w:t>
            </w:r>
            <w:r>
              <w:rPr>
                <w:rFonts w:ascii="Calibri" w:hAnsi="Calibri"/>
                <w:b/>
                <w:spacing w:val="-10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–</w:t>
            </w:r>
            <w:r>
              <w:rPr>
                <w:rFonts w:ascii="Calibri" w:hAnsi="Calibri"/>
                <w:b/>
                <w:spacing w:val="-10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Communiquer</w:t>
            </w:r>
            <w:r>
              <w:rPr>
                <w:rFonts w:ascii="Calibri" w:hAnsi="Calibri"/>
                <w:spacing w:val="-10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en</w:t>
            </w:r>
            <w:r>
              <w:rPr>
                <w:rFonts w:ascii="Calibri" w:hAnsi="Calibri"/>
                <w:spacing w:val="-10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situation </w:t>
            </w:r>
            <w:r>
              <w:rPr>
                <w:rFonts w:ascii="Calibri" w:hAnsi="Calibri"/>
                <w:spacing w:val="-2"/>
                <w:sz w:val="20"/>
              </w:rPr>
              <w:t>professionnelle</w:t>
            </w:r>
          </w:p>
        </w:tc>
        <w:tc>
          <w:tcPr>
            <w:tcW w:w="7371" w:type="dxa"/>
            <w:tcBorders>
              <w:top w:val="single" w:sz="4" w:space="0" w:color="000000"/>
              <w:left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numPr>
                <w:ilvl w:val="0"/>
                <w:numId w:val="39"/>
              </w:numPr>
              <w:tabs>
                <w:tab w:pos="297" w:val="left" w:leader="none"/>
              </w:tabs>
              <w:spacing w:line="240" w:lineRule="auto" w:before="13" w:after="0"/>
              <w:ind w:left="297" w:right="0" w:hanging="171"/>
              <w:jc w:val="left"/>
              <w:rPr>
                <w:i/>
                <w:sz w:val="18"/>
              </w:rPr>
            </w:pPr>
            <w:r>
              <w:rPr>
                <w:i/>
                <w:w w:val="90"/>
                <w:sz w:val="18"/>
              </w:rPr>
              <w:t>Conformité</w:t>
            </w:r>
            <w:r>
              <w:rPr>
                <w:i/>
                <w:spacing w:val="-3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</w:t>
            </w:r>
            <w:r>
              <w:rPr>
                <w:i/>
                <w:spacing w:val="-3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la</w:t>
            </w:r>
            <w:r>
              <w:rPr>
                <w:i/>
                <w:spacing w:val="-2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tenue</w:t>
            </w:r>
            <w:r>
              <w:rPr>
                <w:i/>
                <w:spacing w:val="-3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professionnelle</w:t>
            </w:r>
            <w:r>
              <w:rPr>
                <w:i/>
                <w:spacing w:val="-2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tout</w:t>
            </w:r>
            <w:r>
              <w:rPr>
                <w:i/>
                <w:spacing w:val="-3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au</w:t>
            </w:r>
            <w:r>
              <w:rPr>
                <w:i/>
                <w:spacing w:val="-3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long</w:t>
            </w:r>
            <w:r>
              <w:rPr>
                <w:i/>
                <w:spacing w:val="-2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</w:t>
            </w:r>
            <w:r>
              <w:rPr>
                <w:i/>
                <w:spacing w:val="-3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la</w:t>
            </w:r>
            <w:r>
              <w:rPr>
                <w:i/>
                <w:spacing w:val="-1"/>
                <w:w w:val="90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production</w:t>
            </w:r>
          </w:p>
          <w:p>
            <w:pPr>
              <w:pStyle w:val="TableParagraph"/>
              <w:numPr>
                <w:ilvl w:val="0"/>
                <w:numId w:val="39"/>
              </w:numPr>
              <w:tabs>
                <w:tab w:pos="297" w:val="left" w:leader="none"/>
              </w:tabs>
              <w:spacing w:line="240" w:lineRule="auto" w:before="23" w:after="0"/>
              <w:ind w:left="297" w:right="0" w:hanging="171"/>
              <w:jc w:val="left"/>
              <w:rPr>
                <w:i/>
                <w:sz w:val="18"/>
              </w:rPr>
            </w:pPr>
            <w:r>
              <w:rPr>
                <w:i/>
                <w:w w:val="90"/>
                <w:sz w:val="18"/>
              </w:rPr>
              <w:t>Comportements</w:t>
            </w:r>
            <w:r>
              <w:rPr>
                <w:i/>
                <w:spacing w:val="-1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et</w:t>
            </w:r>
            <w:r>
              <w:rPr>
                <w:i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attitudes</w:t>
            </w:r>
            <w:r>
              <w:rPr>
                <w:i/>
                <w:spacing w:val="-1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professionnels</w:t>
            </w:r>
            <w:r>
              <w:rPr>
                <w:i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adaptés</w:t>
            </w:r>
          </w:p>
          <w:p>
            <w:pPr>
              <w:pStyle w:val="TableParagraph"/>
              <w:numPr>
                <w:ilvl w:val="0"/>
                <w:numId w:val="39"/>
              </w:numPr>
              <w:tabs>
                <w:tab w:pos="297" w:val="left" w:leader="none"/>
              </w:tabs>
              <w:spacing w:line="240" w:lineRule="auto" w:before="24" w:after="0"/>
              <w:ind w:left="297" w:right="0" w:hanging="171"/>
              <w:jc w:val="left"/>
              <w:rPr>
                <w:i/>
                <w:sz w:val="18"/>
              </w:rPr>
            </w:pPr>
            <w:r>
              <w:rPr>
                <w:i/>
                <w:w w:val="90"/>
                <w:sz w:val="18"/>
              </w:rPr>
              <w:t>Qualité</w:t>
            </w:r>
            <w:r>
              <w:rPr>
                <w:i/>
                <w:spacing w:val="-5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</w:t>
            </w:r>
            <w:r>
              <w:rPr>
                <w:i/>
                <w:spacing w:val="-4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l’écoute</w:t>
            </w:r>
          </w:p>
          <w:p>
            <w:pPr>
              <w:pStyle w:val="TableParagraph"/>
              <w:numPr>
                <w:ilvl w:val="0"/>
                <w:numId w:val="39"/>
              </w:numPr>
              <w:tabs>
                <w:tab w:pos="297" w:val="left" w:leader="none"/>
              </w:tabs>
              <w:spacing w:line="254" w:lineRule="auto" w:before="23" w:after="0"/>
              <w:ind w:left="126" w:right="371" w:firstLine="0"/>
              <w:jc w:val="left"/>
              <w:rPr>
                <w:i/>
                <w:sz w:val="13"/>
              </w:rPr>
            </w:pPr>
            <w:r>
              <w:rPr>
                <w:i/>
                <w:w w:val="90"/>
                <w:sz w:val="18"/>
              </w:rPr>
              <w:t>Exhaustivité des informations transmises au personnel de restaurant </w:t>
            </w:r>
            <w:r>
              <w:rPr>
                <w:i/>
                <w:w w:val="90"/>
                <w:sz w:val="13"/>
              </w:rPr>
              <w:t>(origine et qualité des produits,</w:t>
            </w:r>
            <w:r>
              <w:rPr>
                <w:i/>
                <w:spacing w:val="40"/>
                <w:sz w:val="13"/>
              </w:rPr>
              <w:t> </w:t>
            </w:r>
            <w:r>
              <w:rPr>
                <w:i/>
                <w:sz w:val="13"/>
              </w:rPr>
              <w:t>allergènes,</w:t>
            </w:r>
            <w:r>
              <w:rPr>
                <w:i/>
                <w:spacing w:val="-10"/>
                <w:sz w:val="13"/>
              </w:rPr>
              <w:t> </w:t>
            </w:r>
            <w:r>
              <w:rPr>
                <w:i/>
                <w:sz w:val="13"/>
              </w:rPr>
              <w:t>…)</w:t>
            </w:r>
          </w:p>
          <w:p>
            <w:pPr>
              <w:pStyle w:val="TableParagraph"/>
              <w:numPr>
                <w:ilvl w:val="0"/>
                <w:numId w:val="39"/>
              </w:numPr>
              <w:tabs>
                <w:tab w:pos="297" w:val="left" w:leader="none"/>
              </w:tabs>
              <w:spacing w:line="197" w:lineRule="exact" w:before="6" w:after="0"/>
              <w:ind w:left="297" w:right="0" w:hanging="171"/>
              <w:jc w:val="left"/>
              <w:rPr>
                <w:i/>
                <w:sz w:val="18"/>
              </w:rPr>
            </w:pPr>
            <w:r>
              <w:rPr>
                <w:i/>
                <w:w w:val="90"/>
                <w:sz w:val="18"/>
              </w:rPr>
              <w:t>Efficacité</w:t>
            </w:r>
            <w:r>
              <w:rPr>
                <w:i/>
                <w:spacing w:val="-3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du</w:t>
            </w:r>
            <w:r>
              <w:rPr>
                <w:i/>
                <w:spacing w:val="-3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message</w:t>
            </w:r>
            <w:r>
              <w:rPr>
                <w:i/>
                <w:spacing w:val="-3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transmis</w:t>
            </w:r>
            <w:r>
              <w:rPr>
                <w:i/>
                <w:spacing w:val="-1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(sur</w:t>
            </w:r>
            <w:r>
              <w:rPr>
                <w:i/>
                <w:spacing w:val="-3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le</w:t>
            </w:r>
            <w:r>
              <w:rPr>
                <w:i/>
                <w:spacing w:val="-3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fond</w:t>
            </w:r>
            <w:r>
              <w:rPr>
                <w:i/>
                <w:spacing w:val="-2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et</w:t>
            </w:r>
            <w:r>
              <w:rPr>
                <w:i/>
                <w:spacing w:val="-3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sur</w:t>
            </w:r>
            <w:r>
              <w:rPr>
                <w:i/>
                <w:spacing w:val="-3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la</w:t>
            </w:r>
            <w:r>
              <w:rPr>
                <w:i/>
                <w:spacing w:val="-3"/>
                <w:w w:val="90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forme)</w:t>
            </w:r>
          </w:p>
        </w:tc>
      </w:tr>
      <w:tr>
        <w:trPr>
          <w:trHeight w:val="1338" w:hRule="atLeast"/>
        </w:trPr>
        <w:tc>
          <w:tcPr>
            <w:tcW w:w="3689" w:type="dxa"/>
            <w:tcBorders>
              <w:top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D9E2F3"/>
          </w:tcPr>
          <w:p>
            <w:pPr>
              <w:pStyle w:val="TableParagraph"/>
              <w:spacing w:before="180"/>
              <w:rPr>
                <w:rFonts w:ascii="Calibri"/>
                <w:b/>
                <w:sz w:val="20"/>
              </w:rPr>
            </w:pPr>
          </w:p>
          <w:p>
            <w:pPr>
              <w:pStyle w:val="TableParagraph"/>
              <w:ind w:left="111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G2.2</w:t>
            </w:r>
            <w:r>
              <w:rPr>
                <w:rFonts w:ascii="Calibri" w:hAnsi="Calibri"/>
                <w:b/>
                <w:spacing w:val="-5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-</w:t>
            </w:r>
            <w:r>
              <w:rPr>
                <w:rFonts w:ascii="Calibri" w:hAnsi="Calibri"/>
                <w:b/>
                <w:spacing w:val="-4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Travailler</w:t>
            </w:r>
            <w:r>
              <w:rPr>
                <w:rFonts w:ascii="Calibri" w:hAnsi="Calibri"/>
                <w:spacing w:val="-4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en</w:t>
            </w:r>
            <w:r>
              <w:rPr>
                <w:rFonts w:ascii="Calibri" w:hAnsi="Calibri"/>
                <w:spacing w:val="-4"/>
                <w:sz w:val="20"/>
              </w:rPr>
              <w:t> </w:t>
            </w:r>
            <w:r>
              <w:rPr>
                <w:rFonts w:ascii="Calibri" w:hAnsi="Calibri"/>
                <w:spacing w:val="-2"/>
                <w:sz w:val="20"/>
              </w:rPr>
              <w:t>équipe</w:t>
            </w:r>
          </w:p>
        </w:tc>
        <w:tc>
          <w:tcPr>
            <w:tcW w:w="7371" w:type="dxa"/>
            <w:tcBorders>
              <w:top w:val="dotted" w:sz="4" w:space="0" w:color="000000"/>
              <w:left w:val="dotted" w:sz="4" w:space="0" w:color="000000"/>
              <w:bottom w:val="dotted" w:sz="4" w:space="0" w:color="FFFFFF"/>
            </w:tcBorders>
          </w:tcPr>
          <w:p>
            <w:pPr>
              <w:pStyle w:val="TableParagraph"/>
              <w:numPr>
                <w:ilvl w:val="0"/>
                <w:numId w:val="40"/>
              </w:numPr>
              <w:tabs>
                <w:tab w:pos="297" w:val="left" w:leader="none"/>
              </w:tabs>
              <w:spacing w:line="240" w:lineRule="auto" w:before="13" w:after="0"/>
              <w:ind w:left="297" w:right="0" w:hanging="171"/>
              <w:jc w:val="left"/>
              <w:rPr>
                <w:i/>
                <w:sz w:val="18"/>
              </w:rPr>
            </w:pPr>
            <w:r>
              <w:rPr>
                <w:i/>
                <w:w w:val="90"/>
                <w:sz w:val="18"/>
              </w:rPr>
              <w:t>Pertinence</w:t>
            </w:r>
            <w:r>
              <w:rPr>
                <w:i/>
                <w:spacing w:val="-6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des</w:t>
            </w:r>
            <w:r>
              <w:rPr>
                <w:i/>
                <w:spacing w:val="-6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choix</w:t>
            </w:r>
            <w:r>
              <w:rPr>
                <w:i/>
                <w:spacing w:val="-5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d’actions</w:t>
            </w:r>
            <w:r>
              <w:rPr>
                <w:i/>
                <w:spacing w:val="-6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pour</w:t>
            </w:r>
            <w:r>
              <w:rPr>
                <w:i/>
                <w:spacing w:val="-7"/>
                <w:w w:val="90"/>
                <w:sz w:val="18"/>
              </w:rPr>
              <w:t> </w:t>
            </w:r>
            <w:r>
              <w:rPr>
                <w:i/>
                <w:spacing w:val="-10"/>
                <w:w w:val="90"/>
                <w:sz w:val="18"/>
              </w:rPr>
              <w:t>:</w:t>
            </w:r>
          </w:p>
          <w:p>
            <w:pPr>
              <w:pStyle w:val="TableParagraph"/>
              <w:numPr>
                <w:ilvl w:val="0"/>
                <w:numId w:val="41"/>
              </w:numPr>
              <w:tabs>
                <w:tab w:pos="220" w:val="left" w:leader="none"/>
              </w:tabs>
              <w:spacing w:line="240" w:lineRule="auto" w:before="14" w:after="0"/>
              <w:ind w:left="220" w:right="0" w:hanging="94"/>
              <w:jc w:val="left"/>
              <w:rPr>
                <w:i/>
                <w:sz w:val="18"/>
              </w:rPr>
            </w:pPr>
            <w:r>
              <w:rPr>
                <w:i/>
                <w:w w:val="90"/>
                <w:sz w:val="18"/>
              </w:rPr>
              <w:t>Intégrer</w:t>
            </w:r>
            <w:r>
              <w:rPr>
                <w:i/>
                <w:spacing w:val="-2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et</w:t>
            </w:r>
            <w:r>
              <w:rPr>
                <w:i/>
                <w:spacing w:val="-3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accompagner</w:t>
            </w:r>
            <w:r>
              <w:rPr>
                <w:i/>
                <w:spacing w:val="-2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les</w:t>
            </w:r>
            <w:r>
              <w:rPr>
                <w:i/>
                <w:spacing w:val="-3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nouveaux</w:t>
            </w:r>
            <w:r>
              <w:rPr>
                <w:i/>
                <w:spacing w:val="-3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membres</w:t>
            </w:r>
            <w:r>
              <w:rPr>
                <w:i/>
                <w:spacing w:val="-3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</w:t>
            </w:r>
            <w:r>
              <w:rPr>
                <w:i/>
                <w:spacing w:val="-3"/>
                <w:w w:val="90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l’équipe</w:t>
            </w:r>
          </w:p>
          <w:p>
            <w:pPr>
              <w:pStyle w:val="TableParagraph"/>
              <w:numPr>
                <w:ilvl w:val="0"/>
                <w:numId w:val="41"/>
              </w:numPr>
              <w:tabs>
                <w:tab w:pos="220" w:val="left" w:leader="none"/>
              </w:tabs>
              <w:spacing w:line="240" w:lineRule="auto" w:before="14" w:after="0"/>
              <w:ind w:left="220" w:right="0" w:hanging="94"/>
              <w:jc w:val="left"/>
              <w:rPr>
                <w:i/>
                <w:sz w:val="18"/>
              </w:rPr>
            </w:pPr>
            <w:r>
              <w:rPr>
                <w:i/>
                <w:w w:val="90"/>
                <w:sz w:val="18"/>
              </w:rPr>
              <w:t>Mobiliser,</w:t>
            </w:r>
            <w:r>
              <w:rPr>
                <w:i/>
                <w:spacing w:val="6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motiver,</w:t>
            </w:r>
            <w:r>
              <w:rPr>
                <w:i/>
                <w:spacing w:val="6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valoriser</w:t>
            </w:r>
            <w:r>
              <w:rPr>
                <w:i/>
                <w:spacing w:val="5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un</w:t>
            </w:r>
            <w:r>
              <w:rPr>
                <w:i/>
                <w:spacing w:val="5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personnel</w:t>
            </w:r>
          </w:p>
          <w:p>
            <w:pPr>
              <w:pStyle w:val="TableParagraph"/>
              <w:numPr>
                <w:ilvl w:val="0"/>
                <w:numId w:val="41"/>
              </w:numPr>
              <w:tabs>
                <w:tab w:pos="220" w:val="left" w:leader="none"/>
              </w:tabs>
              <w:spacing w:line="240" w:lineRule="auto" w:before="14" w:after="0"/>
              <w:ind w:left="220" w:right="0" w:hanging="94"/>
              <w:jc w:val="left"/>
              <w:rPr>
                <w:i/>
                <w:sz w:val="18"/>
              </w:rPr>
            </w:pPr>
            <w:r>
              <w:rPr>
                <w:i/>
                <w:w w:val="85"/>
                <w:sz w:val="18"/>
              </w:rPr>
              <w:t>Gérer</w:t>
            </w:r>
            <w:r>
              <w:rPr>
                <w:i/>
                <w:spacing w:val="-3"/>
                <w:sz w:val="18"/>
              </w:rPr>
              <w:t> </w:t>
            </w:r>
            <w:r>
              <w:rPr>
                <w:i/>
                <w:w w:val="85"/>
                <w:sz w:val="18"/>
              </w:rPr>
              <w:t>des</w:t>
            </w:r>
            <w:r>
              <w:rPr>
                <w:i/>
                <w:spacing w:val="-3"/>
                <w:sz w:val="18"/>
              </w:rPr>
              <w:t> </w:t>
            </w:r>
            <w:r>
              <w:rPr>
                <w:i/>
                <w:spacing w:val="-2"/>
                <w:w w:val="85"/>
                <w:sz w:val="18"/>
              </w:rPr>
              <w:t>conflits</w:t>
            </w:r>
          </w:p>
          <w:p>
            <w:pPr>
              <w:pStyle w:val="TableParagraph"/>
              <w:numPr>
                <w:ilvl w:val="0"/>
                <w:numId w:val="41"/>
              </w:numPr>
              <w:tabs>
                <w:tab w:pos="220" w:val="left" w:leader="none"/>
              </w:tabs>
              <w:spacing w:line="240" w:lineRule="auto" w:before="9" w:after="0"/>
              <w:ind w:left="220" w:right="0" w:hanging="94"/>
              <w:jc w:val="left"/>
              <w:rPr>
                <w:i/>
                <w:sz w:val="18"/>
              </w:rPr>
            </w:pPr>
            <w:r>
              <w:rPr>
                <w:i/>
                <w:spacing w:val="-2"/>
                <w:w w:val="90"/>
                <w:sz w:val="18"/>
              </w:rPr>
              <w:t>Prendre</w:t>
            </w:r>
            <w:r>
              <w:rPr>
                <w:i/>
                <w:spacing w:val="-4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en</w:t>
            </w:r>
            <w:r>
              <w:rPr>
                <w:i/>
                <w:spacing w:val="-3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compte</w:t>
            </w:r>
            <w:r>
              <w:rPr>
                <w:i/>
                <w:spacing w:val="-3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les</w:t>
            </w:r>
            <w:r>
              <w:rPr>
                <w:i/>
                <w:spacing w:val="-3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compétences</w:t>
            </w:r>
            <w:r>
              <w:rPr>
                <w:i/>
                <w:spacing w:val="-3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du</w:t>
            </w:r>
            <w:r>
              <w:rPr>
                <w:i/>
                <w:spacing w:val="-4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personnel</w:t>
            </w:r>
          </w:p>
          <w:p>
            <w:pPr>
              <w:pStyle w:val="TableParagraph"/>
              <w:numPr>
                <w:ilvl w:val="0"/>
                <w:numId w:val="42"/>
              </w:numPr>
              <w:tabs>
                <w:tab w:pos="297" w:val="left" w:leader="none"/>
              </w:tabs>
              <w:spacing w:line="197" w:lineRule="exact" w:before="23" w:after="0"/>
              <w:ind w:left="297" w:right="0" w:hanging="171"/>
              <w:jc w:val="left"/>
              <w:rPr>
                <w:i/>
                <w:sz w:val="18"/>
              </w:rPr>
            </w:pPr>
            <w:r>
              <w:rPr>
                <w:i/>
                <w:w w:val="90"/>
                <w:sz w:val="18"/>
              </w:rPr>
              <w:t>Prendre</w:t>
            </w:r>
            <w:r>
              <w:rPr>
                <w:i/>
                <w:spacing w:val="-5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en</w:t>
            </w:r>
            <w:r>
              <w:rPr>
                <w:i/>
                <w:spacing w:val="-5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compte</w:t>
            </w:r>
            <w:r>
              <w:rPr>
                <w:i/>
                <w:spacing w:val="-5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les</w:t>
            </w:r>
            <w:r>
              <w:rPr>
                <w:i/>
                <w:spacing w:val="-5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besoins</w:t>
            </w:r>
            <w:r>
              <w:rPr>
                <w:i/>
                <w:spacing w:val="-5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du</w:t>
            </w:r>
            <w:r>
              <w:rPr>
                <w:i/>
                <w:spacing w:val="-5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personnel</w:t>
            </w:r>
            <w:r>
              <w:rPr>
                <w:i/>
                <w:spacing w:val="-4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dans</w:t>
            </w:r>
            <w:r>
              <w:rPr>
                <w:i/>
                <w:spacing w:val="-5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la</w:t>
            </w:r>
            <w:r>
              <w:rPr>
                <w:i/>
                <w:spacing w:val="-5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limite</w:t>
            </w:r>
            <w:r>
              <w:rPr>
                <w:i/>
                <w:spacing w:val="-5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des</w:t>
            </w:r>
            <w:r>
              <w:rPr>
                <w:i/>
                <w:spacing w:val="-5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contraintes</w:t>
            </w:r>
            <w:r>
              <w:rPr>
                <w:i/>
                <w:spacing w:val="-5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</w:t>
            </w:r>
            <w:r>
              <w:rPr>
                <w:i/>
                <w:spacing w:val="-5"/>
                <w:w w:val="90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l’entreprise</w:t>
            </w:r>
          </w:p>
        </w:tc>
      </w:tr>
      <w:tr>
        <w:trPr>
          <w:trHeight w:val="244" w:hRule="atLeast"/>
        </w:trPr>
        <w:tc>
          <w:tcPr>
            <w:tcW w:w="3689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D9E2F3"/>
          </w:tcPr>
          <w:p>
            <w:pPr>
              <w:pStyle w:val="TableParagraph"/>
              <w:spacing w:line="224" w:lineRule="exact"/>
              <w:ind w:left="111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G3.1</w:t>
            </w:r>
            <w:r>
              <w:rPr>
                <w:rFonts w:ascii="Calibri" w:hAnsi="Calibri"/>
                <w:b/>
                <w:spacing w:val="-5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-</w:t>
            </w:r>
            <w:r>
              <w:rPr>
                <w:rFonts w:ascii="Calibri" w:hAnsi="Calibri"/>
                <w:b/>
                <w:spacing w:val="-5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Analyser</w:t>
            </w:r>
            <w:r>
              <w:rPr>
                <w:rFonts w:ascii="Calibri" w:hAnsi="Calibri"/>
                <w:spacing w:val="-4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son</w:t>
            </w:r>
            <w:r>
              <w:rPr>
                <w:rFonts w:ascii="Calibri" w:hAnsi="Calibri"/>
                <w:spacing w:val="-5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niveau</w:t>
            </w:r>
            <w:r>
              <w:rPr>
                <w:rFonts w:ascii="Calibri" w:hAnsi="Calibri"/>
                <w:spacing w:val="-4"/>
                <w:sz w:val="20"/>
              </w:rPr>
              <w:t> </w:t>
            </w:r>
            <w:r>
              <w:rPr>
                <w:rFonts w:ascii="Calibri" w:hAnsi="Calibri"/>
                <w:spacing w:val="-2"/>
                <w:sz w:val="20"/>
              </w:rPr>
              <w:t>d’employabilité</w:t>
            </w:r>
          </w:p>
        </w:tc>
        <w:tc>
          <w:tcPr>
            <w:tcW w:w="7371" w:type="dxa"/>
            <w:tcBorders>
              <w:top w:val="dotted" w:sz="4" w:space="0" w:color="FFFFFF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numPr>
                <w:ilvl w:val="0"/>
                <w:numId w:val="43"/>
              </w:numPr>
              <w:tabs>
                <w:tab w:pos="297" w:val="left" w:leader="none"/>
              </w:tabs>
              <w:spacing w:line="201" w:lineRule="exact" w:before="23" w:after="0"/>
              <w:ind w:left="297" w:right="0" w:hanging="171"/>
              <w:jc w:val="left"/>
              <w:rPr>
                <w:i/>
                <w:sz w:val="18"/>
              </w:rPr>
            </w:pPr>
            <w:r>
              <w:rPr>
                <w:i/>
                <w:w w:val="90"/>
                <w:sz w:val="18"/>
              </w:rPr>
              <w:t>Pertinence</w:t>
            </w:r>
            <w:r>
              <w:rPr>
                <w:i/>
                <w:spacing w:val="-1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</w:t>
            </w:r>
            <w:r>
              <w:rPr>
                <w:i/>
                <w:spacing w:val="-5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l’identification</w:t>
            </w:r>
            <w:r>
              <w:rPr>
                <w:i/>
                <w:spacing w:val="-5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des</w:t>
            </w:r>
            <w:r>
              <w:rPr>
                <w:i/>
                <w:spacing w:val="-5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compétences</w:t>
            </w:r>
            <w:r>
              <w:rPr>
                <w:i/>
                <w:spacing w:val="-1"/>
                <w:w w:val="90"/>
                <w:sz w:val="18"/>
              </w:rPr>
              <w:t> </w:t>
            </w:r>
            <w:r>
              <w:rPr>
                <w:i/>
                <w:spacing w:val="-4"/>
                <w:w w:val="90"/>
                <w:sz w:val="18"/>
              </w:rPr>
              <w:t>clés</w:t>
            </w:r>
          </w:p>
        </w:tc>
      </w:tr>
      <w:tr>
        <w:trPr>
          <w:trHeight w:val="1511" w:hRule="atLeast"/>
        </w:trPr>
        <w:tc>
          <w:tcPr>
            <w:tcW w:w="3689" w:type="dxa"/>
            <w:tcBorders>
              <w:top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D9E2F3"/>
          </w:tcPr>
          <w:p>
            <w:pPr>
              <w:pStyle w:val="TableParagraph"/>
              <w:rPr>
                <w:rFonts w:ascii="Calibri"/>
                <w:b/>
                <w:sz w:val="20"/>
              </w:rPr>
            </w:pPr>
          </w:p>
          <w:p>
            <w:pPr>
              <w:pStyle w:val="TableParagraph"/>
              <w:spacing w:before="22"/>
              <w:rPr>
                <w:rFonts w:ascii="Calibri"/>
                <w:b/>
                <w:sz w:val="20"/>
              </w:rPr>
            </w:pPr>
          </w:p>
          <w:p>
            <w:pPr>
              <w:pStyle w:val="TableParagraph"/>
              <w:spacing w:before="1"/>
              <w:ind w:left="111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G3.2</w:t>
            </w:r>
            <w:r>
              <w:rPr>
                <w:rFonts w:ascii="Calibri" w:hAnsi="Calibri"/>
                <w:b/>
                <w:spacing w:val="-7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-</w:t>
            </w:r>
            <w:r>
              <w:rPr>
                <w:rFonts w:ascii="Calibri" w:hAnsi="Calibri"/>
                <w:b/>
                <w:spacing w:val="-7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Entreprendre</w:t>
            </w:r>
            <w:r>
              <w:rPr>
                <w:rFonts w:ascii="Calibri" w:hAnsi="Calibri"/>
                <w:spacing w:val="-7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une</w:t>
            </w:r>
            <w:r>
              <w:rPr>
                <w:rFonts w:ascii="Calibri" w:hAnsi="Calibri"/>
                <w:spacing w:val="-7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démarche</w:t>
            </w:r>
            <w:r>
              <w:rPr>
                <w:rFonts w:ascii="Calibri" w:hAnsi="Calibri"/>
                <w:spacing w:val="-7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de recherche d’emploi</w:t>
            </w:r>
          </w:p>
        </w:tc>
        <w:tc>
          <w:tcPr>
            <w:tcW w:w="7371" w:type="dxa"/>
            <w:tcBorders>
              <w:top w:val="single" w:sz="4" w:space="0" w:color="000000"/>
              <w:left w:val="dotted" w:sz="4" w:space="0" w:color="000000"/>
              <w:bottom w:val="dotted" w:sz="4" w:space="0" w:color="FFFFFF"/>
            </w:tcBorders>
          </w:tcPr>
          <w:p>
            <w:pPr>
              <w:pStyle w:val="TableParagraph"/>
              <w:numPr>
                <w:ilvl w:val="0"/>
                <w:numId w:val="44"/>
              </w:numPr>
              <w:tabs>
                <w:tab w:pos="297" w:val="left" w:leader="none"/>
              </w:tabs>
              <w:spacing w:line="254" w:lineRule="auto" w:before="13" w:after="0"/>
              <w:ind w:left="126" w:right="604" w:firstLine="0"/>
              <w:jc w:val="left"/>
              <w:rPr>
                <w:i/>
                <w:sz w:val="15"/>
              </w:rPr>
            </w:pPr>
            <w:r>
              <w:rPr>
                <w:i/>
                <w:w w:val="90"/>
                <w:sz w:val="18"/>
              </w:rPr>
              <w:t>Identification pertinente des différents canaux </w:t>
            </w:r>
            <w:r>
              <w:rPr>
                <w:i/>
                <w:w w:val="90"/>
                <w:sz w:val="15"/>
              </w:rPr>
              <w:t>(presse notamment professionnelle, radio, médias</w:t>
            </w:r>
            <w:r>
              <w:rPr>
                <w:i/>
                <w:sz w:val="15"/>
              </w:rPr>
              <w:t> numériques,</w:t>
            </w:r>
            <w:r>
              <w:rPr>
                <w:i/>
                <w:spacing w:val="-11"/>
                <w:sz w:val="15"/>
              </w:rPr>
              <w:t> </w:t>
            </w:r>
            <w:r>
              <w:rPr>
                <w:i/>
                <w:sz w:val="15"/>
              </w:rPr>
              <w:t>etc.)</w:t>
            </w:r>
          </w:p>
          <w:p>
            <w:pPr>
              <w:pStyle w:val="TableParagraph"/>
              <w:numPr>
                <w:ilvl w:val="0"/>
                <w:numId w:val="44"/>
              </w:numPr>
              <w:tabs>
                <w:tab w:pos="297" w:val="left" w:leader="none"/>
              </w:tabs>
              <w:spacing w:line="254" w:lineRule="auto" w:before="11" w:after="0"/>
              <w:ind w:left="126" w:right="174" w:firstLine="0"/>
              <w:jc w:val="left"/>
              <w:rPr>
                <w:i/>
                <w:sz w:val="15"/>
              </w:rPr>
            </w:pPr>
            <w:r>
              <w:rPr>
                <w:i/>
                <w:w w:val="90"/>
                <w:sz w:val="18"/>
              </w:rPr>
              <w:t>Repérage efficace des différents organismes</w:t>
            </w:r>
            <w:r>
              <w:rPr>
                <w:i/>
                <w:spacing w:val="-2"/>
                <w:w w:val="90"/>
                <w:sz w:val="18"/>
              </w:rPr>
              <w:t> </w:t>
            </w:r>
            <w:r>
              <w:rPr>
                <w:i/>
                <w:w w:val="90"/>
                <w:sz w:val="15"/>
              </w:rPr>
              <w:t>(service public de l’emploi, agences d’intérim, organisations</w:t>
            </w:r>
            <w:r>
              <w:rPr>
                <w:i/>
                <w:sz w:val="15"/>
              </w:rPr>
              <w:t> professionnelles,</w:t>
            </w:r>
            <w:r>
              <w:rPr>
                <w:i/>
                <w:spacing w:val="-11"/>
                <w:sz w:val="15"/>
              </w:rPr>
              <w:t> </w:t>
            </w:r>
            <w:r>
              <w:rPr>
                <w:i/>
                <w:sz w:val="15"/>
              </w:rPr>
              <w:t>etc.)</w:t>
            </w:r>
          </w:p>
          <w:p>
            <w:pPr>
              <w:pStyle w:val="TableParagraph"/>
              <w:numPr>
                <w:ilvl w:val="0"/>
                <w:numId w:val="44"/>
              </w:numPr>
              <w:tabs>
                <w:tab w:pos="297" w:val="left" w:leader="none"/>
              </w:tabs>
              <w:spacing w:line="240" w:lineRule="auto" w:before="10" w:after="0"/>
              <w:ind w:left="297" w:right="0" w:hanging="171"/>
              <w:jc w:val="left"/>
              <w:rPr>
                <w:i/>
                <w:sz w:val="18"/>
              </w:rPr>
            </w:pPr>
            <w:r>
              <w:rPr>
                <w:i/>
                <w:w w:val="90"/>
                <w:sz w:val="18"/>
              </w:rPr>
              <w:t>Sélection</w:t>
            </w:r>
            <w:r>
              <w:rPr>
                <w:i/>
                <w:spacing w:val="-3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pertinente</w:t>
            </w:r>
            <w:r>
              <w:rPr>
                <w:i/>
                <w:spacing w:val="-3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des</w:t>
            </w:r>
            <w:r>
              <w:rPr>
                <w:i/>
                <w:spacing w:val="-3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offres</w:t>
            </w:r>
            <w:r>
              <w:rPr>
                <w:i/>
                <w:spacing w:val="-3"/>
                <w:w w:val="90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d’emploi</w:t>
            </w:r>
          </w:p>
          <w:p>
            <w:pPr>
              <w:pStyle w:val="TableParagraph"/>
              <w:numPr>
                <w:ilvl w:val="0"/>
                <w:numId w:val="44"/>
              </w:numPr>
              <w:tabs>
                <w:tab w:pos="297" w:val="left" w:leader="none"/>
              </w:tabs>
              <w:spacing w:line="240" w:lineRule="auto" w:before="24" w:after="0"/>
              <w:ind w:left="297" w:right="0" w:hanging="171"/>
              <w:jc w:val="left"/>
              <w:rPr>
                <w:i/>
                <w:sz w:val="18"/>
              </w:rPr>
            </w:pPr>
            <w:r>
              <w:rPr>
                <w:i/>
                <w:w w:val="90"/>
                <w:sz w:val="18"/>
              </w:rPr>
              <w:t>Enrichissement</w:t>
            </w:r>
            <w:r>
              <w:rPr>
                <w:i/>
                <w:spacing w:val="-3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du</w:t>
            </w:r>
            <w:r>
              <w:rPr>
                <w:i/>
                <w:spacing w:val="-3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curriculum</w:t>
            </w:r>
            <w:r>
              <w:rPr>
                <w:i/>
                <w:spacing w:val="-4"/>
                <w:w w:val="90"/>
                <w:sz w:val="18"/>
              </w:rPr>
              <w:t> vitae</w:t>
            </w:r>
          </w:p>
          <w:p>
            <w:pPr>
              <w:pStyle w:val="TableParagraph"/>
              <w:numPr>
                <w:ilvl w:val="0"/>
                <w:numId w:val="44"/>
              </w:numPr>
              <w:tabs>
                <w:tab w:pos="297" w:val="left" w:leader="none"/>
              </w:tabs>
              <w:spacing w:line="197" w:lineRule="exact" w:before="18" w:after="0"/>
              <w:ind w:left="297" w:right="0" w:hanging="171"/>
              <w:jc w:val="left"/>
              <w:rPr>
                <w:i/>
                <w:sz w:val="18"/>
              </w:rPr>
            </w:pPr>
            <w:r>
              <w:rPr>
                <w:i/>
                <w:w w:val="90"/>
                <w:sz w:val="18"/>
              </w:rPr>
              <w:t>Personnalisation</w:t>
            </w:r>
            <w:r>
              <w:rPr>
                <w:i/>
                <w:spacing w:val="-4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</w:t>
            </w:r>
            <w:r>
              <w:rPr>
                <w:i/>
                <w:spacing w:val="-3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la</w:t>
            </w:r>
            <w:r>
              <w:rPr>
                <w:i/>
                <w:spacing w:val="-4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lettre</w:t>
            </w:r>
            <w:r>
              <w:rPr>
                <w:i/>
                <w:spacing w:val="-3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</w:t>
            </w:r>
            <w:r>
              <w:rPr>
                <w:i/>
                <w:spacing w:val="-4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motivation</w:t>
            </w:r>
          </w:p>
        </w:tc>
      </w:tr>
      <w:tr>
        <w:trPr>
          <w:trHeight w:val="1223" w:hRule="atLeast"/>
        </w:trPr>
        <w:tc>
          <w:tcPr>
            <w:tcW w:w="3689" w:type="dxa"/>
            <w:tcBorders>
              <w:top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D9E2F3"/>
          </w:tcPr>
          <w:p>
            <w:pPr>
              <w:pStyle w:val="TableParagraph"/>
              <w:ind w:left="111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G3.3 - </w:t>
            </w:r>
            <w:r>
              <w:rPr>
                <w:rFonts w:ascii="Calibri" w:hAnsi="Calibri"/>
                <w:sz w:val="20"/>
              </w:rPr>
              <w:t>Identifier les spécificités de la règlementation en matière de contrat de travail,</w:t>
            </w:r>
            <w:r>
              <w:rPr>
                <w:rFonts w:ascii="Calibri" w:hAnsi="Calibri"/>
                <w:spacing w:val="-10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convention</w:t>
            </w:r>
            <w:r>
              <w:rPr>
                <w:rFonts w:ascii="Calibri" w:hAnsi="Calibri"/>
                <w:spacing w:val="-10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collective,</w:t>
            </w:r>
            <w:r>
              <w:rPr>
                <w:rFonts w:ascii="Calibri" w:hAnsi="Calibri"/>
                <w:spacing w:val="-10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affichage</w:t>
            </w:r>
            <w:r>
              <w:rPr>
                <w:rFonts w:ascii="Calibri" w:hAnsi="Calibri"/>
                <w:spacing w:val="-10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et mise à disposition des documents</w:t>
            </w:r>
          </w:p>
          <w:p>
            <w:pPr>
              <w:pStyle w:val="TableParagraph"/>
              <w:spacing w:line="227" w:lineRule="exact"/>
              <w:ind w:left="111"/>
              <w:rPr>
                <w:rFonts w:ascii="Calibri"/>
                <w:sz w:val="20"/>
              </w:rPr>
            </w:pPr>
            <w:r>
              <w:rPr>
                <w:rFonts w:ascii="Calibri"/>
                <w:spacing w:val="-2"/>
                <w:sz w:val="20"/>
              </w:rPr>
              <w:t>obligatoires</w:t>
            </w:r>
          </w:p>
        </w:tc>
        <w:tc>
          <w:tcPr>
            <w:tcW w:w="7371" w:type="dxa"/>
            <w:tcBorders>
              <w:top w:val="dotted" w:sz="4" w:space="0" w:color="FFFFFF"/>
              <w:left w:val="dotted" w:sz="4" w:space="0" w:color="000000"/>
              <w:bottom w:val="dotted" w:sz="4" w:space="0" w:color="000000"/>
            </w:tcBorders>
          </w:tcPr>
          <w:p>
            <w:pPr>
              <w:pStyle w:val="TableParagraph"/>
              <w:numPr>
                <w:ilvl w:val="0"/>
                <w:numId w:val="45"/>
              </w:numPr>
              <w:tabs>
                <w:tab w:pos="297" w:val="left" w:leader="none"/>
              </w:tabs>
              <w:spacing w:line="256" w:lineRule="auto" w:before="171" w:after="0"/>
              <w:ind w:left="126" w:right="527" w:firstLine="0"/>
              <w:jc w:val="left"/>
              <w:rPr>
                <w:i/>
                <w:sz w:val="18"/>
              </w:rPr>
            </w:pPr>
            <w:r>
              <w:rPr>
                <w:i/>
                <w:w w:val="90"/>
                <w:sz w:val="18"/>
              </w:rPr>
              <w:t>Repérage pertinent des points clés en matière de contrat de travail, convention collective, </w:t>
            </w:r>
            <w:r>
              <w:rPr>
                <w:i/>
                <w:spacing w:val="-4"/>
                <w:sz w:val="18"/>
              </w:rPr>
              <w:t>affichage</w:t>
            </w:r>
            <w:r>
              <w:rPr>
                <w:i/>
                <w:spacing w:val="-11"/>
                <w:sz w:val="18"/>
              </w:rPr>
              <w:t> </w:t>
            </w:r>
            <w:r>
              <w:rPr>
                <w:i/>
                <w:spacing w:val="-4"/>
                <w:sz w:val="18"/>
              </w:rPr>
              <w:t>et</w:t>
            </w:r>
            <w:r>
              <w:rPr>
                <w:i/>
                <w:spacing w:val="-11"/>
                <w:sz w:val="18"/>
              </w:rPr>
              <w:t> </w:t>
            </w:r>
            <w:r>
              <w:rPr>
                <w:i/>
                <w:spacing w:val="-4"/>
                <w:sz w:val="18"/>
              </w:rPr>
              <w:t>mise</w:t>
            </w:r>
            <w:r>
              <w:rPr>
                <w:i/>
                <w:spacing w:val="-11"/>
                <w:sz w:val="18"/>
              </w:rPr>
              <w:t> </w:t>
            </w:r>
            <w:r>
              <w:rPr>
                <w:i/>
                <w:spacing w:val="-4"/>
                <w:sz w:val="18"/>
              </w:rPr>
              <w:t>à</w:t>
            </w:r>
            <w:r>
              <w:rPr>
                <w:i/>
                <w:spacing w:val="-11"/>
                <w:sz w:val="18"/>
              </w:rPr>
              <w:t> </w:t>
            </w:r>
            <w:r>
              <w:rPr>
                <w:i/>
                <w:spacing w:val="-4"/>
                <w:sz w:val="18"/>
              </w:rPr>
              <w:t>disposition</w:t>
            </w:r>
            <w:r>
              <w:rPr>
                <w:i/>
                <w:spacing w:val="-11"/>
                <w:sz w:val="18"/>
              </w:rPr>
              <w:t> </w:t>
            </w:r>
            <w:r>
              <w:rPr>
                <w:i/>
                <w:spacing w:val="-4"/>
                <w:sz w:val="18"/>
              </w:rPr>
              <w:t>des</w:t>
            </w:r>
            <w:r>
              <w:rPr>
                <w:i/>
                <w:spacing w:val="-11"/>
                <w:sz w:val="18"/>
              </w:rPr>
              <w:t> </w:t>
            </w:r>
            <w:r>
              <w:rPr>
                <w:i/>
                <w:spacing w:val="-4"/>
                <w:sz w:val="18"/>
              </w:rPr>
              <w:t>documents</w:t>
            </w:r>
            <w:r>
              <w:rPr>
                <w:i/>
                <w:spacing w:val="-11"/>
                <w:sz w:val="18"/>
              </w:rPr>
              <w:t> </w:t>
            </w:r>
            <w:r>
              <w:rPr>
                <w:i/>
                <w:spacing w:val="-4"/>
                <w:sz w:val="18"/>
              </w:rPr>
              <w:t>obligatoires</w:t>
            </w:r>
          </w:p>
          <w:p>
            <w:pPr>
              <w:pStyle w:val="TableParagraph"/>
              <w:numPr>
                <w:ilvl w:val="0"/>
                <w:numId w:val="45"/>
              </w:numPr>
              <w:tabs>
                <w:tab w:pos="297" w:val="left" w:leader="none"/>
              </w:tabs>
              <w:spacing w:line="240" w:lineRule="auto" w:before="4" w:after="0"/>
              <w:ind w:left="297" w:right="0" w:hanging="171"/>
              <w:jc w:val="left"/>
              <w:rPr>
                <w:i/>
                <w:sz w:val="18"/>
              </w:rPr>
            </w:pPr>
            <w:r>
              <w:rPr>
                <w:i/>
                <w:color w:val="808080"/>
                <w:spacing w:val="-2"/>
                <w:w w:val="70"/>
                <w:sz w:val="18"/>
              </w:rPr>
              <w:t>…………………………………………………………………………………………………………………………………………………</w:t>
            </w:r>
          </w:p>
          <w:p>
            <w:pPr>
              <w:pStyle w:val="TableParagraph"/>
              <w:numPr>
                <w:ilvl w:val="0"/>
                <w:numId w:val="45"/>
              </w:numPr>
              <w:tabs>
                <w:tab w:pos="297" w:val="left" w:leader="none"/>
              </w:tabs>
              <w:spacing w:line="240" w:lineRule="auto" w:before="23" w:after="0"/>
              <w:ind w:left="297" w:right="0" w:hanging="171"/>
              <w:jc w:val="left"/>
              <w:rPr>
                <w:i/>
                <w:sz w:val="18"/>
              </w:rPr>
            </w:pPr>
            <w:r>
              <w:rPr>
                <w:i/>
                <w:color w:val="808080"/>
                <w:spacing w:val="-2"/>
                <w:w w:val="70"/>
                <w:sz w:val="18"/>
              </w:rPr>
              <w:t>…………………………………………………………………………………………………………………………………………………</w:t>
            </w:r>
          </w:p>
        </w:tc>
      </w:tr>
      <w:tr>
        <w:trPr>
          <w:trHeight w:val="685" w:hRule="atLeast"/>
        </w:trPr>
        <w:tc>
          <w:tcPr>
            <w:tcW w:w="3689" w:type="dxa"/>
            <w:tcBorders>
              <w:top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D9E2F3"/>
          </w:tcPr>
          <w:p>
            <w:pPr>
              <w:pStyle w:val="TableParagraph"/>
              <w:spacing w:before="93"/>
              <w:ind w:left="111"/>
              <w:rPr>
                <w:rFonts w:ascii="Calibri"/>
                <w:sz w:val="20"/>
              </w:rPr>
            </w:pPr>
            <w:r>
              <w:rPr>
                <w:rFonts w:ascii="Calibri"/>
                <w:b/>
                <w:sz w:val="20"/>
              </w:rPr>
              <w:t>G3.4</w:t>
            </w:r>
            <w:r>
              <w:rPr>
                <w:rFonts w:ascii="Calibri"/>
                <w:b/>
                <w:spacing w:val="-6"/>
                <w:sz w:val="20"/>
              </w:rPr>
              <w:t> </w:t>
            </w:r>
            <w:r>
              <w:rPr>
                <w:rFonts w:ascii="Calibri"/>
                <w:b/>
                <w:sz w:val="20"/>
              </w:rPr>
              <w:t>-</w:t>
            </w:r>
            <w:r>
              <w:rPr>
                <w:rFonts w:ascii="Calibri"/>
                <w:b/>
                <w:spacing w:val="-6"/>
                <w:sz w:val="20"/>
              </w:rPr>
              <w:t> </w:t>
            </w:r>
            <w:r>
              <w:rPr>
                <w:rFonts w:ascii="Calibri"/>
                <w:sz w:val="20"/>
              </w:rPr>
              <w:t>Envisager</w:t>
            </w:r>
            <w:r>
              <w:rPr>
                <w:rFonts w:ascii="Calibri"/>
                <w:spacing w:val="-6"/>
                <w:sz w:val="20"/>
              </w:rPr>
              <w:t> </w:t>
            </w:r>
            <w:r>
              <w:rPr>
                <w:rFonts w:ascii="Calibri"/>
                <w:sz w:val="20"/>
              </w:rPr>
              <w:t>un</w:t>
            </w:r>
            <w:r>
              <w:rPr>
                <w:rFonts w:ascii="Calibri"/>
                <w:spacing w:val="-6"/>
                <w:sz w:val="20"/>
              </w:rPr>
              <w:t> </w:t>
            </w:r>
            <w:r>
              <w:rPr>
                <w:rFonts w:ascii="Calibri"/>
                <w:sz w:val="20"/>
              </w:rPr>
              <w:t>dispositif</w:t>
            </w:r>
            <w:r>
              <w:rPr>
                <w:rFonts w:ascii="Calibri"/>
                <w:spacing w:val="-6"/>
                <w:sz w:val="20"/>
              </w:rPr>
              <w:t> </w:t>
            </w:r>
            <w:r>
              <w:rPr>
                <w:rFonts w:ascii="Calibri"/>
                <w:sz w:val="20"/>
              </w:rPr>
              <w:t>de</w:t>
            </w:r>
            <w:r>
              <w:rPr>
                <w:rFonts w:ascii="Calibri"/>
                <w:spacing w:val="-6"/>
                <w:sz w:val="20"/>
              </w:rPr>
              <w:t> </w:t>
            </w:r>
            <w:r>
              <w:rPr>
                <w:rFonts w:ascii="Calibri"/>
                <w:sz w:val="20"/>
              </w:rPr>
              <w:t>formation </w:t>
            </w:r>
            <w:r>
              <w:rPr>
                <w:rFonts w:ascii="Calibri"/>
                <w:spacing w:val="-2"/>
                <w:sz w:val="20"/>
              </w:rPr>
              <w:t>continue</w:t>
            </w:r>
          </w:p>
        </w:tc>
        <w:tc>
          <w:tcPr>
            <w:tcW w:w="7371" w:type="dxa"/>
            <w:tcBorders>
              <w:top w:val="dotted" w:sz="4" w:space="0" w:color="000000"/>
              <w:left w:val="dotted" w:sz="4" w:space="0" w:color="000000"/>
              <w:bottom w:val="dotted" w:sz="4" w:space="0" w:color="FFFFFF"/>
            </w:tcBorders>
          </w:tcPr>
          <w:p>
            <w:pPr>
              <w:pStyle w:val="TableParagraph"/>
              <w:numPr>
                <w:ilvl w:val="0"/>
                <w:numId w:val="46"/>
              </w:numPr>
              <w:tabs>
                <w:tab w:pos="297" w:val="left" w:leader="none"/>
              </w:tabs>
              <w:spacing w:line="240" w:lineRule="auto" w:before="13" w:after="0"/>
              <w:ind w:left="297" w:right="0" w:hanging="171"/>
              <w:jc w:val="left"/>
              <w:rPr>
                <w:i/>
                <w:sz w:val="18"/>
              </w:rPr>
            </w:pPr>
            <w:r>
              <w:rPr>
                <w:i/>
                <w:spacing w:val="-6"/>
                <w:sz w:val="18"/>
              </w:rPr>
              <w:t>Identification</w:t>
            </w:r>
            <w:r>
              <w:rPr>
                <w:i/>
                <w:spacing w:val="-2"/>
                <w:sz w:val="18"/>
              </w:rPr>
              <w:t> </w:t>
            </w:r>
            <w:r>
              <w:rPr>
                <w:i/>
                <w:spacing w:val="-6"/>
                <w:sz w:val="18"/>
              </w:rPr>
              <w:t>d’un</w:t>
            </w:r>
            <w:r>
              <w:rPr>
                <w:i/>
                <w:spacing w:val="-2"/>
                <w:sz w:val="18"/>
              </w:rPr>
              <w:t> </w:t>
            </w:r>
            <w:r>
              <w:rPr>
                <w:i/>
                <w:spacing w:val="-6"/>
                <w:sz w:val="18"/>
              </w:rPr>
              <w:t>dispositif</w:t>
            </w:r>
            <w:r>
              <w:rPr>
                <w:i/>
                <w:spacing w:val="-1"/>
                <w:sz w:val="18"/>
              </w:rPr>
              <w:t> </w:t>
            </w:r>
            <w:r>
              <w:rPr>
                <w:i/>
                <w:spacing w:val="-6"/>
                <w:sz w:val="18"/>
              </w:rPr>
              <w:t>de</w:t>
            </w:r>
            <w:r>
              <w:rPr>
                <w:i/>
                <w:spacing w:val="-2"/>
                <w:sz w:val="18"/>
              </w:rPr>
              <w:t> </w:t>
            </w:r>
            <w:r>
              <w:rPr>
                <w:i/>
                <w:spacing w:val="-6"/>
                <w:sz w:val="18"/>
              </w:rPr>
              <w:t>formation</w:t>
            </w:r>
            <w:r>
              <w:rPr>
                <w:i/>
                <w:spacing w:val="-1"/>
                <w:sz w:val="18"/>
              </w:rPr>
              <w:t> </w:t>
            </w:r>
            <w:r>
              <w:rPr>
                <w:i/>
                <w:spacing w:val="-6"/>
                <w:sz w:val="18"/>
              </w:rPr>
              <w:t>continue</w:t>
            </w:r>
            <w:r>
              <w:rPr>
                <w:i/>
                <w:spacing w:val="-2"/>
                <w:sz w:val="18"/>
              </w:rPr>
              <w:t> </w:t>
            </w:r>
            <w:r>
              <w:rPr>
                <w:i/>
                <w:spacing w:val="-6"/>
                <w:sz w:val="18"/>
              </w:rPr>
              <w:t>approprié</w:t>
            </w:r>
          </w:p>
          <w:p>
            <w:pPr>
              <w:pStyle w:val="TableParagraph"/>
              <w:numPr>
                <w:ilvl w:val="0"/>
                <w:numId w:val="46"/>
              </w:numPr>
              <w:tabs>
                <w:tab w:pos="297" w:val="left" w:leader="none"/>
              </w:tabs>
              <w:spacing w:line="240" w:lineRule="auto" w:before="19" w:after="0"/>
              <w:ind w:left="297" w:right="0" w:hanging="171"/>
              <w:jc w:val="left"/>
              <w:rPr>
                <w:i/>
                <w:sz w:val="18"/>
              </w:rPr>
            </w:pPr>
            <w:r>
              <w:rPr>
                <w:i/>
                <w:color w:val="808080"/>
                <w:spacing w:val="-2"/>
                <w:w w:val="70"/>
                <w:sz w:val="18"/>
              </w:rPr>
              <w:t>…………………………………………………………………………………………………………………………………………………</w:t>
            </w:r>
          </w:p>
          <w:p>
            <w:pPr>
              <w:pStyle w:val="TableParagraph"/>
              <w:numPr>
                <w:ilvl w:val="0"/>
                <w:numId w:val="46"/>
              </w:numPr>
              <w:tabs>
                <w:tab w:pos="297" w:val="left" w:leader="none"/>
              </w:tabs>
              <w:spacing w:line="197" w:lineRule="exact" w:before="23" w:after="0"/>
              <w:ind w:left="297" w:right="0" w:hanging="171"/>
              <w:jc w:val="left"/>
              <w:rPr>
                <w:i/>
                <w:sz w:val="18"/>
              </w:rPr>
            </w:pPr>
            <w:r>
              <w:rPr>
                <w:i/>
                <w:color w:val="808080"/>
                <w:spacing w:val="-2"/>
                <w:w w:val="70"/>
                <w:sz w:val="18"/>
              </w:rPr>
              <w:t>…………………………………………………………………………………………………………………………………………………</w:t>
            </w:r>
          </w:p>
        </w:tc>
      </w:tr>
      <w:tr>
        <w:trPr>
          <w:trHeight w:val="686" w:hRule="atLeast"/>
        </w:trPr>
        <w:tc>
          <w:tcPr>
            <w:tcW w:w="3689" w:type="dxa"/>
            <w:tcBorders>
              <w:top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D9E2F3"/>
          </w:tcPr>
          <w:p>
            <w:pPr>
              <w:pStyle w:val="TableParagraph"/>
              <w:spacing w:before="98"/>
              <w:ind w:left="111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G4.1</w:t>
            </w:r>
            <w:r>
              <w:rPr>
                <w:rFonts w:ascii="Calibri" w:hAnsi="Calibri"/>
                <w:b/>
                <w:spacing w:val="-8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-</w:t>
            </w:r>
            <w:r>
              <w:rPr>
                <w:rFonts w:ascii="Calibri" w:hAnsi="Calibri"/>
                <w:b/>
                <w:spacing w:val="-8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Appréhender</w:t>
            </w:r>
            <w:r>
              <w:rPr>
                <w:rFonts w:ascii="Calibri" w:hAnsi="Calibri"/>
                <w:spacing w:val="-8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les</w:t>
            </w:r>
            <w:r>
              <w:rPr>
                <w:rFonts w:ascii="Calibri" w:hAnsi="Calibri"/>
                <w:spacing w:val="-8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démarches</w:t>
            </w:r>
            <w:r>
              <w:rPr>
                <w:rFonts w:ascii="Calibri" w:hAnsi="Calibri"/>
                <w:spacing w:val="-8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de création ou de reprise d’entreprise</w:t>
            </w:r>
          </w:p>
        </w:tc>
        <w:tc>
          <w:tcPr>
            <w:tcW w:w="7371" w:type="dxa"/>
            <w:tcBorders>
              <w:top w:val="dotted" w:sz="4" w:space="0" w:color="FFFFFF"/>
              <w:left w:val="dotted" w:sz="4" w:space="0" w:color="000000"/>
              <w:bottom w:val="single" w:sz="4" w:space="0" w:color="000000"/>
            </w:tcBorders>
          </w:tcPr>
          <w:p>
            <w:pPr>
              <w:pStyle w:val="TableParagraph"/>
              <w:numPr>
                <w:ilvl w:val="0"/>
                <w:numId w:val="47"/>
              </w:numPr>
              <w:tabs>
                <w:tab w:pos="297" w:val="left" w:leader="none"/>
              </w:tabs>
              <w:spacing w:line="240" w:lineRule="auto" w:before="13" w:after="0"/>
              <w:ind w:left="297" w:right="0" w:hanging="171"/>
              <w:jc w:val="left"/>
              <w:rPr>
                <w:i/>
                <w:sz w:val="18"/>
              </w:rPr>
            </w:pPr>
            <w:r>
              <w:rPr>
                <w:i/>
                <w:w w:val="90"/>
                <w:sz w:val="18"/>
              </w:rPr>
              <w:t>Identification</w:t>
            </w:r>
            <w:r>
              <w:rPr>
                <w:i/>
                <w:spacing w:val="-2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des</w:t>
            </w:r>
            <w:r>
              <w:rPr>
                <w:i/>
                <w:spacing w:val="-2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démarches</w:t>
            </w:r>
            <w:r>
              <w:rPr>
                <w:i/>
                <w:spacing w:val="-2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à</w:t>
            </w:r>
            <w:r>
              <w:rPr>
                <w:i/>
                <w:spacing w:val="-2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réaliser</w:t>
            </w:r>
            <w:r>
              <w:rPr>
                <w:i/>
                <w:spacing w:val="-1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dans</w:t>
            </w:r>
            <w:r>
              <w:rPr>
                <w:i/>
                <w:spacing w:val="-2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le</w:t>
            </w:r>
            <w:r>
              <w:rPr>
                <w:i/>
                <w:spacing w:val="-2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cadre</w:t>
            </w:r>
            <w:r>
              <w:rPr>
                <w:i/>
                <w:spacing w:val="-2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</w:t>
            </w:r>
            <w:r>
              <w:rPr>
                <w:i/>
                <w:spacing w:val="-2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la</w:t>
            </w:r>
            <w:r>
              <w:rPr>
                <w:i/>
                <w:spacing w:val="-2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création</w:t>
            </w:r>
            <w:r>
              <w:rPr>
                <w:i/>
                <w:spacing w:val="-2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ou</w:t>
            </w:r>
            <w:r>
              <w:rPr>
                <w:i/>
                <w:spacing w:val="-2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</w:t>
            </w:r>
            <w:r>
              <w:rPr>
                <w:i/>
                <w:spacing w:val="-2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la</w:t>
            </w:r>
            <w:r>
              <w:rPr>
                <w:i/>
                <w:spacing w:val="-2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reprise</w:t>
            </w:r>
            <w:r>
              <w:rPr>
                <w:i/>
                <w:spacing w:val="-2"/>
                <w:w w:val="90"/>
                <w:sz w:val="18"/>
              </w:rPr>
              <w:t> d’entreprise</w:t>
            </w:r>
          </w:p>
          <w:p>
            <w:pPr>
              <w:pStyle w:val="TableParagraph"/>
              <w:numPr>
                <w:ilvl w:val="0"/>
                <w:numId w:val="47"/>
              </w:numPr>
              <w:tabs>
                <w:tab w:pos="297" w:val="left" w:leader="none"/>
              </w:tabs>
              <w:spacing w:line="240" w:lineRule="auto" w:before="23" w:after="0"/>
              <w:ind w:left="297" w:right="0" w:hanging="171"/>
              <w:jc w:val="left"/>
              <w:rPr>
                <w:i/>
                <w:sz w:val="18"/>
              </w:rPr>
            </w:pPr>
            <w:r>
              <w:rPr>
                <w:i/>
                <w:color w:val="808080"/>
                <w:spacing w:val="-2"/>
                <w:w w:val="70"/>
                <w:sz w:val="18"/>
              </w:rPr>
              <w:t>…………………………………………………………………………………………………………………………………………………</w:t>
            </w:r>
          </w:p>
          <w:p>
            <w:pPr>
              <w:pStyle w:val="TableParagraph"/>
              <w:numPr>
                <w:ilvl w:val="0"/>
                <w:numId w:val="47"/>
              </w:numPr>
              <w:tabs>
                <w:tab w:pos="297" w:val="left" w:leader="none"/>
              </w:tabs>
              <w:spacing w:line="197" w:lineRule="exact" w:before="19" w:after="0"/>
              <w:ind w:left="297" w:right="0" w:hanging="171"/>
              <w:jc w:val="left"/>
              <w:rPr>
                <w:i/>
                <w:sz w:val="18"/>
              </w:rPr>
            </w:pPr>
            <w:r>
              <w:rPr>
                <w:i/>
                <w:color w:val="808080"/>
                <w:spacing w:val="-2"/>
                <w:w w:val="70"/>
                <w:sz w:val="18"/>
              </w:rPr>
              <w:t>………………………………………………………………………………………………………………………………………………</w:t>
            </w:r>
          </w:p>
        </w:tc>
      </w:tr>
      <w:tr>
        <w:trPr>
          <w:trHeight w:val="733" w:hRule="atLeast"/>
        </w:trPr>
        <w:tc>
          <w:tcPr>
            <w:tcW w:w="3689" w:type="dxa"/>
            <w:tcBorders>
              <w:top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D9E2F3"/>
          </w:tcPr>
          <w:p>
            <w:pPr>
              <w:pStyle w:val="TableParagraph"/>
              <w:ind w:left="111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G4.2</w:t>
            </w:r>
            <w:r>
              <w:rPr>
                <w:rFonts w:ascii="Calibri" w:hAnsi="Calibri"/>
                <w:b/>
                <w:spacing w:val="-8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-</w:t>
            </w:r>
            <w:r>
              <w:rPr>
                <w:rFonts w:ascii="Calibri" w:hAnsi="Calibri"/>
                <w:b/>
                <w:spacing w:val="-8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Analyser</w:t>
            </w:r>
            <w:r>
              <w:rPr>
                <w:rFonts w:ascii="Calibri" w:hAnsi="Calibri"/>
                <w:spacing w:val="-8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les</w:t>
            </w:r>
            <w:r>
              <w:rPr>
                <w:rFonts w:ascii="Calibri" w:hAnsi="Calibri"/>
                <w:spacing w:val="-8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principales</w:t>
            </w:r>
            <w:r>
              <w:rPr>
                <w:rFonts w:ascii="Calibri" w:hAnsi="Calibri"/>
                <w:spacing w:val="-8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données comptables, administratives et</w:t>
            </w:r>
          </w:p>
          <w:p>
            <w:pPr>
              <w:pStyle w:val="TableParagraph"/>
              <w:spacing w:line="227" w:lineRule="exact"/>
              <w:ind w:left="111"/>
              <w:rPr>
                <w:rFonts w:ascii="Calibri"/>
                <w:sz w:val="20"/>
              </w:rPr>
            </w:pPr>
            <w:r>
              <w:rPr>
                <w:rFonts w:ascii="Calibri"/>
                <w:spacing w:val="-2"/>
                <w:sz w:val="20"/>
              </w:rPr>
              <w:t>commerciales</w:t>
            </w:r>
          </w:p>
        </w:tc>
        <w:tc>
          <w:tcPr>
            <w:tcW w:w="7371" w:type="dxa"/>
            <w:tcBorders>
              <w:top w:val="single" w:sz="4" w:space="0" w:color="000000"/>
              <w:left w:val="dotted" w:sz="4" w:space="0" w:color="000000"/>
              <w:bottom w:val="dotted" w:sz="4" w:space="0" w:color="FFFFFF"/>
            </w:tcBorders>
          </w:tcPr>
          <w:p>
            <w:pPr>
              <w:pStyle w:val="TableParagraph"/>
              <w:numPr>
                <w:ilvl w:val="0"/>
                <w:numId w:val="48"/>
              </w:numPr>
              <w:tabs>
                <w:tab w:pos="297" w:val="left" w:leader="none"/>
              </w:tabs>
              <w:spacing w:line="256" w:lineRule="auto" w:before="157" w:after="0"/>
              <w:ind w:left="126" w:right="498" w:firstLine="0"/>
              <w:jc w:val="left"/>
              <w:rPr>
                <w:i/>
                <w:sz w:val="15"/>
              </w:rPr>
            </w:pPr>
            <w:r>
              <w:rPr>
                <w:i/>
                <w:w w:val="90"/>
                <w:sz w:val="18"/>
              </w:rPr>
              <w:t>Décodage des principaux résultats comptables et commerciaux Estimation du potentiel de l’entreprise au sein du contexte local </w:t>
            </w:r>
            <w:r>
              <w:rPr>
                <w:i/>
                <w:w w:val="90"/>
                <w:sz w:val="15"/>
              </w:rPr>
              <w:t>(ressources humaines, locaux, équipements, etc.)</w:t>
            </w:r>
          </w:p>
        </w:tc>
      </w:tr>
      <w:tr>
        <w:trPr>
          <w:trHeight w:val="690" w:hRule="atLeast"/>
        </w:trPr>
        <w:tc>
          <w:tcPr>
            <w:tcW w:w="3689" w:type="dxa"/>
            <w:tcBorders>
              <w:top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D9E2F3"/>
          </w:tcPr>
          <w:p>
            <w:pPr>
              <w:pStyle w:val="TableParagraph"/>
              <w:spacing w:before="218"/>
              <w:ind w:left="111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G4.3</w:t>
            </w:r>
            <w:r>
              <w:rPr>
                <w:rFonts w:ascii="Calibri" w:hAnsi="Calibri"/>
                <w:b/>
                <w:spacing w:val="-4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-</w:t>
            </w:r>
            <w:r>
              <w:rPr>
                <w:rFonts w:ascii="Calibri" w:hAnsi="Calibri"/>
                <w:b/>
                <w:spacing w:val="-4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Établir</w:t>
            </w:r>
            <w:r>
              <w:rPr>
                <w:rFonts w:ascii="Calibri" w:hAnsi="Calibri"/>
                <w:spacing w:val="-4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les</w:t>
            </w:r>
            <w:r>
              <w:rPr>
                <w:rFonts w:ascii="Calibri" w:hAnsi="Calibri"/>
                <w:spacing w:val="-3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points</w:t>
            </w:r>
            <w:r>
              <w:rPr>
                <w:rFonts w:ascii="Calibri" w:hAnsi="Calibri"/>
                <w:spacing w:val="-4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clé</w:t>
            </w:r>
            <w:r>
              <w:rPr>
                <w:rFonts w:ascii="Calibri" w:hAnsi="Calibri"/>
                <w:spacing w:val="-4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du</w:t>
            </w:r>
            <w:r>
              <w:rPr>
                <w:rFonts w:ascii="Calibri" w:hAnsi="Calibri"/>
                <w:spacing w:val="-3"/>
                <w:sz w:val="20"/>
              </w:rPr>
              <w:t> </w:t>
            </w:r>
            <w:r>
              <w:rPr>
                <w:rFonts w:ascii="Calibri" w:hAnsi="Calibri"/>
                <w:spacing w:val="-2"/>
                <w:sz w:val="20"/>
              </w:rPr>
              <w:t>projet</w:t>
            </w:r>
          </w:p>
        </w:tc>
        <w:tc>
          <w:tcPr>
            <w:tcW w:w="7371" w:type="dxa"/>
            <w:tcBorders>
              <w:top w:val="dotted" w:sz="4" w:space="0" w:color="FFFFFF"/>
              <w:left w:val="dotted" w:sz="4" w:space="0" w:color="000000"/>
              <w:bottom w:val="dotted" w:sz="4" w:space="0" w:color="FFFFFF"/>
            </w:tcBorders>
          </w:tcPr>
          <w:p>
            <w:pPr>
              <w:pStyle w:val="TableParagraph"/>
              <w:numPr>
                <w:ilvl w:val="0"/>
                <w:numId w:val="49"/>
              </w:numPr>
              <w:tabs>
                <w:tab w:pos="297" w:val="left" w:leader="none"/>
              </w:tabs>
              <w:spacing w:line="240" w:lineRule="auto" w:before="13" w:after="0"/>
              <w:ind w:left="297" w:right="0" w:hanging="171"/>
              <w:jc w:val="left"/>
              <w:rPr>
                <w:i/>
                <w:sz w:val="18"/>
              </w:rPr>
            </w:pPr>
            <w:r>
              <w:rPr>
                <w:i/>
                <w:w w:val="90"/>
                <w:sz w:val="18"/>
              </w:rPr>
              <w:t>Faisabilité</w:t>
            </w:r>
            <w:r>
              <w:rPr>
                <w:i/>
                <w:spacing w:val="-2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et</w:t>
            </w:r>
            <w:r>
              <w:rPr>
                <w:i/>
                <w:spacing w:val="-1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pérennisation</w:t>
            </w:r>
            <w:r>
              <w:rPr>
                <w:i/>
                <w:spacing w:val="-2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du</w:t>
            </w:r>
            <w:r>
              <w:rPr>
                <w:i/>
                <w:spacing w:val="-1"/>
                <w:sz w:val="18"/>
              </w:rPr>
              <w:t> </w:t>
            </w:r>
            <w:r>
              <w:rPr>
                <w:i/>
                <w:spacing w:val="-2"/>
                <w:w w:val="90"/>
                <w:sz w:val="18"/>
              </w:rPr>
              <w:t>projet</w:t>
            </w:r>
          </w:p>
          <w:p>
            <w:pPr>
              <w:pStyle w:val="TableParagraph"/>
              <w:numPr>
                <w:ilvl w:val="0"/>
                <w:numId w:val="49"/>
              </w:numPr>
              <w:tabs>
                <w:tab w:pos="297" w:val="left" w:leader="none"/>
              </w:tabs>
              <w:spacing w:line="240" w:lineRule="auto" w:before="23" w:after="0"/>
              <w:ind w:left="297" w:right="0" w:hanging="171"/>
              <w:jc w:val="left"/>
              <w:rPr>
                <w:i/>
                <w:sz w:val="18"/>
              </w:rPr>
            </w:pPr>
            <w:r>
              <w:rPr>
                <w:i/>
                <w:color w:val="808080"/>
                <w:spacing w:val="-2"/>
                <w:w w:val="70"/>
                <w:sz w:val="18"/>
              </w:rPr>
              <w:t>…………………………………………………………………………………………………………………………………………………</w:t>
            </w:r>
          </w:p>
          <w:p>
            <w:pPr>
              <w:pStyle w:val="TableParagraph"/>
              <w:numPr>
                <w:ilvl w:val="0"/>
                <w:numId w:val="49"/>
              </w:numPr>
              <w:tabs>
                <w:tab w:pos="297" w:val="left" w:leader="none"/>
              </w:tabs>
              <w:spacing w:line="197" w:lineRule="exact" w:before="24" w:after="0"/>
              <w:ind w:left="297" w:right="0" w:hanging="171"/>
              <w:jc w:val="left"/>
              <w:rPr>
                <w:i/>
                <w:sz w:val="18"/>
              </w:rPr>
            </w:pPr>
            <w:r>
              <w:rPr>
                <w:i/>
                <w:color w:val="808080"/>
                <w:spacing w:val="-2"/>
                <w:w w:val="70"/>
                <w:sz w:val="18"/>
              </w:rPr>
              <w:t>…………………………………………………………………………………………………………………………………………………</w:t>
            </w:r>
          </w:p>
        </w:tc>
      </w:tr>
      <w:tr>
        <w:trPr>
          <w:trHeight w:val="685" w:hRule="atLeast"/>
        </w:trPr>
        <w:tc>
          <w:tcPr>
            <w:tcW w:w="3689" w:type="dxa"/>
            <w:tcBorders>
              <w:top w:val="dotted" w:sz="4" w:space="0" w:color="000000"/>
              <w:right w:val="dotted" w:sz="4" w:space="0" w:color="000000"/>
            </w:tcBorders>
            <w:shd w:val="clear" w:color="auto" w:fill="D9E2F3"/>
          </w:tcPr>
          <w:p>
            <w:pPr>
              <w:pStyle w:val="TableParagraph"/>
              <w:spacing w:before="93"/>
              <w:ind w:left="111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G4.4</w:t>
            </w:r>
            <w:r>
              <w:rPr>
                <w:rFonts w:ascii="Calibri" w:hAnsi="Calibri"/>
                <w:b/>
                <w:spacing w:val="-6"/>
                <w:sz w:val="20"/>
              </w:rPr>
              <w:t> </w:t>
            </w:r>
            <w:r>
              <w:rPr>
                <w:rFonts w:ascii="Calibri" w:hAnsi="Calibri"/>
                <w:b/>
                <w:sz w:val="20"/>
              </w:rPr>
              <w:t>-</w:t>
            </w:r>
            <w:r>
              <w:rPr>
                <w:rFonts w:ascii="Calibri" w:hAnsi="Calibri"/>
                <w:b/>
                <w:spacing w:val="-6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Communiquer</w:t>
            </w:r>
            <w:r>
              <w:rPr>
                <w:rFonts w:ascii="Calibri" w:hAnsi="Calibri"/>
                <w:spacing w:val="-6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sur</w:t>
            </w:r>
            <w:r>
              <w:rPr>
                <w:rFonts w:ascii="Calibri" w:hAnsi="Calibri"/>
                <w:spacing w:val="-6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le</w:t>
            </w:r>
            <w:r>
              <w:rPr>
                <w:rFonts w:ascii="Calibri" w:hAnsi="Calibri"/>
                <w:spacing w:val="-6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démarrage</w:t>
            </w:r>
            <w:r>
              <w:rPr>
                <w:rFonts w:ascii="Calibri" w:hAnsi="Calibri"/>
                <w:spacing w:val="-6"/>
                <w:sz w:val="20"/>
              </w:rPr>
              <w:t> </w:t>
            </w:r>
            <w:r>
              <w:rPr>
                <w:rFonts w:ascii="Calibri" w:hAnsi="Calibri"/>
                <w:sz w:val="20"/>
              </w:rPr>
              <w:t>de </w:t>
            </w:r>
            <w:r>
              <w:rPr>
                <w:rFonts w:ascii="Calibri" w:hAnsi="Calibri"/>
                <w:spacing w:val="-2"/>
                <w:sz w:val="20"/>
              </w:rPr>
              <w:t>l'activité</w:t>
            </w:r>
          </w:p>
        </w:tc>
        <w:tc>
          <w:tcPr>
            <w:tcW w:w="7371" w:type="dxa"/>
            <w:tcBorders>
              <w:top w:val="dotted" w:sz="4" w:space="0" w:color="FFFFFF"/>
              <w:left w:val="dotted" w:sz="4" w:space="0" w:color="000000"/>
            </w:tcBorders>
          </w:tcPr>
          <w:p>
            <w:pPr>
              <w:pStyle w:val="TableParagraph"/>
              <w:numPr>
                <w:ilvl w:val="0"/>
                <w:numId w:val="50"/>
              </w:numPr>
              <w:tabs>
                <w:tab w:pos="297" w:val="left" w:leader="none"/>
              </w:tabs>
              <w:spacing w:line="240" w:lineRule="auto" w:before="8" w:after="0"/>
              <w:ind w:left="297" w:right="0" w:hanging="171"/>
              <w:jc w:val="left"/>
              <w:rPr>
                <w:i/>
                <w:sz w:val="18"/>
              </w:rPr>
            </w:pPr>
            <w:r>
              <w:rPr>
                <w:i/>
                <w:w w:val="90"/>
                <w:sz w:val="18"/>
              </w:rPr>
              <w:t>Identification</w:t>
            </w:r>
            <w:r>
              <w:rPr>
                <w:i/>
                <w:spacing w:val="-2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des</w:t>
            </w:r>
            <w:r>
              <w:rPr>
                <w:i/>
                <w:spacing w:val="-2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démarches</w:t>
            </w:r>
            <w:r>
              <w:rPr>
                <w:i/>
                <w:spacing w:val="-2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à</w:t>
            </w:r>
            <w:r>
              <w:rPr>
                <w:i/>
                <w:spacing w:val="-2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réaliser</w:t>
            </w:r>
            <w:r>
              <w:rPr>
                <w:i/>
                <w:spacing w:val="-1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dans</w:t>
            </w:r>
            <w:r>
              <w:rPr>
                <w:i/>
                <w:spacing w:val="-2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le</w:t>
            </w:r>
            <w:r>
              <w:rPr>
                <w:i/>
                <w:spacing w:val="-2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cadre</w:t>
            </w:r>
            <w:r>
              <w:rPr>
                <w:i/>
                <w:spacing w:val="-2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</w:t>
            </w:r>
            <w:r>
              <w:rPr>
                <w:i/>
                <w:spacing w:val="-2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la</w:t>
            </w:r>
            <w:r>
              <w:rPr>
                <w:i/>
                <w:spacing w:val="-2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création</w:t>
            </w:r>
            <w:r>
              <w:rPr>
                <w:i/>
                <w:spacing w:val="-2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ou</w:t>
            </w:r>
            <w:r>
              <w:rPr>
                <w:i/>
                <w:spacing w:val="-2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de</w:t>
            </w:r>
            <w:r>
              <w:rPr>
                <w:i/>
                <w:spacing w:val="-2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la</w:t>
            </w:r>
            <w:r>
              <w:rPr>
                <w:i/>
                <w:spacing w:val="-2"/>
                <w:w w:val="90"/>
                <w:sz w:val="18"/>
              </w:rPr>
              <w:t> </w:t>
            </w:r>
            <w:r>
              <w:rPr>
                <w:i/>
                <w:w w:val="90"/>
                <w:sz w:val="18"/>
              </w:rPr>
              <w:t>reprise</w:t>
            </w:r>
            <w:r>
              <w:rPr>
                <w:i/>
                <w:spacing w:val="-2"/>
                <w:w w:val="90"/>
                <w:sz w:val="18"/>
              </w:rPr>
              <w:t> d’entreprise</w:t>
            </w:r>
          </w:p>
          <w:p>
            <w:pPr>
              <w:pStyle w:val="TableParagraph"/>
              <w:numPr>
                <w:ilvl w:val="0"/>
                <w:numId w:val="50"/>
              </w:numPr>
              <w:tabs>
                <w:tab w:pos="297" w:val="left" w:leader="none"/>
              </w:tabs>
              <w:spacing w:line="240" w:lineRule="auto" w:before="24" w:after="0"/>
              <w:ind w:left="297" w:right="0" w:hanging="171"/>
              <w:jc w:val="left"/>
              <w:rPr>
                <w:i/>
                <w:sz w:val="18"/>
              </w:rPr>
            </w:pPr>
            <w:r>
              <w:rPr>
                <w:i/>
                <w:color w:val="808080"/>
                <w:spacing w:val="-2"/>
                <w:w w:val="70"/>
                <w:sz w:val="18"/>
              </w:rPr>
              <w:t>…………………………………………………………………………………………………………………………………………………</w:t>
            </w:r>
          </w:p>
          <w:p>
            <w:pPr>
              <w:pStyle w:val="TableParagraph"/>
              <w:numPr>
                <w:ilvl w:val="0"/>
                <w:numId w:val="50"/>
              </w:numPr>
              <w:tabs>
                <w:tab w:pos="297" w:val="left" w:leader="none"/>
              </w:tabs>
              <w:spacing w:line="196" w:lineRule="exact" w:before="23" w:after="0"/>
              <w:ind w:left="297" w:right="0" w:hanging="171"/>
              <w:jc w:val="left"/>
              <w:rPr>
                <w:i/>
                <w:sz w:val="18"/>
              </w:rPr>
            </w:pPr>
            <w:r>
              <w:rPr>
                <w:i/>
                <w:color w:val="808080"/>
                <w:spacing w:val="-2"/>
                <w:w w:val="70"/>
                <w:sz w:val="18"/>
              </w:rPr>
              <w:t>…………………………………………………………………………………………………………………………………………………</w:t>
            </w:r>
          </w:p>
        </w:tc>
      </w:tr>
    </w:tbl>
    <w:sectPr>
      <w:pgSz w:w="11900" w:h="16840"/>
      <w:pgMar w:header="258" w:footer="482" w:top="580" w:bottom="680" w:left="140" w:right="3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Calibri">
    <w:altName w:val="Calibri"/>
    <w:charset w:val="0"/>
    <w:family w:val="swiss"/>
    <w:pitch w:val="variable"/>
  </w:font>
  <w:font w:name="Arial">
    <w:altName w:val="Arial"/>
    <w:charset w:val="0"/>
    <w:family w:val="swiss"/>
    <w:pitch w:val="variable"/>
  </w:font>
  <w:font w:name="Avenir Book">
    <w:altName w:val="Avenir Book"/>
    <w:charset w:val="0"/>
    <w:family w:val="swiss"/>
    <w:pitch w:val="variable"/>
  </w:font>
  <w:font w:name="Arial Rounded MT Bold">
    <w:altName w:val="Arial Rounded MT Bold"/>
    <w:charset w:val="0"/>
    <w:family w:val="swiss"/>
    <w:pitch w:val="variable"/>
  </w:font>
  <w:font w:name="Arial Narrow">
    <w:altName w:val="Arial Narrow"/>
    <w:charset w:val="0"/>
    <w:family w:val="swiss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b w:val="0"/>
        <w:sz w:val="20"/>
      </w:rPr>
    </w:pPr>
    <w:r>
      <w:rPr/>
      <mc:AlternateContent>
        <mc:Choice Requires="wps">
          <w:drawing>
            <wp:anchor distT="0" distB="0" distL="0" distR="0" allowOverlap="1" layoutInCell="1" locked="0" behindDoc="1" simplePos="0" relativeHeight="486291968">
              <wp:simplePos x="0" y="0"/>
              <wp:positionH relativeFrom="page">
                <wp:posOffset>518159</wp:posOffset>
              </wp:positionH>
              <wp:positionV relativeFrom="page">
                <wp:posOffset>10262615</wp:posOffset>
              </wp:positionV>
              <wp:extent cx="5717540" cy="1270"/>
              <wp:effectExtent l="0" t="0" r="0" b="0"/>
              <wp:wrapNone/>
              <wp:docPr id="3" name="Graphic 3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3" name="Graphic 3"/>
                    <wps:cNvSpPr/>
                    <wps:spPr>
                      <a:xfrm>
                        <a:off x="0" y="0"/>
                        <a:ext cx="571754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717540" h="0">
                            <a:moveTo>
                              <a:pt x="0" y="0"/>
                            </a:moveTo>
                            <a:lnTo>
                              <a:pt x="5717540" y="0"/>
                            </a:lnTo>
                          </a:path>
                        </a:pathLst>
                      </a:custGeom>
                      <a:ln w="6095">
                        <a:solidFill>
                          <a:srgbClr val="7F7F7F"/>
                        </a:solidFill>
                        <a:prstDash val="sysDash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line style="position:absolute;mso-position-horizontal-relative:page;mso-position-vertical-relative:page;z-index:-17024512" from="40.799999pt,808.079956pt" to="490.999999pt,808.079956pt" stroked="true" strokeweight=".48pt" strokecolor="#7f7f7f">
              <v:stroke dashstyle="shortdash"/>
              <w10:wrap type="none"/>
            </v:line>
          </w:pict>
        </mc:Fallback>
      </mc:AlternateContent>
    </w:r>
    <w:r>
      <w:rPr/>
      <mc:AlternateContent>
        <mc:Choice Requires="wps">
          <w:drawing>
            <wp:anchor distT="0" distB="0" distL="0" distR="0" allowOverlap="1" layoutInCell="1" locked="0" behindDoc="1" simplePos="0" relativeHeight="486292480">
              <wp:simplePos x="0" y="0"/>
              <wp:positionH relativeFrom="page">
                <wp:posOffset>7176516</wp:posOffset>
              </wp:positionH>
              <wp:positionV relativeFrom="page">
                <wp:posOffset>10248064</wp:posOffset>
              </wp:positionV>
              <wp:extent cx="166370" cy="211454"/>
              <wp:effectExtent l="0" t="0" r="0" b="0"/>
              <wp:wrapNone/>
              <wp:docPr id="4" name="Textbox 4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4" name="Textbox 4"/>
                    <wps:cNvSpPr txBox="1"/>
                    <wps:spPr>
                      <a:xfrm>
                        <a:off x="0" y="0"/>
                        <a:ext cx="166370" cy="21145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5"/>
                            <w:ind w:left="60" w:right="0" w:firstLine="0"/>
                            <w:jc w:val="left"/>
                            <w:rPr>
                              <w:rFonts w:ascii="Calibri"/>
                              <w:sz w:val="24"/>
                            </w:rPr>
                          </w:pPr>
                          <w:r>
                            <w:rPr>
                              <w:rFonts w:ascii="Calibri"/>
                              <w:spacing w:val="-10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10"/>
                              <w:sz w:val="24"/>
                            </w:rPr>
                            <w:instrText> PAGE </w:instrText>
                          </w:r>
                          <w:r>
                            <w:rPr>
                              <w:rFonts w:ascii="Calibri"/>
                              <w:spacing w:val="-10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10"/>
                              <w:sz w:val="24"/>
                            </w:rPr>
                            <w:t>1</w:t>
                          </w:r>
                          <w:r>
                            <w:rPr>
                              <w:rFonts w:ascii="Calibri"/>
                              <w:spacing w:val="-10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565.080017pt;margin-top:806.934204pt;width:13.1pt;height:16.650pt;mso-position-horizontal-relative:page;mso-position-vertical-relative:page;z-index:-17024000" type="#_x0000_t202" id="docshape2" filled="false" stroked="false">
              <v:textbox inset="0,0,0,0">
                <w:txbxContent>
                  <w:p>
                    <w:pPr>
                      <w:spacing w:before="15"/>
                      <w:ind w:left="60" w:right="0" w:firstLine="0"/>
                      <w:jc w:val="left"/>
                      <w:rPr>
                        <w:rFonts w:ascii="Calibri"/>
                        <w:sz w:val="24"/>
                      </w:rPr>
                    </w:pPr>
                    <w:r>
                      <w:rPr>
                        <w:rFonts w:ascii="Calibri"/>
                        <w:spacing w:val="-10"/>
                        <w:sz w:val="24"/>
                      </w:rPr>
                      <w:fldChar w:fldCharType="begin"/>
                    </w:r>
                    <w:r>
                      <w:rPr>
                        <w:rFonts w:ascii="Calibri"/>
                        <w:spacing w:val="-10"/>
                        <w:sz w:val="24"/>
                      </w:rPr>
                      <w:instrText> PAGE </w:instrText>
                    </w:r>
                    <w:r>
                      <w:rPr>
                        <w:rFonts w:ascii="Calibri"/>
                        <w:spacing w:val="-10"/>
                        <w:sz w:val="24"/>
                      </w:rPr>
                      <w:fldChar w:fldCharType="separate"/>
                    </w:r>
                    <w:r>
                      <w:rPr>
                        <w:rFonts w:ascii="Calibri"/>
                        <w:spacing w:val="-10"/>
                        <w:sz w:val="24"/>
                      </w:rPr>
                      <w:t>1</w:t>
                    </w:r>
                    <w:r>
                      <w:rPr>
                        <w:rFonts w:ascii="Calibri"/>
                        <w:spacing w:val="-10"/>
                        <w:sz w:val="24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/>
      <mc:AlternateContent>
        <mc:Choice Requires="wps">
          <w:drawing>
            <wp:anchor distT="0" distB="0" distL="0" distR="0" allowOverlap="1" layoutInCell="1" locked="0" behindDoc="1" simplePos="0" relativeHeight="486292992">
              <wp:simplePos x="0" y="0"/>
              <wp:positionH relativeFrom="page">
                <wp:posOffset>1332923</wp:posOffset>
              </wp:positionH>
              <wp:positionV relativeFrom="page">
                <wp:posOffset>10266629</wp:posOffset>
              </wp:positionV>
              <wp:extent cx="4082415" cy="140970"/>
              <wp:effectExtent l="0" t="0" r="0" b="0"/>
              <wp:wrapNone/>
              <wp:docPr id="5" name="Textbox 5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5" name="Textbox 5"/>
                    <wps:cNvSpPr txBox="1"/>
                    <wps:spPr>
                      <a:xfrm>
                        <a:off x="0" y="0"/>
                        <a:ext cx="4082415" cy="1409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21"/>
                            <w:ind w:left="20" w:right="0" w:firstLine="0"/>
                            <w:jc w:val="left"/>
                            <w:rPr>
                              <w:i/>
                              <w:sz w:val="15"/>
                            </w:rPr>
                          </w:pPr>
                          <w:r>
                            <w:rPr>
                              <w:i/>
                              <w:color w:val="7F7F7F"/>
                              <w:w w:val="85"/>
                              <w:sz w:val="15"/>
                            </w:rPr>
                            <w:t>Académie</w:t>
                          </w:r>
                          <w:r>
                            <w:rPr>
                              <w:i/>
                              <w:color w:val="7F7F7F"/>
                              <w:spacing w:val="5"/>
                              <w:sz w:val="15"/>
                            </w:rPr>
                            <w:t> </w:t>
                          </w:r>
                          <w:r>
                            <w:rPr>
                              <w:i/>
                              <w:color w:val="7F7F7F"/>
                              <w:w w:val="85"/>
                              <w:sz w:val="15"/>
                            </w:rPr>
                            <w:t>de</w:t>
                          </w:r>
                          <w:r>
                            <w:rPr>
                              <w:i/>
                              <w:color w:val="7F7F7F"/>
                              <w:spacing w:val="8"/>
                              <w:sz w:val="15"/>
                            </w:rPr>
                            <w:t> </w:t>
                          </w:r>
                          <w:r>
                            <w:rPr>
                              <w:i/>
                              <w:color w:val="7F7F7F"/>
                              <w:w w:val="85"/>
                              <w:sz w:val="15"/>
                            </w:rPr>
                            <w:t>Bordeaux</w:t>
                          </w:r>
                          <w:r>
                            <w:rPr>
                              <w:i/>
                              <w:color w:val="7F7F7F"/>
                              <w:spacing w:val="8"/>
                              <w:sz w:val="15"/>
                            </w:rPr>
                            <w:t> </w:t>
                          </w:r>
                          <w:r>
                            <w:rPr>
                              <w:i/>
                              <w:color w:val="7F7F7F"/>
                              <w:w w:val="85"/>
                              <w:sz w:val="15"/>
                            </w:rPr>
                            <w:t>–</w:t>
                          </w:r>
                          <w:r>
                            <w:rPr>
                              <w:i/>
                              <w:color w:val="7F7F7F"/>
                              <w:spacing w:val="8"/>
                              <w:sz w:val="15"/>
                            </w:rPr>
                            <w:t> </w:t>
                          </w:r>
                          <w:r>
                            <w:rPr>
                              <w:i/>
                              <w:color w:val="7F7F7F"/>
                              <w:w w:val="85"/>
                              <w:sz w:val="15"/>
                            </w:rPr>
                            <w:t>Groupe</w:t>
                          </w:r>
                          <w:r>
                            <w:rPr>
                              <w:i/>
                              <w:color w:val="7F7F7F"/>
                              <w:spacing w:val="8"/>
                              <w:sz w:val="15"/>
                            </w:rPr>
                            <w:t> </w:t>
                          </w:r>
                          <w:r>
                            <w:rPr>
                              <w:i/>
                              <w:color w:val="7F7F7F"/>
                              <w:w w:val="85"/>
                              <w:sz w:val="15"/>
                            </w:rPr>
                            <w:t>W</w:t>
                          </w:r>
                          <w:r>
                            <w:rPr>
                              <w:i/>
                              <w:color w:val="7F7F7F"/>
                              <w:spacing w:val="9"/>
                              <w:sz w:val="15"/>
                            </w:rPr>
                            <w:t> </w:t>
                          </w:r>
                          <w:r>
                            <w:rPr>
                              <w:i/>
                              <w:color w:val="7F7F7F"/>
                              <w:w w:val="85"/>
                              <w:sz w:val="15"/>
                            </w:rPr>
                            <w:t>académique</w:t>
                          </w:r>
                          <w:r>
                            <w:rPr>
                              <w:i/>
                              <w:color w:val="7F7F7F"/>
                              <w:spacing w:val="8"/>
                              <w:sz w:val="15"/>
                            </w:rPr>
                            <w:t> </w:t>
                          </w:r>
                          <w:r>
                            <w:rPr>
                              <w:i/>
                              <w:color w:val="7F7F7F"/>
                              <w:w w:val="85"/>
                              <w:sz w:val="15"/>
                            </w:rPr>
                            <w:t>Filière</w:t>
                          </w:r>
                          <w:r>
                            <w:rPr>
                              <w:i/>
                              <w:color w:val="7F7F7F"/>
                              <w:spacing w:val="8"/>
                              <w:sz w:val="15"/>
                            </w:rPr>
                            <w:t> </w:t>
                          </w:r>
                          <w:r>
                            <w:rPr>
                              <w:i/>
                              <w:color w:val="7F7F7F"/>
                              <w:w w:val="85"/>
                              <w:sz w:val="15"/>
                            </w:rPr>
                            <w:t>Hôtelière</w:t>
                          </w:r>
                          <w:r>
                            <w:rPr>
                              <w:i/>
                              <w:color w:val="7F7F7F"/>
                              <w:spacing w:val="10"/>
                              <w:sz w:val="15"/>
                            </w:rPr>
                            <w:t> </w:t>
                          </w:r>
                          <w:r>
                            <w:rPr>
                              <w:i/>
                              <w:color w:val="7F7F7F"/>
                              <w:w w:val="85"/>
                              <w:sz w:val="15"/>
                            </w:rPr>
                            <w:t>–J.</w:t>
                          </w:r>
                          <w:r>
                            <w:rPr>
                              <w:i/>
                              <w:color w:val="7F7F7F"/>
                              <w:spacing w:val="8"/>
                              <w:sz w:val="15"/>
                            </w:rPr>
                            <w:t> </w:t>
                          </w:r>
                          <w:r>
                            <w:rPr>
                              <w:i/>
                              <w:color w:val="7F7F7F"/>
                              <w:w w:val="85"/>
                              <w:sz w:val="15"/>
                            </w:rPr>
                            <w:t>MUZARD</w:t>
                          </w:r>
                          <w:r>
                            <w:rPr>
                              <w:i/>
                              <w:color w:val="7F7F7F"/>
                              <w:spacing w:val="8"/>
                              <w:sz w:val="15"/>
                            </w:rPr>
                            <w:t> </w:t>
                          </w:r>
                          <w:r>
                            <w:rPr>
                              <w:i/>
                              <w:color w:val="7F7F7F"/>
                              <w:w w:val="85"/>
                              <w:sz w:val="15"/>
                            </w:rPr>
                            <w:t>IEN</w:t>
                          </w:r>
                          <w:r>
                            <w:rPr>
                              <w:i/>
                              <w:color w:val="7F7F7F"/>
                              <w:spacing w:val="8"/>
                              <w:sz w:val="15"/>
                            </w:rPr>
                            <w:t> </w:t>
                          </w:r>
                          <w:r>
                            <w:rPr>
                              <w:i/>
                              <w:color w:val="7F7F7F"/>
                              <w:w w:val="85"/>
                              <w:sz w:val="15"/>
                            </w:rPr>
                            <w:t>économie</w:t>
                          </w:r>
                          <w:r>
                            <w:rPr>
                              <w:i/>
                              <w:color w:val="7F7F7F"/>
                              <w:spacing w:val="8"/>
                              <w:sz w:val="15"/>
                            </w:rPr>
                            <w:t> </w:t>
                          </w:r>
                          <w:r>
                            <w:rPr>
                              <w:i/>
                              <w:color w:val="7F7F7F"/>
                              <w:w w:val="85"/>
                              <w:sz w:val="15"/>
                            </w:rPr>
                            <w:t>gestion</w:t>
                          </w:r>
                          <w:r>
                            <w:rPr>
                              <w:i/>
                              <w:color w:val="7F7F7F"/>
                              <w:spacing w:val="8"/>
                              <w:sz w:val="15"/>
                            </w:rPr>
                            <w:t> </w:t>
                          </w:r>
                          <w:r>
                            <w:rPr>
                              <w:i/>
                              <w:color w:val="7F7F7F"/>
                              <w:spacing w:val="-4"/>
                              <w:w w:val="85"/>
                              <w:sz w:val="15"/>
                            </w:rPr>
                            <w:t>2024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104.954575pt;margin-top:808.395996pt;width:321.45pt;height:11.1pt;mso-position-horizontal-relative:page;mso-position-vertical-relative:page;z-index:-17023488" type="#_x0000_t202" id="docshape3" filled="false" stroked="false">
              <v:textbox inset="0,0,0,0">
                <w:txbxContent>
                  <w:p>
                    <w:pPr>
                      <w:spacing w:before="21"/>
                      <w:ind w:left="20" w:right="0" w:firstLine="0"/>
                      <w:jc w:val="left"/>
                      <w:rPr>
                        <w:i/>
                        <w:sz w:val="15"/>
                      </w:rPr>
                    </w:pPr>
                    <w:r>
                      <w:rPr>
                        <w:i/>
                        <w:color w:val="7F7F7F"/>
                        <w:w w:val="85"/>
                        <w:sz w:val="15"/>
                      </w:rPr>
                      <w:t>Académie</w:t>
                    </w:r>
                    <w:r>
                      <w:rPr>
                        <w:i/>
                        <w:color w:val="7F7F7F"/>
                        <w:spacing w:val="5"/>
                        <w:sz w:val="15"/>
                      </w:rPr>
                      <w:t> </w:t>
                    </w:r>
                    <w:r>
                      <w:rPr>
                        <w:i/>
                        <w:color w:val="7F7F7F"/>
                        <w:w w:val="85"/>
                        <w:sz w:val="15"/>
                      </w:rPr>
                      <w:t>de</w:t>
                    </w:r>
                    <w:r>
                      <w:rPr>
                        <w:i/>
                        <w:color w:val="7F7F7F"/>
                        <w:spacing w:val="8"/>
                        <w:sz w:val="15"/>
                      </w:rPr>
                      <w:t> </w:t>
                    </w:r>
                    <w:r>
                      <w:rPr>
                        <w:i/>
                        <w:color w:val="7F7F7F"/>
                        <w:w w:val="85"/>
                        <w:sz w:val="15"/>
                      </w:rPr>
                      <w:t>Bordeaux</w:t>
                    </w:r>
                    <w:r>
                      <w:rPr>
                        <w:i/>
                        <w:color w:val="7F7F7F"/>
                        <w:spacing w:val="8"/>
                        <w:sz w:val="15"/>
                      </w:rPr>
                      <w:t> </w:t>
                    </w:r>
                    <w:r>
                      <w:rPr>
                        <w:i/>
                        <w:color w:val="7F7F7F"/>
                        <w:w w:val="85"/>
                        <w:sz w:val="15"/>
                      </w:rPr>
                      <w:t>–</w:t>
                    </w:r>
                    <w:r>
                      <w:rPr>
                        <w:i/>
                        <w:color w:val="7F7F7F"/>
                        <w:spacing w:val="8"/>
                        <w:sz w:val="15"/>
                      </w:rPr>
                      <w:t> </w:t>
                    </w:r>
                    <w:r>
                      <w:rPr>
                        <w:i/>
                        <w:color w:val="7F7F7F"/>
                        <w:w w:val="85"/>
                        <w:sz w:val="15"/>
                      </w:rPr>
                      <w:t>Groupe</w:t>
                    </w:r>
                    <w:r>
                      <w:rPr>
                        <w:i/>
                        <w:color w:val="7F7F7F"/>
                        <w:spacing w:val="8"/>
                        <w:sz w:val="15"/>
                      </w:rPr>
                      <w:t> </w:t>
                    </w:r>
                    <w:r>
                      <w:rPr>
                        <w:i/>
                        <w:color w:val="7F7F7F"/>
                        <w:w w:val="85"/>
                        <w:sz w:val="15"/>
                      </w:rPr>
                      <w:t>W</w:t>
                    </w:r>
                    <w:r>
                      <w:rPr>
                        <w:i/>
                        <w:color w:val="7F7F7F"/>
                        <w:spacing w:val="9"/>
                        <w:sz w:val="15"/>
                      </w:rPr>
                      <w:t> </w:t>
                    </w:r>
                    <w:r>
                      <w:rPr>
                        <w:i/>
                        <w:color w:val="7F7F7F"/>
                        <w:w w:val="85"/>
                        <w:sz w:val="15"/>
                      </w:rPr>
                      <w:t>académique</w:t>
                    </w:r>
                    <w:r>
                      <w:rPr>
                        <w:i/>
                        <w:color w:val="7F7F7F"/>
                        <w:spacing w:val="8"/>
                        <w:sz w:val="15"/>
                      </w:rPr>
                      <w:t> </w:t>
                    </w:r>
                    <w:r>
                      <w:rPr>
                        <w:i/>
                        <w:color w:val="7F7F7F"/>
                        <w:w w:val="85"/>
                        <w:sz w:val="15"/>
                      </w:rPr>
                      <w:t>Filière</w:t>
                    </w:r>
                    <w:r>
                      <w:rPr>
                        <w:i/>
                        <w:color w:val="7F7F7F"/>
                        <w:spacing w:val="8"/>
                        <w:sz w:val="15"/>
                      </w:rPr>
                      <w:t> </w:t>
                    </w:r>
                    <w:r>
                      <w:rPr>
                        <w:i/>
                        <w:color w:val="7F7F7F"/>
                        <w:w w:val="85"/>
                        <w:sz w:val="15"/>
                      </w:rPr>
                      <w:t>Hôtelière</w:t>
                    </w:r>
                    <w:r>
                      <w:rPr>
                        <w:i/>
                        <w:color w:val="7F7F7F"/>
                        <w:spacing w:val="10"/>
                        <w:sz w:val="15"/>
                      </w:rPr>
                      <w:t> </w:t>
                    </w:r>
                    <w:r>
                      <w:rPr>
                        <w:i/>
                        <w:color w:val="7F7F7F"/>
                        <w:w w:val="85"/>
                        <w:sz w:val="15"/>
                      </w:rPr>
                      <w:t>–J.</w:t>
                    </w:r>
                    <w:r>
                      <w:rPr>
                        <w:i/>
                        <w:color w:val="7F7F7F"/>
                        <w:spacing w:val="8"/>
                        <w:sz w:val="15"/>
                      </w:rPr>
                      <w:t> </w:t>
                    </w:r>
                    <w:r>
                      <w:rPr>
                        <w:i/>
                        <w:color w:val="7F7F7F"/>
                        <w:w w:val="85"/>
                        <w:sz w:val="15"/>
                      </w:rPr>
                      <w:t>MUZARD</w:t>
                    </w:r>
                    <w:r>
                      <w:rPr>
                        <w:i/>
                        <w:color w:val="7F7F7F"/>
                        <w:spacing w:val="8"/>
                        <w:sz w:val="15"/>
                      </w:rPr>
                      <w:t> </w:t>
                    </w:r>
                    <w:r>
                      <w:rPr>
                        <w:i/>
                        <w:color w:val="7F7F7F"/>
                        <w:w w:val="85"/>
                        <w:sz w:val="15"/>
                      </w:rPr>
                      <w:t>IEN</w:t>
                    </w:r>
                    <w:r>
                      <w:rPr>
                        <w:i/>
                        <w:color w:val="7F7F7F"/>
                        <w:spacing w:val="8"/>
                        <w:sz w:val="15"/>
                      </w:rPr>
                      <w:t> </w:t>
                    </w:r>
                    <w:r>
                      <w:rPr>
                        <w:i/>
                        <w:color w:val="7F7F7F"/>
                        <w:w w:val="85"/>
                        <w:sz w:val="15"/>
                      </w:rPr>
                      <w:t>économie</w:t>
                    </w:r>
                    <w:r>
                      <w:rPr>
                        <w:i/>
                        <w:color w:val="7F7F7F"/>
                        <w:spacing w:val="8"/>
                        <w:sz w:val="15"/>
                      </w:rPr>
                      <w:t> </w:t>
                    </w:r>
                    <w:r>
                      <w:rPr>
                        <w:i/>
                        <w:color w:val="7F7F7F"/>
                        <w:w w:val="85"/>
                        <w:sz w:val="15"/>
                      </w:rPr>
                      <w:t>gestion</w:t>
                    </w:r>
                    <w:r>
                      <w:rPr>
                        <w:i/>
                        <w:color w:val="7F7F7F"/>
                        <w:spacing w:val="8"/>
                        <w:sz w:val="15"/>
                      </w:rPr>
                      <w:t> </w:t>
                    </w:r>
                    <w:r>
                      <w:rPr>
                        <w:i/>
                        <w:color w:val="7F7F7F"/>
                        <w:spacing w:val="-4"/>
                        <w:w w:val="85"/>
                        <w:sz w:val="15"/>
                      </w:rPr>
                      <w:t>2024</w:t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footer2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b w:val="0"/>
        <w:sz w:val="20"/>
      </w:rPr>
    </w:pPr>
    <w:r>
      <w:rPr/>
      <mc:AlternateContent>
        <mc:Choice Requires="wps">
          <w:drawing>
            <wp:anchor distT="0" distB="0" distL="0" distR="0" allowOverlap="1" layoutInCell="1" locked="0" behindDoc="1" simplePos="0" relativeHeight="486294528">
              <wp:simplePos x="0" y="0"/>
              <wp:positionH relativeFrom="page">
                <wp:posOffset>518159</wp:posOffset>
              </wp:positionH>
              <wp:positionV relativeFrom="page">
                <wp:posOffset>10262615</wp:posOffset>
              </wp:positionV>
              <wp:extent cx="5717540" cy="1270"/>
              <wp:effectExtent l="0" t="0" r="0" b="0"/>
              <wp:wrapNone/>
              <wp:docPr id="26" name="Graphic 26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6" name="Graphic 26"/>
                    <wps:cNvSpPr/>
                    <wps:spPr>
                      <a:xfrm>
                        <a:off x="0" y="0"/>
                        <a:ext cx="571754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717540" h="0">
                            <a:moveTo>
                              <a:pt x="0" y="0"/>
                            </a:moveTo>
                            <a:lnTo>
                              <a:pt x="5717540" y="0"/>
                            </a:lnTo>
                          </a:path>
                        </a:pathLst>
                      </a:custGeom>
                      <a:ln w="6095">
                        <a:solidFill>
                          <a:srgbClr val="7F7F7F"/>
                        </a:solidFill>
                        <a:prstDash val="sysDash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line style="position:absolute;mso-position-horizontal-relative:page;mso-position-vertical-relative:page;z-index:-17021952" from="40.799999pt,808.079956pt" to="490.999999pt,808.079956pt" stroked="true" strokeweight=".48pt" strokecolor="#7f7f7f">
              <v:stroke dashstyle="shortdash"/>
              <w10:wrap type="none"/>
            </v:line>
          </w:pict>
        </mc:Fallback>
      </mc:AlternateContent>
    </w:r>
    <w:r>
      <w:rPr/>
      <mc:AlternateContent>
        <mc:Choice Requires="wps">
          <w:drawing>
            <wp:anchor distT="0" distB="0" distL="0" distR="0" allowOverlap="1" layoutInCell="1" locked="0" behindDoc="1" simplePos="0" relativeHeight="486295040">
              <wp:simplePos x="0" y="0"/>
              <wp:positionH relativeFrom="page">
                <wp:posOffset>7176516</wp:posOffset>
              </wp:positionH>
              <wp:positionV relativeFrom="page">
                <wp:posOffset>10248064</wp:posOffset>
              </wp:positionV>
              <wp:extent cx="166370" cy="211454"/>
              <wp:effectExtent l="0" t="0" r="0" b="0"/>
              <wp:wrapNone/>
              <wp:docPr id="27" name="Textbox 27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7" name="Textbox 27"/>
                    <wps:cNvSpPr txBox="1"/>
                    <wps:spPr>
                      <a:xfrm>
                        <a:off x="0" y="0"/>
                        <a:ext cx="166370" cy="21145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5"/>
                            <w:ind w:left="60" w:right="0" w:firstLine="0"/>
                            <w:jc w:val="left"/>
                            <w:rPr>
                              <w:rFonts w:ascii="Calibri"/>
                              <w:sz w:val="24"/>
                            </w:rPr>
                          </w:pPr>
                          <w:r>
                            <w:rPr>
                              <w:rFonts w:ascii="Calibri"/>
                              <w:spacing w:val="-10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10"/>
                              <w:sz w:val="24"/>
                            </w:rPr>
                            <w:instrText> PAGE </w:instrText>
                          </w:r>
                          <w:r>
                            <w:rPr>
                              <w:rFonts w:ascii="Calibri"/>
                              <w:spacing w:val="-10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10"/>
                              <w:sz w:val="24"/>
                            </w:rPr>
                            <w:t>2</w:t>
                          </w:r>
                          <w:r>
                            <w:rPr>
                              <w:rFonts w:ascii="Calibri"/>
                              <w:spacing w:val="-10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565.080017pt;margin-top:806.934204pt;width:13.1pt;height:16.650pt;mso-position-horizontal-relative:page;mso-position-vertical-relative:page;z-index:-17021440" type="#_x0000_t202" id="docshape22" filled="false" stroked="false">
              <v:textbox inset="0,0,0,0">
                <w:txbxContent>
                  <w:p>
                    <w:pPr>
                      <w:spacing w:before="15"/>
                      <w:ind w:left="60" w:right="0" w:firstLine="0"/>
                      <w:jc w:val="left"/>
                      <w:rPr>
                        <w:rFonts w:ascii="Calibri"/>
                        <w:sz w:val="24"/>
                      </w:rPr>
                    </w:pPr>
                    <w:r>
                      <w:rPr>
                        <w:rFonts w:ascii="Calibri"/>
                        <w:spacing w:val="-10"/>
                        <w:sz w:val="24"/>
                      </w:rPr>
                      <w:fldChar w:fldCharType="begin"/>
                    </w:r>
                    <w:r>
                      <w:rPr>
                        <w:rFonts w:ascii="Calibri"/>
                        <w:spacing w:val="-10"/>
                        <w:sz w:val="24"/>
                      </w:rPr>
                      <w:instrText> PAGE </w:instrText>
                    </w:r>
                    <w:r>
                      <w:rPr>
                        <w:rFonts w:ascii="Calibri"/>
                        <w:spacing w:val="-10"/>
                        <w:sz w:val="24"/>
                      </w:rPr>
                      <w:fldChar w:fldCharType="separate"/>
                    </w:r>
                    <w:r>
                      <w:rPr>
                        <w:rFonts w:ascii="Calibri"/>
                        <w:spacing w:val="-10"/>
                        <w:sz w:val="24"/>
                      </w:rPr>
                      <w:t>2</w:t>
                    </w:r>
                    <w:r>
                      <w:rPr>
                        <w:rFonts w:ascii="Calibri"/>
                        <w:spacing w:val="-10"/>
                        <w:sz w:val="24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/>
      <mc:AlternateContent>
        <mc:Choice Requires="wps">
          <w:drawing>
            <wp:anchor distT="0" distB="0" distL="0" distR="0" allowOverlap="1" layoutInCell="1" locked="0" behindDoc="1" simplePos="0" relativeHeight="486295552">
              <wp:simplePos x="0" y="0"/>
              <wp:positionH relativeFrom="page">
                <wp:posOffset>1332923</wp:posOffset>
              </wp:positionH>
              <wp:positionV relativeFrom="page">
                <wp:posOffset>10266629</wp:posOffset>
              </wp:positionV>
              <wp:extent cx="4082415" cy="140970"/>
              <wp:effectExtent l="0" t="0" r="0" b="0"/>
              <wp:wrapNone/>
              <wp:docPr id="28" name="Textbox 28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8" name="Textbox 28"/>
                    <wps:cNvSpPr txBox="1"/>
                    <wps:spPr>
                      <a:xfrm>
                        <a:off x="0" y="0"/>
                        <a:ext cx="4082415" cy="1409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21"/>
                            <w:ind w:left="20" w:right="0" w:firstLine="0"/>
                            <w:jc w:val="left"/>
                            <w:rPr>
                              <w:i/>
                              <w:sz w:val="15"/>
                            </w:rPr>
                          </w:pPr>
                          <w:r>
                            <w:rPr>
                              <w:i/>
                              <w:color w:val="7F7F7F"/>
                              <w:w w:val="85"/>
                              <w:sz w:val="15"/>
                            </w:rPr>
                            <w:t>Académie</w:t>
                          </w:r>
                          <w:r>
                            <w:rPr>
                              <w:i/>
                              <w:color w:val="7F7F7F"/>
                              <w:spacing w:val="5"/>
                              <w:sz w:val="15"/>
                            </w:rPr>
                            <w:t> </w:t>
                          </w:r>
                          <w:r>
                            <w:rPr>
                              <w:i/>
                              <w:color w:val="7F7F7F"/>
                              <w:w w:val="85"/>
                              <w:sz w:val="15"/>
                            </w:rPr>
                            <w:t>de</w:t>
                          </w:r>
                          <w:r>
                            <w:rPr>
                              <w:i/>
                              <w:color w:val="7F7F7F"/>
                              <w:spacing w:val="8"/>
                              <w:sz w:val="15"/>
                            </w:rPr>
                            <w:t> </w:t>
                          </w:r>
                          <w:r>
                            <w:rPr>
                              <w:i/>
                              <w:color w:val="7F7F7F"/>
                              <w:w w:val="85"/>
                              <w:sz w:val="15"/>
                            </w:rPr>
                            <w:t>Bordeaux</w:t>
                          </w:r>
                          <w:r>
                            <w:rPr>
                              <w:i/>
                              <w:color w:val="7F7F7F"/>
                              <w:spacing w:val="8"/>
                              <w:sz w:val="15"/>
                            </w:rPr>
                            <w:t> </w:t>
                          </w:r>
                          <w:r>
                            <w:rPr>
                              <w:i/>
                              <w:color w:val="7F7F7F"/>
                              <w:w w:val="85"/>
                              <w:sz w:val="15"/>
                            </w:rPr>
                            <w:t>–</w:t>
                          </w:r>
                          <w:r>
                            <w:rPr>
                              <w:i/>
                              <w:color w:val="7F7F7F"/>
                              <w:spacing w:val="8"/>
                              <w:sz w:val="15"/>
                            </w:rPr>
                            <w:t> </w:t>
                          </w:r>
                          <w:r>
                            <w:rPr>
                              <w:i/>
                              <w:color w:val="7F7F7F"/>
                              <w:w w:val="85"/>
                              <w:sz w:val="15"/>
                            </w:rPr>
                            <w:t>Groupe</w:t>
                          </w:r>
                          <w:r>
                            <w:rPr>
                              <w:i/>
                              <w:color w:val="7F7F7F"/>
                              <w:spacing w:val="8"/>
                              <w:sz w:val="15"/>
                            </w:rPr>
                            <w:t> </w:t>
                          </w:r>
                          <w:r>
                            <w:rPr>
                              <w:i/>
                              <w:color w:val="7F7F7F"/>
                              <w:w w:val="85"/>
                              <w:sz w:val="15"/>
                            </w:rPr>
                            <w:t>W</w:t>
                          </w:r>
                          <w:r>
                            <w:rPr>
                              <w:i/>
                              <w:color w:val="7F7F7F"/>
                              <w:spacing w:val="9"/>
                              <w:sz w:val="15"/>
                            </w:rPr>
                            <w:t> </w:t>
                          </w:r>
                          <w:r>
                            <w:rPr>
                              <w:i/>
                              <w:color w:val="7F7F7F"/>
                              <w:w w:val="85"/>
                              <w:sz w:val="15"/>
                            </w:rPr>
                            <w:t>académique</w:t>
                          </w:r>
                          <w:r>
                            <w:rPr>
                              <w:i/>
                              <w:color w:val="7F7F7F"/>
                              <w:spacing w:val="8"/>
                              <w:sz w:val="15"/>
                            </w:rPr>
                            <w:t> </w:t>
                          </w:r>
                          <w:r>
                            <w:rPr>
                              <w:i/>
                              <w:color w:val="7F7F7F"/>
                              <w:w w:val="85"/>
                              <w:sz w:val="15"/>
                            </w:rPr>
                            <w:t>Filière</w:t>
                          </w:r>
                          <w:r>
                            <w:rPr>
                              <w:i/>
                              <w:color w:val="7F7F7F"/>
                              <w:spacing w:val="8"/>
                              <w:sz w:val="15"/>
                            </w:rPr>
                            <w:t> </w:t>
                          </w:r>
                          <w:r>
                            <w:rPr>
                              <w:i/>
                              <w:color w:val="7F7F7F"/>
                              <w:w w:val="85"/>
                              <w:sz w:val="15"/>
                            </w:rPr>
                            <w:t>Hôtelière</w:t>
                          </w:r>
                          <w:r>
                            <w:rPr>
                              <w:i/>
                              <w:color w:val="7F7F7F"/>
                              <w:spacing w:val="10"/>
                              <w:sz w:val="15"/>
                            </w:rPr>
                            <w:t> </w:t>
                          </w:r>
                          <w:r>
                            <w:rPr>
                              <w:i/>
                              <w:color w:val="7F7F7F"/>
                              <w:w w:val="85"/>
                              <w:sz w:val="15"/>
                            </w:rPr>
                            <w:t>–J.</w:t>
                          </w:r>
                          <w:r>
                            <w:rPr>
                              <w:i/>
                              <w:color w:val="7F7F7F"/>
                              <w:spacing w:val="8"/>
                              <w:sz w:val="15"/>
                            </w:rPr>
                            <w:t> </w:t>
                          </w:r>
                          <w:r>
                            <w:rPr>
                              <w:i/>
                              <w:color w:val="7F7F7F"/>
                              <w:w w:val="85"/>
                              <w:sz w:val="15"/>
                            </w:rPr>
                            <w:t>MUZARD</w:t>
                          </w:r>
                          <w:r>
                            <w:rPr>
                              <w:i/>
                              <w:color w:val="7F7F7F"/>
                              <w:spacing w:val="8"/>
                              <w:sz w:val="15"/>
                            </w:rPr>
                            <w:t> </w:t>
                          </w:r>
                          <w:r>
                            <w:rPr>
                              <w:i/>
                              <w:color w:val="7F7F7F"/>
                              <w:w w:val="85"/>
                              <w:sz w:val="15"/>
                            </w:rPr>
                            <w:t>IEN</w:t>
                          </w:r>
                          <w:r>
                            <w:rPr>
                              <w:i/>
                              <w:color w:val="7F7F7F"/>
                              <w:spacing w:val="8"/>
                              <w:sz w:val="15"/>
                            </w:rPr>
                            <w:t> </w:t>
                          </w:r>
                          <w:r>
                            <w:rPr>
                              <w:i/>
                              <w:color w:val="7F7F7F"/>
                              <w:w w:val="85"/>
                              <w:sz w:val="15"/>
                            </w:rPr>
                            <w:t>économie</w:t>
                          </w:r>
                          <w:r>
                            <w:rPr>
                              <w:i/>
                              <w:color w:val="7F7F7F"/>
                              <w:spacing w:val="8"/>
                              <w:sz w:val="15"/>
                            </w:rPr>
                            <w:t> </w:t>
                          </w:r>
                          <w:r>
                            <w:rPr>
                              <w:i/>
                              <w:color w:val="7F7F7F"/>
                              <w:w w:val="85"/>
                              <w:sz w:val="15"/>
                            </w:rPr>
                            <w:t>gestion</w:t>
                          </w:r>
                          <w:r>
                            <w:rPr>
                              <w:i/>
                              <w:color w:val="7F7F7F"/>
                              <w:spacing w:val="8"/>
                              <w:sz w:val="15"/>
                            </w:rPr>
                            <w:t> </w:t>
                          </w:r>
                          <w:r>
                            <w:rPr>
                              <w:i/>
                              <w:color w:val="7F7F7F"/>
                              <w:spacing w:val="-4"/>
                              <w:w w:val="85"/>
                              <w:sz w:val="15"/>
                            </w:rPr>
                            <w:t>2024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104.954575pt;margin-top:808.395996pt;width:321.45pt;height:11.1pt;mso-position-horizontal-relative:page;mso-position-vertical-relative:page;z-index:-17020928" type="#_x0000_t202" id="docshape23" filled="false" stroked="false">
              <v:textbox inset="0,0,0,0">
                <w:txbxContent>
                  <w:p>
                    <w:pPr>
                      <w:spacing w:before="21"/>
                      <w:ind w:left="20" w:right="0" w:firstLine="0"/>
                      <w:jc w:val="left"/>
                      <w:rPr>
                        <w:i/>
                        <w:sz w:val="15"/>
                      </w:rPr>
                    </w:pPr>
                    <w:r>
                      <w:rPr>
                        <w:i/>
                        <w:color w:val="7F7F7F"/>
                        <w:w w:val="85"/>
                        <w:sz w:val="15"/>
                      </w:rPr>
                      <w:t>Académie</w:t>
                    </w:r>
                    <w:r>
                      <w:rPr>
                        <w:i/>
                        <w:color w:val="7F7F7F"/>
                        <w:spacing w:val="5"/>
                        <w:sz w:val="15"/>
                      </w:rPr>
                      <w:t> </w:t>
                    </w:r>
                    <w:r>
                      <w:rPr>
                        <w:i/>
                        <w:color w:val="7F7F7F"/>
                        <w:w w:val="85"/>
                        <w:sz w:val="15"/>
                      </w:rPr>
                      <w:t>de</w:t>
                    </w:r>
                    <w:r>
                      <w:rPr>
                        <w:i/>
                        <w:color w:val="7F7F7F"/>
                        <w:spacing w:val="8"/>
                        <w:sz w:val="15"/>
                      </w:rPr>
                      <w:t> </w:t>
                    </w:r>
                    <w:r>
                      <w:rPr>
                        <w:i/>
                        <w:color w:val="7F7F7F"/>
                        <w:w w:val="85"/>
                        <w:sz w:val="15"/>
                      </w:rPr>
                      <w:t>Bordeaux</w:t>
                    </w:r>
                    <w:r>
                      <w:rPr>
                        <w:i/>
                        <w:color w:val="7F7F7F"/>
                        <w:spacing w:val="8"/>
                        <w:sz w:val="15"/>
                      </w:rPr>
                      <w:t> </w:t>
                    </w:r>
                    <w:r>
                      <w:rPr>
                        <w:i/>
                        <w:color w:val="7F7F7F"/>
                        <w:w w:val="85"/>
                        <w:sz w:val="15"/>
                      </w:rPr>
                      <w:t>–</w:t>
                    </w:r>
                    <w:r>
                      <w:rPr>
                        <w:i/>
                        <w:color w:val="7F7F7F"/>
                        <w:spacing w:val="8"/>
                        <w:sz w:val="15"/>
                      </w:rPr>
                      <w:t> </w:t>
                    </w:r>
                    <w:r>
                      <w:rPr>
                        <w:i/>
                        <w:color w:val="7F7F7F"/>
                        <w:w w:val="85"/>
                        <w:sz w:val="15"/>
                      </w:rPr>
                      <w:t>Groupe</w:t>
                    </w:r>
                    <w:r>
                      <w:rPr>
                        <w:i/>
                        <w:color w:val="7F7F7F"/>
                        <w:spacing w:val="8"/>
                        <w:sz w:val="15"/>
                      </w:rPr>
                      <w:t> </w:t>
                    </w:r>
                    <w:r>
                      <w:rPr>
                        <w:i/>
                        <w:color w:val="7F7F7F"/>
                        <w:w w:val="85"/>
                        <w:sz w:val="15"/>
                      </w:rPr>
                      <w:t>W</w:t>
                    </w:r>
                    <w:r>
                      <w:rPr>
                        <w:i/>
                        <w:color w:val="7F7F7F"/>
                        <w:spacing w:val="9"/>
                        <w:sz w:val="15"/>
                      </w:rPr>
                      <w:t> </w:t>
                    </w:r>
                    <w:r>
                      <w:rPr>
                        <w:i/>
                        <w:color w:val="7F7F7F"/>
                        <w:w w:val="85"/>
                        <w:sz w:val="15"/>
                      </w:rPr>
                      <w:t>académique</w:t>
                    </w:r>
                    <w:r>
                      <w:rPr>
                        <w:i/>
                        <w:color w:val="7F7F7F"/>
                        <w:spacing w:val="8"/>
                        <w:sz w:val="15"/>
                      </w:rPr>
                      <w:t> </w:t>
                    </w:r>
                    <w:r>
                      <w:rPr>
                        <w:i/>
                        <w:color w:val="7F7F7F"/>
                        <w:w w:val="85"/>
                        <w:sz w:val="15"/>
                      </w:rPr>
                      <w:t>Filière</w:t>
                    </w:r>
                    <w:r>
                      <w:rPr>
                        <w:i/>
                        <w:color w:val="7F7F7F"/>
                        <w:spacing w:val="8"/>
                        <w:sz w:val="15"/>
                      </w:rPr>
                      <w:t> </w:t>
                    </w:r>
                    <w:r>
                      <w:rPr>
                        <w:i/>
                        <w:color w:val="7F7F7F"/>
                        <w:w w:val="85"/>
                        <w:sz w:val="15"/>
                      </w:rPr>
                      <w:t>Hôtelière</w:t>
                    </w:r>
                    <w:r>
                      <w:rPr>
                        <w:i/>
                        <w:color w:val="7F7F7F"/>
                        <w:spacing w:val="10"/>
                        <w:sz w:val="15"/>
                      </w:rPr>
                      <w:t> </w:t>
                    </w:r>
                    <w:r>
                      <w:rPr>
                        <w:i/>
                        <w:color w:val="7F7F7F"/>
                        <w:w w:val="85"/>
                        <w:sz w:val="15"/>
                      </w:rPr>
                      <w:t>–J.</w:t>
                    </w:r>
                    <w:r>
                      <w:rPr>
                        <w:i/>
                        <w:color w:val="7F7F7F"/>
                        <w:spacing w:val="8"/>
                        <w:sz w:val="15"/>
                      </w:rPr>
                      <w:t> </w:t>
                    </w:r>
                    <w:r>
                      <w:rPr>
                        <w:i/>
                        <w:color w:val="7F7F7F"/>
                        <w:w w:val="85"/>
                        <w:sz w:val="15"/>
                      </w:rPr>
                      <w:t>MUZARD</w:t>
                    </w:r>
                    <w:r>
                      <w:rPr>
                        <w:i/>
                        <w:color w:val="7F7F7F"/>
                        <w:spacing w:val="8"/>
                        <w:sz w:val="15"/>
                      </w:rPr>
                      <w:t> </w:t>
                    </w:r>
                    <w:r>
                      <w:rPr>
                        <w:i/>
                        <w:color w:val="7F7F7F"/>
                        <w:w w:val="85"/>
                        <w:sz w:val="15"/>
                      </w:rPr>
                      <w:t>IEN</w:t>
                    </w:r>
                    <w:r>
                      <w:rPr>
                        <w:i/>
                        <w:color w:val="7F7F7F"/>
                        <w:spacing w:val="8"/>
                        <w:sz w:val="15"/>
                      </w:rPr>
                      <w:t> </w:t>
                    </w:r>
                    <w:r>
                      <w:rPr>
                        <w:i/>
                        <w:color w:val="7F7F7F"/>
                        <w:w w:val="85"/>
                        <w:sz w:val="15"/>
                      </w:rPr>
                      <w:t>économie</w:t>
                    </w:r>
                    <w:r>
                      <w:rPr>
                        <w:i/>
                        <w:color w:val="7F7F7F"/>
                        <w:spacing w:val="8"/>
                        <w:sz w:val="15"/>
                      </w:rPr>
                      <w:t> </w:t>
                    </w:r>
                    <w:r>
                      <w:rPr>
                        <w:i/>
                        <w:color w:val="7F7F7F"/>
                        <w:w w:val="85"/>
                        <w:sz w:val="15"/>
                      </w:rPr>
                      <w:t>gestion</w:t>
                    </w:r>
                    <w:r>
                      <w:rPr>
                        <w:i/>
                        <w:color w:val="7F7F7F"/>
                        <w:spacing w:val="8"/>
                        <w:sz w:val="15"/>
                      </w:rPr>
                      <w:t> </w:t>
                    </w:r>
                    <w:r>
                      <w:rPr>
                        <w:i/>
                        <w:color w:val="7F7F7F"/>
                        <w:spacing w:val="-4"/>
                        <w:w w:val="85"/>
                        <w:sz w:val="15"/>
                      </w:rPr>
                      <w:t>2024</w:t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header1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b w:val="0"/>
        <w:sz w:val="20"/>
      </w:rPr>
    </w:pPr>
    <w:r>
      <w:rPr/>
      <mc:AlternateContent>
        <mc:Choice Requires="wps">
          <w:drawing>
            <wp:anchor distT="0" distB="0" distL="0" distR="0" allowOverlap="1" layoutInCell="1" locked="0" behindDoc="1" simplePos="0" relativeHeight="486290944">
              <wp:simplePos x="0" y="0"/>
              <wp:positionH relativeFrom="page">
                <wp:posOffset>2316479</wp:posOffset>
              </wp:positionH>
              <wp:positionV relativeFrom="page">
                <wp:posOffset>320039</wp:posOffset>
              </wp:positionV>
              <wp:extent cx="4993005" cy="1270"/>
              <wp:effectExtent l="0" t="0" r="0" b="0"/>
              <wp:wrapNone/>
              <wp:docPr id="1" name="Graphic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Graphic 1"/>
                    <wps:cNvSpPr/>
                    <wps:spPr>
                      <a:xfrm>
                        <a:off x="0" y="0"/>
                        <a:ext cx="4993005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993005" h="0">
                            <a:moveTo>
                              <a:pt x="0" y="0"/>
                            </a:moveTo>
                            <a:lnTo>
                              <a:pt x="4992624" y="0"/>
                            </a:lnTo>
                          </a:path>
                        </a:pathLst>
                      </a:custGeom>
                      <a:ln w="6096">
                        <a:solidFill>
                          <a:srgbClr val="000000"/>
                        </a:solidFill>
                        <a:prstDash val="sysDash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line style="position:absolute;mso-position-horizontal-relative:page;mso-position-vertical-relative:page;z-index:-17025536" from="182.399994pt,25.199984pt" to="575.519994pt,25.199984pt" stroked="true" strokeweight=".48pt" strokecolor="#000000">
              <v:stroke dashstyle="shortdash"/>
              <w10:wrap type="none"/>
            </v:line>
          </w:pict>
        </mc:Fallback>
      </mc:AlternateContent>
    </w:r>
    <w:r>
      <w:rPr/>
      <mc:AlternateContent>
        <mc:Choice Requires="wps">
          <w:drawing>
            <wp:anchor distT="0" distB="0" distL="0" distR="0" allowOverlap="1" layoutInCell="1" locked="0" behindDoc="1" simplePos="0" relativeHeight="486291456">
              <wp:simplePos x="0" y="0"/>
              <wp:positionH relativeFrom="page">
                <wp:posOffset>2556885</wp:posOffset>
              </wp:positionH>
              <wp:positionV relativeFrom="page">
                <wp:posOffset>151338</wp:posOffset>
              </wp:positionV>
              <wp:extent cx="4516120" cy="167005"/>
              <wp:effectExtent l="0" t="0" r="0" b="0"/>
              <wp:wrapNone/>
              <wp:docPr id="2" name="Textbox 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" name="Textbox 2"/>
                    <wps:cNvSpPr txBox="1"/>
                    <wps:spPr>
                      <a:xfrm>
                        <a:off x="0" y="0"/>
                        <a:ext cx="4516120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9"/>
                            <w:ind w:left="20" w:right="0" w:firstLine="0"/>
                            <w:jc w:val="left"/>
                            <w:rPr>
                              <w:rFonts w:ascii="Calibri" w:hAnsi="Calibri"/>
                              <w:sz w:val="18"/>
                            </w:rPr>
                          </w:pPr>
                          <w:r>
                            <w:rPr>
                              <w:rFonts w:ascii="Calibri" w:hAnsi="Calibri"/>
                              <w:sz w:val="18"/>
                            </w:rPr>
                            <w:t>Grille</w:t>
                          </w:r>
                          <w:r>
                            <w:rPr>
                              <w:rFonts w:ascii="Calibri" w:hAnsi="Calibri"/>
                              <w:spacing w:val="-5"/>
                              <w:sz w:val="18"/>
                            </w:rPr>
                            <w:t> </w:t>
                          </w:r>
                          <w:r>
                            <w:rPr>
                              <w:rFonts w:ascii="Calibri" w:hAnsi="Calibri"/>
                              <w:sz w:val="18"/>
                            </w:rPr>
                            <w:t>de</w:t>
                          </w:r>
                          <w:r>
                            <w:rPr>
                              <w:rFonts w:ascii="Calibri" w:hAnsi="Calibri"/>
                              <w:spacing w:val="-5"/>
                              <w:sz w:val="18"/>
                            </w:rPr>
                            <w:t> </w:t>
                          </w:r>
                          <w:r>
                            <w:rPr>
                              <w:rFonts w:ascii="Calibri" w:hAnsi="Calibri"/>
                              <w:sz w:val="18"/>
                            </w:rPr>
                            <w:t>positionnement</w:t>
                          </w:r>
                          <w:r>
                            <w:rPr>
                              <w:rFonts w:ascii="Calibri" w:hAnsi="Calibri"/>
                              <w:spacing w:val="-4"/>
                              <w:sz w:val="18"/>
                            </w:rPr>
                            <w:t> </w:t>
                          </w:r>
                          <w:r>
                            <w:rPr>
                              <w:rFonts w:ascii="Calibri" w:hAnsi="Calibri"/>
                              <w:sz w:val="18"/>
                            </w:rPr>
                            <w:t>–</w:t>
                          </w:r>
                          <w:r>
                            <w:rPr>
                              <w:rFonts w:ascii="Calibri" w:hAnsi="Calibri"/>
                              <w:spacing w:val="-5"/>
                              <w:sz w:val="18"/>
                            </w:rPr>
                            <w:t> </w:t>
                          </w:r>
                          <w:r>
                            <w:rPr>
                              <w:rFonts w:ascii="Calibri" w:hAnsi="Calibri"/>
                              <w:sz w:val="18"/>
                            </w:rPr>
                            <w:t>Épreuve</w:t>
                          </w:r>
                          <w:r>
                            <w:rPr>
                              <w:rFonts w:ascii="Calibri" w:hAnsi="Calibri"/>
                              <w:spacing w:val="-5"/>
                              <w:sz w:val="18"/>
                            </w:rPr>
                            <w:t> </w:t>
                          </w:r>
                          <w:r>
                            <w:rPr>
                              <w:rFonts w:ascii="Calibri" w:hAnsi="Calibri"/>
                              <w:sz w:val="18"/>
                            </w:rPr>
                            <w:t>CCF</w:t>
                          </w:r>
                          <w:r>
                            <w:rPr>
                              <w:rFonts w:ascii="Calibri" w:hAnsi="Calibri"/>
                              <w:spacing w:val="-4"/>
                              <w:sz w:val="18"/>
                            </w:rPr>
                            <w:t> </w:t>
                          </w:r>
                          <w:r>
                            <w:rPr>
                              <w:rFonts w:ascii="Calibri" w:hAnsi="Calibri"/>
                              <w:sz w:val="18"/>
                            </w:rPr>
                            <w:t>BP</w:t>
                          </w:r>
                          <w:r>
                            <w:rPr>
                              <w:rFonts w:ascii="Calibri" w:hAnsi="Calibri"/>
                              <w:spacing w:val="-5"/>
                              <w:sz w:val="18"/>
                            </w:rPr>
                            <w:t> </w:t>
                          </w:r>
                          <w:r>
                            <w:rPr>
                              <w:rFonts w:ascii="Calibri" w:hAnsi="Calibri"/>
                              <w:sz w:val="18"/>
                            </w:rPr>
                            <w:t>Arts</w:t>
                          </w:r>
                          <w:r>
                            <w:rPr>
                              <w:rFonts w:ascii="Calibri" w:hAnsi="Calibri"/>
                              <w:spacing w:val="-3"/>
                              <w:sz w:val="18"/>
                            </w:rPr>
                            <w:t> </w:t>
                          </w:r>
                          <w:r>
                            <w:rPr>
                              <w:rFonts w:ascii="Calibri" w:hAnsi="Calibri"/>
                              <w:sz w:val="18"/>
                            </w:rPr>
                            <w:t>du</w:t>
                          </w:r>
                          <w:r>
                            <w:rPr>
                              <w:rFonts w:ascii="Calibri" w:hAnsi="Calibri"/>
                              <w:spacing w:val="-5"/>
                              <w:sz w:val="18"/>
                            </w:rPr>
                            <w:t> </w:t>
                          </w:r>
                          <w:r>
                            <w:rPr>
                              <w:rFonts w:ascii="Calibri" w:hAnsi="Calibri"/>
                              <w:sz w:val="18"/>
                            </w:rPr>
                            <w:t>Service</w:t>
                          </w:r>
                          <w:r>
                            <w:rPr>
                              <w:rFonts w:ascii="Calibri" w:hAnsi="Calibri"/>
                              <w:spacing w:val="-5"/>
                              <w:sz w:val="18"/>
                            </w:rPr>
                            <w:t> </w:t>
                          </w:r>
                          <w:r>
                            <w:rPr>
                              <w:rFonts w:ascii="Calibri" w:hAnsi="Calibri"/>
                              <w:sz w:val="18"/>
                            </w:rPr>
                            <w:t>et</w:t>
                          </w:r>
                          <w:r>
                            <w:rPr>
                              <w:rFonts w:ascii="Calibri" w:hAnsi="Calibri"/>
                              <w:spacing w:val="-3"/>
                              <w:sz w:val="18"/>
                            </w:rPr>
                            <w:t> </w:t>
                          </w:r>
                          <w:r>
                            <w:rPr>
                              <w:rFonts w:ascii="Calibri" w:hAnsi="Calibri"/>
                              <w:sz w:val="18"/>
                            </w:rPr>
                            <w:t>Commercialisation</w:t>
                          </w:r>
                          <w:r>
                            <w:rPr>
                              <w:rFonts w:ascii="Calibri" w:hAnsi="Calibri"/>
                              <w:spacing w:val="-5"/>
                              <w:sz w:val="18"/>
                            </w:rPr>
                            <w:t> </w:t>
                          </w:r>
                          <w:r>
                            <w:rPr>
                              <w:rFonts w:ascii="Calibri" w:hAnsi="Calibri"/>
                              <w:sz w:val="18"/>
                            </w:rPr>
                            <w:t>en</w:t>
                          </w:r>
                          <w:r>
                            <w:rPr>
                              <w:rFonts w:ascii="Calibri" w:hAnsi="Calibri"/>
                              <w:spacing w:val="-4"/>
                              <w:sz w:val="18"/>
                            </w:rPr>
                            <w:t> </w:t>
                          </w:r>
                          <w:r>
                            <w:rPr>
                              <w:rFonts w:ascii="Calibri" w:hAnsi="Calibri"/>
                              <w:spacing w:val="-2"/>
                              <w:sz w:val="18"/>
                            </w:rPr>
                            <w:t>Restauration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201.329575pt;margin-top:11.916389pt;width:355.6pt;height:13.15pt;mso-position-horizontal-relative:page;mso-position-vertical-relative:page;z-index:-17025024" type="#_x0000_t202" id="docshape1" filled="false" stroked="false">
              <v:textbox inset="0,0,0,0">
                <w:txbxContent>
                  <w:p>
                    <w:pPr>
                      <w:spacing w:before="19"/>
                      <w:ind w:left="20" w:right="0" w:firstLine="0"/>
                      <w:jc w:val="left"/>
                      <w:rPr>
                        <w:rFonts w:ascii="Calibri" w:hAnsi="Calibri"/>
                        <w:sz w:val="18"/>
                      </w:rPr>
                    </w:pPr>
                    <w:r>
                      <w:rPr>
                        <w:rFonts w:ascii="Calibri" w:hAnsi="Calibri"/>
                        <w:sz w:val="18"/>
                      </w:rPr>
                      <w:t>Grille</w:t>
                    </w:r>
                    <w:r>
                      <w:rPr>
                        <w:rFonts w:ascii="Calibri" w:hAnsi="Calibri"/>
                        <w:spacing w:val="-5"/>
                        <w:sz w:val="18"/>
                      </w:rPr>
                      <w:t> </w:t>
                    </w:r>
                    <w:r>
                      <w:rPr>
                        <w:rFonts w:ascii="Calibri" w:hAnsi="Calibri"/>
                        <w:sz w:val="18"/>
                      </w:rPr>
                      <w:t>de</w:t>
                    </w:r>
                    <w:r>
                      <w:rPr>
                        <w:rFonts w:ascii="Calibri" w:hAnsi="Calibri"/>
                        <w:spacing w:val="-5"/>
                        <w:sz w:val="18"/>
                      </w:rPr>
                      <w:t> </w:t>
                    </w:r>
                    <w:r>
                      <w:rPr>
                        <w:rFonts w:ascii="Calibri" w:hAnsi="Calibri"/>
                        <w:sz w:val="18"/>
                      </w:rPr>
                      <w:t>positionnement</w:t>
                    </w:r>
                    <w:r>
                      <w:rPr>
                        <w:rFonts w:ascii="Calibri" w:hAnsi="Calibri"/>
                        <w:spacing w:val="-4"/>
                        <w:sz w:val="18"/>
                      </w:rPr>
                      <w:t> </w:t>
                    </w:r>
                    <w:r>
                      <w:rPr>
                        <w:rFonts w:ascii="Calibri" w:hAnsi="Calibri"/>
                        <w:sz w:val="18"/>
                      </w:rPr>
                      <w:t>–</w:t>
                    </w:r>
                    <w:r>
                      <w:rPr>
                        <w:rFonts w:ascii="Calibri" w:hAnsi="Calibri"/>
                        <w:spacing w:val="-5"/>
                        <w:sz w:val="18"/>
                      </w:rPr>
                      <w:t> </w:t>
                    </w:r>
                    <w:r>
                      <w:rPr>
                        <w:rFonts w:ascii="Calibri" w:hAnsi="Calibri"/>
                        <w:sz w:val="18"/>
                      </w:rPr>
                      <w:t>Épreuve</w:t>
                    </w:r>
                    <w:r>
                      <w:rPr>
                        <w:rFonts w:ascii="Calibri" w:hAnsi="Calibri"/>
                        <w:spacing w:val="-5"/>
                        <w:sz w:val="18"/>
                      </w:rPr>
                      <w:t> </w:t>
                    </w:r>
                    <w:r>
                      <w:rPr>
                        <w:rFonts w:ascii="Calibri" w:hAnsi="Calibri"/>
                        <w:sz w:val="18"/>
                      </w:rPr>
                      <w:t>CCF</w:t>
                    </w:r>
                    <w:r>
                      <w:rPr>
                        <w:rFonts w:ascii="Calibri" w:hAnsi="Calibri"/>
                        <w:spacing w:val="-4"/>
                        <w:sz w:val="18"/>
                      </w:rPr>
                      <w:t> </w:t>
                    </w:r>
                    <w:r>
                      <w:rPr>
                        <w:rFonts w:ascii="Calibri" w:hAnsi="Calibri"/>
                        <w:sz w:val="18"/>
                      </w:rPr>
                      <w:t>BP</w:t>
                    </w:r>
                    <w:r>
                      <w:rPr>
                        <w:rFonts w:ascii="Calibri" w:hAnsi="Calibri"/>
                        <w:spacing w:val="-5"/>
                        <w:sz w:val="18"/>
                      </w:rPr>
                      <w:t> </w:t>
                    </w:r>
                    <w:r>
                      <w:rPr>
                        <w:rFonts w:ascii="Calibri" w:hAnsi="Calibri"/>
                        <w:sz w:val="18"/>
                      </w:rPr>
                      <w:t>Arts</w:t>
                    </w:r>
                    <w:r>
                      <w:rPr>
                        <w:rFonts w:ascii="Calibri" w:hAnsi="Calibri"/>
                        <w:spacing w:val="-3"/>
                        <w:sz w:val="18"/>
                      </w:rPr>
                      <w:t> </w:t>
                    </w:r>
                    <w:r>
                      <w:rPr>
                        <w:rFonts w:ascii="Calibri" w:hAnsi="Calibri"/>
                        <w:sz w:val="18"/>
                      </w:rPr>
                      <w:t>du</w:t>
                    </w:r>
                    <w:r>
                      <w:rPr>
                        <w:rFonts w:ascii="Calibri" w:hAnsi="Calibri"/>
                        <w:spacing w:val="-5"/>
                        <w:sz w:val="18"/>
                      </w:rPr>
                      <w:t> </w:t>
                    </w:r>
                    <w:r>
                      <w:rPr>
                        <w:rFonts w:ascii="Calibri" w:hAnsi="Calibri"/>
                        <w:sz w:val="18"/>
                      </w:rPr>
                      <w:t>Service</w:t>
                    </w:r>
                    <w:r>
                      <w:rPr>
                        <w:rFonts w:ascii="Calibri" w:hAnsi="Calibri"/>
                        <w:spacing w:val="-5"/>
                        <w:sz w:val="18"/>
                      </w:rPr>
                      <w:t> </w:t>
                    </w:r>
                    <w:r>
                      <w:rPr>
                        <w:rFonts w:ascii="Calibri" w:hAnsi="Calibri"/>
                        <w:sz w:val="18"/>
                      </w:rPr>
                      <w:t>et</w:t>
                    </w:r>
                    <w:r>
                      <w:rPr>
                        <w:rFonts w:ascii="Calibri" w:hAnsi="Calibri"/>
                        <w:spacing w:val="-3"/>
                        <w:sz w:val="18"/>
                      </w:rPr>
                      <w:t> </w:t>
                    </w:r>
                    <w:r>
                      <w:rPr>
                        <w:rFonts w:ascii="Calibri" w:hAnsi="Calibri"/>
                        <w:sz w:val="18"/>
                      </w:rPr>
                      <w:t>Commercialisation</w:t>
                    </w:r>
                    <w:r>
                      <w:rPr>
                        <w:rFonts w:ascii="Calibri" w:hAnsi="Calibri"/>
                        <w:spacing w:val="-5"/>
                        <w:sz w:val="18"/>
                      </w:rPr>
                      <w:t> </w:t>
                    </w:r>
                    <w:r>
                      <w:rPr>
                        <w:rFonts w:ascii="Calibri" w:hAnsi="Calibri"/>
                        <w:sz w:val="18"/>
                      </w:rPr>
                      <w:t>en</w:t>
                    </w:r>
                    <w:r>
                      <w:rPr>
                        <w:rFonts w:ascii="Calibri" w:hAnsi="Calibri"/>
                        <w:spacing w:val="-4"/>
                        <w:sz w:val="18"/>
                      </w:rPr>
                      <w:t> </w:t>
                    </w:r>
                    <w:r>
                      <w:rPr>
                        <w:rFonts w:ascii="Calibri" w:hAnsi="Calibri"/>
                        <w:spacing w:val="-2"/>
                        <w:sz w:val="18"/>
                      </w:rPr>
                      <w:t>Restauration</w:t>
                    </w:r>
                  </w:p>
                </w:txbxContent>
              </v:textbox>
              <w10:wrap type="none"/>
            </v:shape>
          </w:pict>
        </mc:Fallback>
      </mc:AlternateContent>
    </w:r>
  </w:p>
</w:hdr>
</file>

<file path=word/header2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b w:val="0"/>
        <w:sz w:val="20"/>
      </w:rPr>
    </w:pPr>
    <w:r>
      <w:rPr/>
      <mc:AlternateContent>
        <mc:Choice Requires="wps">
          <w:drawing>
            <wp:anchor distT="0" distB="0" distL="0" distR="0" allowOverlap="1" layoutInCell="1" locked="0" behindDoc="1" simplePos="0" relativeHeight="486293504">
              <wp:simplePos x="0" y="0"/>
              <wp:positionH relativeFrom="page">
                <wp:posOffset>2316479</wp:posOffset>
              </wp:positionH>
              <wp:positionV relativeFrom="page">
                <wp:posOffset>320039</wp:posOffset>
              </wp:positionV>
              <wp:extent cx="4993005" cy="1270"/>
              <wp:effectExtent l="0" t="0" r="0" b="0"/>
              <wp:wrapNone/>
              <wp:docPr id="24" name="Graphic 24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4" name="Graphic 24"/>
                    <wps:cNvSpPr/>
                    <wps:spPr>
                      <a:xfrm>
                        <a:off x="0" y="0"/>
                        <a:ext cx="4993005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993005" h="0">
                            <a:moveTo>
                              <a:pt x="0" y="0"/>
                            </a:moveTo>
                            <a:lnTo>
                              <a:pt x="4992624" y="0"/>
                            </a:lnTo>
                          </a:path>
                        </a:pathLst>
                      </a:custGeom>
                      <a:ln w="6096">
                        <a:solidFill>
                          <a:srgbClr val="000000"/>
                        </a:solidFill>
                        <a:prstDash val="sysDash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line style="position:absolute;mso-position-horizontal-relative:page;mso-position-vertical-relative:page;z-index:-17022976" from="182.399994pt,25.199984pt" to="575.519994pt,25.199984pt" stroked="true" strokeweight=".48pt" strokecolor="#000000">
              <v:stroke dashstyle="shortdash"/>
              <w10:wrap type="none"/>
            </v:line>
          </w:pict>
        </mc:Fallback>
      </mc:AlternateContent>
    </w:r>
    <w:r>
      <w:rPr/>
      <mc:AlternateContent>
        <mc:Choice Requires="wps">
          <w:drawing>
            <wp:anchor distT="0" distB="0" distL="0" distR="0" allowOverlap="1" layoutInCell="1" locked="0" behindDoc="1" simplePos="0" relativeHeight="486294016">
              <wp:simplePos x="0" y="0"/>
              <wp:positionH relativeFrom="page">
                <wp:posOffset>2556885</wp:posOffset>
              </wp:positionH>
              <wp:positionV relativeFrom="page">
                <wp:posOffset>151338</wp:posOffset>
              </wp:positionV>
              <wp:extent cx="4516120" cy="167005"/>
              <wp:effectExtent l="0" t="0" r="0" b="0"/>
              <wp:wrapNone/>
              <wp:docPr id="25" name="Textbox 25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5" name="Textbox 25"/>
                    <wps:cNvSpPr txBox="1"/>
                    <wps:spPr>
                      <a:xfrm>
                        <a:off x="0" y="0"/>
                        <a:ext cx="4516120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9"/>
                            <w:ind w:left="20" w:right="0" w:firstLine="0"/>
                            <w:jc w:val="left"/>
                            <w:rPr>
                              <w:rFonts w:ascii="Calibri" w:hAnsi="Calibri"/>
                              <w:sz w:val="18"/>
                            </w:rPr>
                          </w:pPr>
                          <w:r>
                            <w:rPr>
                              <w:rFonts w:ascii="Calibri" w:hAnsi="Calibri"/>
                              <w:sz w:val="18"/>
                            </w:rPr>
                            <w:t>Grille</w:t>
                          </w:r>
                          <w:r>
                            <w:rPr>
                              <w:rFonts w:ascii="Calibri" w:hAnsi="Calibri"/>
                              <w:spacing w:val="-5"/>
                              <w:sz w:val="18"/>
                            </w:rPr>
                            <w:t> </w:t>
                          </w:r>
                          <w:r>
                            <w:rPr>
                              <w:rFonts w:ascii="Calibri" w:hAnsi="Calibri"/>
                              <w:sz w:val="18"/>
                            </w:rPr>
                            <w:t>de</w:t>
                          </w:r>
                          <w:r>
                            <w:rPr>
                              <w:rFonts w:ascii="Calibri" w:hAnsi="Calibri"/>
                              <w:spacing w:val="-5"/>
                              <w:sz w:val="18"/>
                            </w:rPr>
                            <w:t> </w:t>
                          </w:r>
                          <w:r>
                            <w:rPr>
                              <w:rFonts w:ascii="Calibri" w:hAnsi="Calibri"/>
                              <w:sz w:val="18"/>
                            </w:rPr>
                            <w:t>positionnement</w:t>
                          </w:r>
                          <w:r>
                            <w:rPr>
                              <w:rFonts w:ascii="Calibri" w:hAnsi="Calibri"/>
                              <w:spacing w:val="-4"/>
                              <w:sz w:val="18"/>
                            </w:rPr>
                            <w:t> </w:t>
                          </w:r>
                          <w:r>
                            <w:rPr>
                              <w:rFonts w:ascii="Calibri" w:hAnsi="Calibri"/>
                              <w:sz w:val="18"/>
                            </w:rPr>
                            <w:t>–</w:t>
                          </w:r>
                          <w:r>
                            <w:rPr>
                              <w:rFonts w:ascii="Calibri" w:hAnsi="Calibri"/>
                              <w:spacing w:val="-5"/>
                              <w:sz w:val="18"/>
                            </w:rPr>
                            <w:t> </w:t>
                          </w:r>
                          <w:r>
                            <w:rPr>
                              <w:rFonts w:ascii="Calibri" w:hAnsi="Calibri"/>
                              <w:sz w:val="18"/>
                            </w:rPr>
                            <w:t>Épreuve</w:t>
                          </w:r>
                          <w:r>
                            <w:rPr>
                              <w:rFonts w:ascii="Calibri" w:hAnsi="Calibri"/>
                              <w:spacing w:val="-5"/>
                              <w:sz w:val="18"/>
                            </w:rPr>
                            <w:t> </w:t>
                          </w:r>
                          <w:r>
                            <w:rPr>
                              <w:rFonts w:ascii="Calibri" w:hAnsi="Calibri"/>
                              <w:sz w:val="18"/>
                            </w:rPr>
                            <w:t>CCF</w:t>
                          </w:r>
                          <w:r>
                            <w:rPr>
                              <w:rFonts w:ascii="Calibri" w:hAnsi="Calibri"/>
                              <w:spacing w:val="-4"/>
                              <w:sz w:val="18"/>
                            </w:rPr>
                            <w:t> </w:t>
                          </w:r>
                          <w:r>
                            <w:rPr>
                              <w:rFonts w:ascii="Calibri" w:hAnsi="Calibri"/>
                              <w:sz w:val="18"/>
                            </w:rPr>
                            <w:t>BP</w:t>
                          </w:r>
                          <w:r>
                            <w:rPr>
                              <w:rFonts w:ascii="Calibri" w:hAnsi="Calibri"/>
                              <w:spacing w:val="-5"/>
                              <w:sz w:val="18"/>
                            </w:rPr>
                            <w:t> </w:t>
                          </w:r>
                          <w:r>
                            <w:rPr>
                              <w:rFonts w:ascii="Calibri" w:hAnsi="Calibri"/>
                              <w:sz w:val="18"/>
                            </w:rPr>
                            <w:t>Arts</w:t>
                          </w:r>
                          <w:r>
                            <w:rPr>
                              <w:rFonts w:ascii="Calibri" w:hAnsi="Calibri"/>
                              <w:spacing w:val="-3"/>
                              <w:sz w:val="18"/>
                            </w:rPr>
                            <w:t> </w:t>
                          </w:r>
                          <w:r>
                            <w:rPr>
                              <w:rFonts w:ascii="Calibri" w:hAnsi="Calibri"/>
                              <w:sz w:val="18"/>
                            </w:rPr>
                            <w:t>du</w:t>
                          </w:r>
                          <w:r>
                            <w:rPr>
                              <w:rFonts w:ascii="Calibri" w:hAnsi="Calibri"/>
                              <w:spacing w:val="-5"/>
                              <w:sz w:val="18"/>
                            </w:rPr>
                            <w:t> </w:t>
                          </w:r>
                          <w:r>
                            <w:rPr>
                              <w:rFonts w:ascii="Calibri" w:hAnsi="Calibri"/>
                              <w:sz w:val="18"/>
                            </w:rPr>
                            <w:t>Service</w:t>
                          </w:r>
                          <w:r>
                            <w:rPr>
                              <w:rFonts w:ascii="Calibri" w:hAnsi="Calibri"/>
                              <w:spacing w:val="-5"/>
                              <w:sz w:val="18"/>
                            </w:rPr>
                            <w:t> </w:t>
                          </w:r>
                          <w:r>
                            <w:rPr>
                              <w:rFonts w:ascii="Calibri" w:hAnsi="Calibri"/>
                              <w:sz w:val="18"/>
                            </w:rPr>
                            <w:t>et</w:t>
                          </w:r>
                          <w:r>
                            <w:rPr>
                              <w:rFonts w:ascii="Calibri" w:hAnsi="Calibri"/>
                              <w:spacing w:val="-3"/>
                              <w:sz w:val="18"/>
                            </w:rPr>
                            <w:t> </w:t>
                          </w:r>
                          <w:r>
                            <w:rPr>
                              <w:rFonts w:ascii="Calibri" w:hAnsi="Calibri"/>
                              <w:sz w:val="18"/>
                            </w:rPr>
                            <w:t>Commercialisation</w:t>
                          </w:r>
                          <w:r>
                            <w:rPr>
                              <w:rFonts w:ascii="Calibri" w:hAnsi="Calibri"/>
                              <w:spacing w:val="-5"/>
                              <w:sz w:val="18"/>
                            </w:rPr>
                            <w:t> </w:t>
                          </w:r>
                          <w:r>
                            <w:rPr>
                              <w:rFonts w:ascii="Calibri" w:hAnsi="Calibri"/>
                              <w:sz w:val="18"/>
                            </w:rPr>
                            <w:t>en</w:t>
                          </w:r>
                          <w:r>
                            <w:rPr>
                              <w:rFonts w:ascii="Calibri" w:hAnsi="Calibri"/>
                              <w:spacing w:val="-4"/>
                              <w:sz w:val="18"/>
                            </w:rPr>
                            <w:t> </w:t>
                          </w:r>
                          <w:r>
                            <w:rPr>
                              <w:rFonts w:ascii="Calibri" w:hAnsi="Calibri"/>
                              <w:spacing w:val="-2"/>
                              <w:sz w:val="18"/>
                            </w:rPr>
                            <w:t>Restauration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201.329575pt;margin-top:11.916389pt;width:355.6pt;height:13.15pt;mso-position-horizontal-relative:page;mso-position-vertical-relative:page;z-index:-17022464" type="#_x0000_t202" id="docshape21" filled="false" stroked="false">
              <v:textbox inset="0,0,0,0">
                <w:txbxContent>
                  <w:p>
                    <w:pPr>
                      <w:spacing w:before="19"/>
                      <w:ind w:left="20" w:right="0" w:firstLine="0"/>
                      <w:jc w:val="left"/>
                      <w:rPr>
                        <w:rFonts w:ascii="Calibri" w:hAnsi="Calibri"/>
                        <w:sz w:val="18"/>
                      </w:rPr>
                    </w:pPr>
                    <w:r>
                      <w:rPr>
                        <w:rFonts w:ascii="Calibri" w:hAnsi="Calibri"/>
                        <w:sz w:val="18"/>
                      </w:rPr>
                      <w:t>Grille</w:t>
                    </w:r>
                    <w:r>
                      <w:rPr>
                        <w:rFonts w:ascii="Calibri" w:hAnsi="Calibri"/>
                        <w:spacing w:val="-5"/>
                        <w:sz w:val="18"/>
                      </w:rPr>
                      <w:t> </w:t>
                    </w:r>
                    <w:r>
                      <w:rPr>
                        <w:rFonts w:ascii="Calibri" w:hAnsi="Calibri"/>
                        <w:sz w:val="18"/>
                      </w:rPr>
                      <w:t>de</w:t>
                    </w:r>
                    <w:r>
                      <w:rPr>
                        <w:rFonts w:ascii="Calibri" w:hAnsi="Calibri"/>
                        <w:spacing w:val="-5"/>
                        <w:sz w:val="18"/>
                      </w:rPr>
                      <w:t> </w:t>
                    </w:r>
                    <w:r>
                      <w:rPr>
                        <w:rFonts w:ascii="Calibri" w:hAnsi="Calibri"/>
                        <w:sz w:val="18"/>
                      </w:rPr>
                      <w:t>positionnement</w:t>
                    </w:r>
                    <w:r>
                      <w:rPr>
                        <w:rFonts w:ascii="Calibri" w:hAnsi="Calibri"/>
                        <w:spacing w:val="-4"/>
                        <w:sz w:val="18"/>
                      </w:rPr>
                      <w:t> </w:t>
                    </w:r>
                    <w:r>
                      <w:rPr>
                        <w:rFonts w:ascii="Calibri" w:hAnsi="Calibri"/>
                        <w:sz w:val="18"/>
                      </w:rPr>
                      <w:t>–</w:t>
                    </w:r>
                    <w:r>
                      <w:rPr>
                        <w:rFonts w:ascii="Calibri" w:hAnsi="Calibri"/>
                        <w:spacing w:val="-5"/>
                        <w:sz w:val="18"/>
                      </w:rPr>
                      <w:t> </w:t>
                    </w:r>
                    <w:r>
                      <w:rPr>
                        <w:rFonts w:ascii="Calibri" w:hAnsi="Calibri"/>
                        <w:sz w:val="18"/>
                      </w:rPr>
                      <w:t>Épreuve</w:t>
                    </w:r>
                    <w:r>
                      <w:rPr>
                        <w:rFonts w:ascii="Calibri" w:hAnsi="Calibri"/>
                        <w:spacing w:val="-5"/>
                        <w:sz w:val="18"/>
                      </w:rPr>
                      <w:t> </w:t>
                    </w:r>
                    <w:r>
                      <w:rPr>
                        <w:rFonts w:ascii="Calibri" w:hAnsi="Calibri"/>
                        <w:sz w:val="18"/>
                      </w:rPr>
                      <w:t>CCF</w:t>
                    </w:r>
                    <w:r>
                      <w:rPr>
                        <w:rFonts w:ascii="Calibri" w:hAnsi="Calibri"/>
                        <w:spacing w:val="-4"/>
                        <w:sz w:val="18"/>
                      </w:rPr>
                      <w:t> </w:t>
                    </w:r>
                    <w:r>
                      <w:rPr>
                        <w:rFonts w:ascii="Calibri" w:hAnsi="Calibri"/>
                        <w:sz w:val="18"/>
                      </w:rPr>
                      <w:t>BP</w:t>
                    </w:r>
                    <w:r>
                      <w:rPr>
                        <w:rFonts w:ascii="Calibri" w:hAnsi="Calibri"/>
                        <w:spacing w:val="-5"/>
                        <w:sz w:val="18"/>
                      </w:rPr>
                      <w:t> </w:t>
                    </w:r>
                    <w:r>
                      <w:rPr>
                        <w:rFonts w:ascii="Calibri" w:hAnsi="Calibri"/>
                        <w:sz w:val="18"/>
                      </w:rPr>
                      <w:t>Arts</w:t>
                    </w:r>
                    <w:r>
                      <w:rPr>
                        <w:rFonts w:ascii="Calibri" w:hAnsi="Calibri"/>
                        <w:spacing w:val="-3"/>
                        <w:sz w:val="18"/>
                      </w:rPr>
                      <w:t> </w:t>
                    </w:r>
                    <w:r>
                      <w:rPr>
                        <w:rFonts w:ascii="Calibri" w:hAnsi="Calibri"/>
                        <w:sz w:val="18"/>
                      </w:rPr>
                      <w:t>du</w:t>
                    </w:r>
                    <w:r>
                      <w:rPr>
                        <w:rFonts w:ascii="Calibri" w:hAnsi="Calibri"/>
                        <w:spacing w:val="-5"/>
                        <w:sz w:val="18"/>
                      </w:rPr>
                      <w:t> </w:t>
                    </w:r>
                    <w:r>
                      <w:rPr>
                        <w:rFonts w:ascii="Calibri" w:hAnsi="Calibri"/>
                        <w:sz w:val="18"/>
                      </w:rPr>
                      <w:t>Service</w:t>
                    </w:r>
                    <w:r>
                      <w:rPr>
                        <w:rFonts w:ascii="Calibri" w:hAnsi="Calibri"/>
                        <w:spacing w:val="-5"/>
                        <w:sz w:val="18"/>
                      </w:rPr>
                      <w:t> </w:t>
                    </w:r>
                    <w:r>
                      <w:rPr>
                        <w:rFonts w:ascii="Calibri" w:hAnsi="Calibri"/>
                        <w:sz w:val="18"/>
                      </w:rPr>
                      <w:t>et</w:t>
                    </w:r>
                    <w:r>
                      <w:rPr>
                        <w:rFonts w:ascii="Calibri" w:hAnsi="Calibri"/>
                        <w:spacing w:val="-3"/>
                        <w:sz w:val="18"/>
                      </w:rPr>
                      <w:t> </w:t>
                    </w:r>
                    <w:r>
                      <w:rPr>
                        <w:rFonts w:ascii="Calibri" w:hAnsi="Calibri"/>
                        <w:sz w:val="18"/>
                      </w:rPr>
                      <w:t>Commercialisation</w:t>
                    </w:r>
                    <w:r>
                      <w:rPr>
                        <w:rFonts w:ascii="Calibri" w:hAnsi="Calibri"/>
                        <w:spacing w:val="-5"/>
                        <w:sz w:val="18"/>
                      </w:rPr>
                      <w:t> </w:t>
                    </w:r>
                    <w:r>
                      <w:rPr>
                        <w:rFonts w:ascii="Calibri" w:hAnsi="Calibri"/>
                        <w:sz w:val="18"/>
                      </w:rPr>
                      <w:t>en</w:t>
                    </w:r>
                    <w:r>
                      <w:rPr>
                        <w:rFonts w:ascii="Calibri" w:hAnsi="Calibri"/>
                        <w:spacing w:val="-4"/>
                        <w:sz w:val="18"/>
                      </w:rPr>
                      <w:t> </w:t>
                    </w:r>
                    <w:r>
                      <w:rPr>
                        <w:rFonts w:ascii="Calibri" w:hAnsi="Calibri"/>
                        <w:spacing w:val="-2"/>
                        <w:sz w:val="18"/>
                      </w:rPr>
                      <w:t>Restauration</w:t>
                    </w:r>
                  </w:p>
                </w:txbxContent>
              </v:textbox>
              <w10:wrap type="none"/>
            </v:shape>
          </w:pict>
        </mc:Fallback>
      </mc:AlternateConten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49">
    <w:multiLevelType w:val="hybridMultilevel"/>
    <w:lvl w:ilvl="0">
      <w:start w:val="0"/>
      <w:numFmt w:val="bullet"/>
      <w:lvlText w:val="•"/>
      <w:lvlJc w:val="left"/>
      <w:pPr>
        <w:ind w:left="298" w:hanging="172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33"/>
        <w:sz w:val="18"/>
        <w:szCs w:val="18"/>
        <w:lang w:val="fr-FR" w:eastAsia="en-US" w:bidi="ar-SA"/>
      </w:rPr>
    </w:lvl>
    <w:lvl w:ilvl="1">
      <w:start w:val="0"/>
      <w:numFmt w:val="bullet"/>
      <w:lvlText w:val="•"/>
      <w:lvlJc w:val="left"/>
      <w:pPr>
        <w:ind w:left="1004" w:hanging="172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708" w:hanging="172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2413" w:hanging="172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3117" w:hanging="172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3821" w:hanging="172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4526" w:hanging="172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5230" w:hanging="172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5934" w:hanging="172"/>
      </w:pPr>
      <w:rPr>
        <w:rFonts w:hint="default"/>
        <w:lang w:val="fr-FR" w:eastAsia="en-US" w:bidi="ar-SA"/>
      </w:rPr>
    </w:lvl>
  </w:abstractNum>
  <w:abstractNum w:abstractNumId="48">
    <w:multiLevelType w:val="hybridMultilevel"/>
    <w:lvl w:ilvl="0">
      <w:start w:val="0"/>
      <w:numFmt w:val="bullet"/>
      <w:lvlText w:val="•"/>
      <w:lvlJc w:val="left"/>
      <w:pPr>
        <w:ind w:left="298" w:hanging="172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33"/>
        <w:sz w:val="18"/>
        <w:szCs w:val="18"/>
        <w:lang w:val="fr-FR" w:eastAsia="en-US" w:bidi="ar-SA"/>
      </w:rPr>
    </w:lvl>
    <w:lvl w:ilvl="1">
      <w:start w:val="0"/>
      <w:numFmt w:val="bullet"/>
      <w:lvlText w:val="•"/>
      <w:lvlJc w:val="left"/>
      <w:pPr>
        <w:ind w:left="1004" w:hanging="172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708" w:hanging="172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2413" w:hanging="172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3117" w:hanging="172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3821" w:hanging="172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4526" w:hanging="172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5230" w:hanging="172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5934" w:hanging="172"/>
      </w:pPr>
      <w:rPr>
        <w:rFonts w:hint="default"/>
        <w:lang w:val="fr-FR" w:eastAsia="en-US" w:bidi="ar-SA"/>
      </w:rPr>
    </w:lvl>
  </w:abstractNum>
  <w:abstractNum w:abstractNumId="47">
    <w:multiLevelType w:val="hybridMultilevel"/>
    <w:lvl w:ilvl="0">
      <w:start w:val="0"/>
      <w:numFmt w:val="bullet"/>
      <w:lvlText w:val="•"/>
      <w:lvlJc w:val="left"/>
      <w:pPr>
        <w:ind w:left="126" w:hanging="172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33"/>
        <w:sz w:val="18"/>
        <w:szCs w:val="18"/>
        <w:lang w:val="fr-FR" w:eastAsia="en-US" w:bidi="ar-SA"/>
      </w:rPr>
    </w:lvl>
    <w:lvl w:ilvl="1">
      <w:start w:val="0"/>
      <w:numFmt w:val="bullet"/>
      <w:lvlText w:val="•"/>
      <w:lvlJc w:val="left"/>
      <w:pPr>
        <w:ind w:left="842" w:hanging="172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564" w:hanging="172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2287" w:hanging="172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3009" w:hanging="172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3731" w:hanging="172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4454" w:hanging="172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5176" w:hanging="172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5898" w:hanging="172"/>
      </w:pPr>
      <w:rPr>
        <w:rFonts w:hint="default"/>
        <w:lang w:val="fr-FR" w:eastAsia="en-US" w:bidi="ar-SA"/>
      </w:rPr>
    </w:lvl>
  </w:abstractNum>
  <w:abstractNum w:abstractNumId="46">
    <w:multiLevelType w:val="hybridMultilevel"/>
    <w:lvl w:ilvl="0">
      <w:start w:val="0"/>
      <w:numFmt w:val="bullet"/>
      <w:lvlText w:val="•"/>
      <w:lvlJc w:val="left"/>
      <w:pPr>
        <w:ind w:left="298" w:hanging="172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33"/>
        <w:sz w:val="18"/>
        <w:szCs w:val="18"/>
        <w:lang w:val="fr-FR" w:eastAsia="en-US" w:bidi="ar-SA"/>
      </w:rPr>
    </w:lvl>
    <w:lvl w:ilvl="1">
      <w:start w:val="0"/>
      <w:numFmt w:val="bullet"/>
      <w:lvlText w:val="•"/>
      <w:lvlJc w:val="left"/>
      <w:pPr>
        <w:ind w:left="1004" w:hanging="172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708" w:hanging="172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2413" w:hanging="172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3117" w:hanging="172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3821" w:hanging="172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4526" w:hanging="172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5230" w:hanging="172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5934" w:hanging="172"/>
      </w:pPr>
      <w:rPr>
        <w:rFonts w:hint="default"/>
        <w:lang w:val="fr-FR" w:eastAsia="en-US" w:bidi="ar-SA"/>
      </w:rPr>
    </w:lvl>
  </w:abstractNum>
  <w:abstractNum w:abstractNumId="45">
    <w:multiLevelType w:val="hybridMultilevel"/>
    <w:lvl w:ilvl="0">
      <w:start w:val="0"/>
      <w:numFmt w:val="bullet"/>
      <w:lvlText w:val="•"/>
      <w:lvlJc w:val="left"/>
      <w:pPr>
        <w:ind w:left="298" w:hanging="172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33"/>
        <w:sz w:val="18"/>
        <w:szCs w:val="18"/>
        <w:lang w:val="fr-FR" w:eastAsia="en-US" w:bidi="ar-SA"/>
      </w:rPr>
    </w:lvl>
    <w:lvl w:ilvl="1">
      <w:start w:val="0"/>
      <w:numFmt w:val="bullet"/>
      <w:lvlText w:val="•"/>
      <w:lvlJc w:val="left"/>
      <w:pPr>
        <w:ind w:left="1004" w:hanging="172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708" w:hanging="172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2413" w:hanging="172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3117" w:hanging="172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3821" w:hanging="172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4526" w:hanging="172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5230" w:hanging="172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5934" w:hanging="172"/>
      </w:pPr>
      <w:rPr>
        <w:rFonts w:hint="default"/>
        <w:lang w:val="fr-FR" w:eastAsia="en-US" w:bidi="ar-SA"/>
      </w:rPr>
    </w:lvl>
  </w:abstractNum>
  <w:abstractNum w:abstractNumId="44">
    <w:multiLevelType w:val="hybridMultilevel"/>
    <w:lvl w:ilvl="0">
      <w:start w:val="0"/>
      <w:numFmt w:val="bullet"/>
      <w:lvlText w:val="•"/>
      <w:lvlJc w:val="left"/>
      <w:pPr>
        <w:ind w:left="126" w:hanging="172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33"/>
        <w:sz w:val="18"/>
        <w:szCs w:val="18"/>
        <w:lang w:val="fr-FR" w:eastAsia="en-US" w:bidi="ar-SA"/>
      </w:rPr>
    </w:lvl>
    <w:lvl w:ilvl="1">
      <w:start w:val="0"/>
      <w:numFmt w:val="bullet"/>
      <w:lvlText w:val="•"/>
      <w:lvlJc w:val="left"/>
      <w:pPr>
        <w:ind w:left="842" w:hanging="172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564" w:hanging="172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2287" w:hanging="172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3009" w:hanging="172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3731" w:hanging="172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4454" w:hanging="172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5176" w:hanging="172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5898" w:hanging="172"/>
      </w:pPr>
      <w:rPr>
        <w:rFonts w:hint="default"/>
        <w:lang w:val="fr-FR" w:eastAsia="en-US" w:bidi="ar-SA"/>
      </w:rPr>
    </w:lvl>
  </w:abstractNum>
  <w:abstractNum w:abstractNumId="43">
    <w:multiLevelType w:val="hybridMultilevel"/>
    <w:lvl w:ilvl="0">
      <w:start w:val="0"/>
      <w:numFmt w:val="bullet"/>
      <w:lvlText w:val="•"/>
      <w:lvlJc w:val="left"/>
      <w:pPr>
        <w:ind w:left="126" w:hanging="172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33"/>
        <w:sz w:val="18"/>
        <w:szCs w:val="18"/>
        <w:lang w:val="fr-FR" w:eastAsia="en-US" w:bidi="ar-SA"/>
      </w:rPr>
    </w:lvl>
    <w:lvl w:ilvl="1">
      <w:start w:val="0"/>
      <w:numFmt w:val="bullet"/>
      <w:lvlText w:val="•"/>
      <w:lvlJc w:val="left"/>
      <w:pPr>
        <w:ind w:left="842" w:hanging="172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564" w:hanging="172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2287" w:hanging="172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3009" w:hanging="172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3731" w:hanging="172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4454" w:hanging="172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5176" w:hanging="172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5898" w:hanging="172"/>
      </w:pPr>
      <w:rPr>
        <w:rFonts w:hint="default"/>
        <w:lang w:val="fr-FR" w:eastAsia="en-US" w:bidi="ar-SA"/>
      </w:rPr>
    </w:lvl>
  </w:abstractNum>
  <w:abstractNum w:abstractNumId="42">
    <w:multiLevelType w:val="hybridMultilevel"/>
    <w:lvl w:ilvl="0">
      <w:start w:val="0"/>
      <w:numFmt w:val="bullet"/>
      <w:lvlText w:val="•"/>
      <w:lvlJc w:val="left"/>
      <w:pPr>
        <w:ind w:left="298" w:hanging="172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33"/>
        <w:sz w:val="18"/>
        <w:szCs w:val="18"/>
        <w:lang w:val="fr-FR" w:eastAsia="en-US" w:bidi="ar-SA"/>
      </w:rPr>
    </w:lvl>
    <w:lvl w:ilvl="1">
      <w:start w:val="0"/>
      <w:numFmt w:val="bullet"/>
      <w:lvlText w:val="•"/>
      <w:lvlJc w:val="left"/>
      <w:pPr>
        <w:ind w:left="1004" w:hanging="172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708" w:hanging="172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2413" w:hanging="172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3117" w:hanging="172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3821" w:hanging="172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4526" w:hanging="172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5230" w:hanging="172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5934" w:hanging="172"/>
      </w:pPr>
      <w:rPr>
        <w:rFonts w:hint="default"/>
        <w:lang w:val="fr-FR" w:eastAsia="en-US" w:bidi="ar-SA"/>
      </w:rPr>
    </w:lvl>
  </w:abstractNum>
  <w:abstractNum w:abstractNumId="41">
    <w:multiLevelType w:val="hybridMultilevel"/>
    <w:lvl w:ilvl="0">
      <w:start w:val="0"/>
      <w:numFmt w:val="bullet"/>
      <w:lvlText w:val="•"/>
      <w:lvlJc w:val="left"/>
      <w:pPr>
        <w:ind w:left="298" w:hanging="172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33"/>
        <w:sz w:val="18"/>
        <w:szCs w:val="18"/>
        <w:lang w:val="fr-FR" w:eastAsia="en-US" w:bidi="ar-SA"/>
      </w:rPr>
    </w:lvl>
    <w:lvl w:ilvl="1">
      <w:start w:val="0"/>
      <w:numFmt w:val="bullet"/>
      <w:lvlText w:val="•"/>
      <w:lvlJc w:val="left"/>
      <w:pPr>
        <w:ind w:left="1004" w:hanging="172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708" w:hanging="172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2413" w:hanging="172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3117" w:hanging="172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3821" w:hanging="172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4526" w:hanging="172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5230" w:hanging="172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5934" w:hanging="172"/>
      </w:pPr>
      <w:rPr>
        <w:rFonts w:hint="default"/>
        <w:lang w:val="fr-FR" w:eastAsia="en-US" w:bidi="ar-SA"/>
      </w:rPr>
    </w:lvl>
  </w:abstractNum>
  <w:abstractNum w:abstractNumId="40">
    <w:multiLevelType w:val="hybridMultilevel"/>
    <w:lvl w:ilvl="0">
      <w:start w:val="0"/>
      <w:numFmt w:val="bullet"/>
      <w:lvlText w:val="-"/>
      <w:lvlJc w:val="left"/>
      <w:pPr>
        <w:ind w:left="222" w:hanging="96"/>
      </w:pPr>
      <w:rPr>
        <w:rFonts w:hint="default" w:ascii="Arial" w:hAnsi="Arial" w:eastAsia="Arial" w:cs="Arial"/>
        <w:b w:val="0"/>
        <w:bCs w:val="0"/>
        <w:i/>
        <w:iCs/>
        <w:spacing w:val="0"/>
        <w:w w:val="93"/>
        <w:sz w:val="18"/>
        <w:szCs w:val="18"/>
        <w:lang w:val="fr-FR" w:eastAsia="en-US" w:bidi="ar-SA"/>
      </w:rPr>
    </w:lvl>
    <w:lvl w:ilvl="1">
      <w:start w:val="0"/>
      <w:numFmt w:val="bullet"/>
      <w:lvlText w:val="•"/>
      <w:lvlJc w:val="left"/>
      <w:pPr>
        <w:ind w:left="932" w:hanging="96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644" w:hanging="96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2357" w:hanging="96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3069" w:hanging="96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3781" w:hanging="96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4494" w:hanging="96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5206" w:hanging="96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5918" w:hanging="96"/>
      </w:pPr>
      <w:rPr>
        <w:rFonts w:hint="default"/>
        <w:lang w:val="fr-FR" w:eastAsia="en-US" w:bidi="ar-SA"/>
      </w:rPr>
    </w:lvl>
  </w:abstractNum>
  <w:abstractNum w:abstractNumId="39">
    <w:multiLevelType w:val="hybridMultilevel"/>
    <w:lvl w:ilvl="0">
      <w:start w:val="0"/>
      <w:numFmt w:val="bullet"/>
      <w:lvlText w:val="•"/>
      <w:lvlJc w:val="left"/>
      <w:pPr>
        <w:ind w:left="298" w:hanging="172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33"/>
        <w:sz w:val="18"/>
        <w:szCs w:val="18"/>
        <w:lang w:val="fr-FR" w:eastAsia="en-US" w:bidi="ar-SA"/>
      </w:rPr>
    </w:lvl>
    <w:lvl w:ilvl="1">
      <w:start w:val="0"/>
      <w:numFmt w:val="bullet"/>
      <w:lvlText w:val="•"/>
      <w:lvlJc w:val="left"/>
      <w:pPr>
        <w:ind w:left="1004" w:hanging="172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708" w:hanging="172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2413" w:hanging="172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3117" w:hanging="172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3821" w:hanging="172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4526" w:hanging="172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5230" w:hanging="172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5934" w:hanging="172"/>
      </w:pPr>
      <w:rPr>
        <w:rFonts w:hint="default"/>
        <w:lang w:val="fr-FR" w:eastAsia="en-US" w:bidi="ar-SA"/>
      </w:rPr>
    </w:lvl>
  </w:abstractNum>
  <w:abstractNum w:abstractNumId="38">
    <w:multiLevelType w:val="hybridMultilevel"/>
    <w:lvl w:ilvl="0">
      <w:start w:val="0"/>
      <w:numFmt w:val="bullet"/>
      <w:lvlText w:val="•"/>
      <w:lvlJc w:val="left"/>
      <w:pPr>
        <w:ind w:left="126" w:hanging="172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33"/>
        <w:sz w:val="18"/>
        <w:szCs w:val="18"/>
        <w:lang w:val="fr-FR" w:eastAsia="en-US" w:bidi="ar-SA"/>
      </w:rPr>
    </w:lvl>
    <w:lvl w:ilvl="1">
      <w:start w:val="0"/>
      <w:numFmt w:val="bullet"/>
      <w:lvlText w:val="•"/>
      <w:lvlJc w:val="left"/>
      <w:pPr>
        <w:ind w:left="842" w:hanging="172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564" w:hanging="172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2287" w:hanging="172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3009" w:hanging="172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3731" w:hanging="172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4454" w:hanging="172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5176" w:hanging="172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5898" w:hanging="172"/>
      </w:pPr>
      <w:rPr>
        <w:rFonts w:hint="default"/>
        <w:lang w:val="fr-FR" w:eastAsia="en-US" w:bidi="ar-SA"/>
      </w:rPr>
    </w:lvl>
  </w:abstractNum>
  <w:abstractNum w:abstractNumId="37">
    <w:multiLevelType w:val="hybridMultilevel"/>
    <w:lvl w:ilvl="0">
      <w:start w:val="0"/>
      <w:numFmt w:val="bullet"/>
      <w:lvlText w:val="•"/>
      <w:lvlJc w:val="left"/>
      <w:pPr>
        <w:ind w:left="298" w:hanging="172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33"/>
        <w:sz w:val="18"/>
        <w:szCs w:val="18"/>
        <w:lang w:val="fr-FR" w:eastAsia="en-US" w:bidi="ar-SA"/>
      </w:rPr>
    </w:lvl>
    <w:lvl w:ilvl="1">
      <w:start w:val="0"/>
      <w:numFmt w:val="bullet"/>
      <w:lvlText w:val="•"/>
      <w:lvlJc w:val="left"/>
      <w:pPr>
        <w:ind w:left="1004" w:hanging="172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708" w:hanging="172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2413" w:hanging="172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3117" w:hanging="172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3821" w:hanging="172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4526" w:hanging="172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5230" w:hanging="172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5934" w:hanging="172"/>
      </w:pPr>
      <w:rPr>
        <w:rFonts w:hint="default"/>
        <w:lang w:val="fr-FR" w:eastAsia="en-US" w:bidi="ar-SA"/>
      </w:rPr>
    </w:lvl>
  </w:abstractNum>
  <w:abstractNum w:abstractNumId="36">
    <w:multiLevelType w:val="hybridMultilevel"/>
    <w:lvl w:ilvl="0">
      <w:start w:val="0"/>
      <w:numFmt w:val="bullet"/>
      <w:lvlText w:val="•"/>
      <w:lvlJc w:val="left"/>
      <w:pPr>
        <w:ind w:left="298" w:hanging="172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33"/>
        <w:sz w:val="18"/>
        <w:szCs w:val="18"/>
        <w:lang w:val="fr-FR" w:eastAsia="en-US" w:bidi="ar-SA"/>
      </w:rPr>
    </w:lvl>
    <w:lvl w:ilvl="1">
      <w:start w:val="0"/>
      <w:numFmt w:val="bullet"/>
      <w:lvlText w:val="•"/>
      <w:lvlJc w:val="left"/>
      <w:pPr>
        <w:ind w:left="1004" w:hanging="172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708" w:hanging="172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2413" w:hanging="172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3117" w:hanging="172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3821" w:hanging="172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4526" w:hanging="172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5230" w:hanging="172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5934" w:hanging="172"/>
      </w:pPr>
      <w:rPr>
        <w:rFonts w:hint="default"/>
        <w:lang w:val="fr-FR" w:eastAsia="en-US" w:bidi="ar-SA"/>
      </w:rPr>
    </w:lvl>
  </w:abstractNum>
  <w:abstractNum w:abstractNumId="35">
    <w:multiLevelType w:val="hybridMultilevel"/>
    <w:lvl w:ilvl="0">
      <w:start w:val="0"/>
      <w:numFmt w:val="bullet"/>
      <w:lvlText w:val="•"/>
      <w:lvlJc w:val="left"/>
      <w:pPr>
        <w:ind w:left="298" w:hanging="172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33"/>
        <w:sz w:val="18"/>
        <w:szCs w:val="18"/>
        <w:lang w:val="fr-FR" w:eastAsia="en-US" w:bidi="ar-SA"/>
      </w:rPr>
    </w:lvl>
    <w:lvl w:ilvl="1">
      <w:start w:val="0"/>
      <w:numFmt w:val="bullet"/>
      <w:lvlText w:val="•"/>
      <w:lvlJc w:val="left"/>
      <w:pPr>
        <w:ind w:left="1004" w:hanging="172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708" w:hanging="172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2413" w:hanging="172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3117" w:hanging="172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3821" w:hanging="172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4526" w:hanging="172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5230" w:hanging="172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5934" w:hanging="172"/>
      </w:pPr>
      <w:rPr>
        <w:rFonts w:hint="default"/>
        <w:lang w:val="fr-FR" w:eastAsia="en-US" w:bidi="ar-SA"/>
      </w:rPr>
    </w:lvl>
  </w:abstractNum>
  <w:abstractNum w:abstractNumId="34">
    <w:multiLevelType w:val="hybridMultilevel"/>
    <w:lvl w:ilvl="0">
      <w:start w:val="0"/>
      <w:numFmt w:val="bullet"/>
      <w:lvlText w:val="•"/>
      <w:lvlJc w:val="left"/>
      <w:pPr>
        <w:ind w:left="298" w:hanging="172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33"/>
        <w:sz w:val="18"/>
        <w:szCs w:val="18"/>
        <w:lang w:val="fr-FR" w:eastAsia="en-US" w:bidi="ar-SA"/>
      </w:rPr>
    </w:lvl>
    <w:lvl w:ilvl="1">
      <w:start w:val="0"/>
      <w:numFmt w:val="bullet"/>
      <w:lvlText w:val="•"/>
      <w:lvlJc w:val="left"/>
      <w:pPr>
        <w:ind w:left="1004" w:hanging="172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708" w:hanging="172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2413" w:hanging="172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3117" w:hanging="172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3821" w:hanging="172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4526" w:hanging="172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5230" w:hanging="172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5934" w:hanging="172"/>
      </w:pPr>
      <w:rPr>
        <w:rFonts w:hint="default"/>
        <w:lang w:val="fr-FR" w:eastAsia="en-US" w:bidi="ar-SA"/>
      </w:rPr>
    </w:lvl>
  </w:abstractNum>
  <w:abstractNum w:abstractNumId="33">
    <w:multiLevelType w:val="hybridMultilevel"/>
    <w:lvl w:ilvl="0">
      <w:start w:val="0"/>
      <w:numFmt w:val="bullet"/>
      <w:lvlText w:val="•"/>
      <w:lvlJc w:val="left"/>
      <w:pPr>
        <w:ind w:left="298" w:hanging="172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33"/>
        <w:sz w:val="18"/>
        <w:szCs w:val="18"/>
        <w:lang w:val="fr-FR" w:eastAsia="en-US" w:bidi="ar-SA"/>
      </w:rPr>
    </w:lvl>
    <w:lvl w:ilvl="1">
      <w:start w:val="0"/>
      <w:numFmt w:val="bullet"/>
      <w:lvlText w:val="•"/>
      <w:lvlJc w:val="left"/>
      <w:pPr>
        <w:ind w:left="1004" w:hanging="172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708" w:hanging="172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2413" w:hanging="172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3117" w:hanging="172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3821" w:hanging="172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4526" w:hanging="172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5230" w:hanging="172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5934" w:hanging="172"/>
      </w:pPr>
      <w:rPr>
        <w:rFonts w:hint="default"/>
        <w:lang w:val="fr-FR" w:eastAsia="en-US" w:bidi="ar-SA"/>
      </w:rPr>
    </w:lvl>
  </w:abstractNum>
  <w:abstractNum w:abstractNumId="32">
    <w:multiLevelType w:val="hybridMultilevel"/>
    <w:lvl w:ilvl="0">
      <w:start w:val="0"/>
      <w:numFmt w:val="bullet"/>
      <w:lvlText w:val="•"/>
      <w:lvlJc w:val="left"/>
      <w:pPr>
        <w:ind w:left="126" w:hanging="247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33"/>
        <w:sz w:val="18"/>
        <w:szCs w:val="18"/>
        <w:lang w:val="fr-FR" w:eastAsia="en-US" w:bidi="ar-SA"/>
      </w:rPr>
    </w:lvl>
    <w:lvl w:ilvl="1">
      <w:start w:val="0"/>
      <w:numFmt w:val="bullet"/>
      <w:lvlText w:val="•"/>
      <w:lvlJc w:val="left"/>
      <w:pPr>
        <w:ind w:left="842" w:hanging="247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564" w:hanging="247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2287" w:hanging="247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3009" w:hanging="247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3731" w:hanging="247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4454" w:hanging="247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5176" w:hanging="247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5898" w:hanging="247"/>
      </w:pPr>
      <w:rPr>
        <w:rFonts w:hint="default"/>
        <w:lang w:val="fr-FR" w:eastAsia="en-US" w:bidi="ar-SA"/>
      </w:rPr>
    </w:lvl>
  </w:abstractNum>
  <w:abstractNum w:abstractNumId="31">
    <w:multiLevelType w:val="hybridMultilevel"/>
    <w:lvl w:ilvl="0">
      <w:start w:val="0"/>
      <w:numFmt w:val="bullet"/>
      <w:lvlText w:val="•"/>
      <w:lvlJc w:val="left"/>
      <w:pPr>
        <w:ind w:left="298" w:hanging="172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33"/>
        <w:sz w:val="18"/>
        <w:szCs w:val="18"/>
        <w:lang w:val="fr-FR" w:eastAsia="en-US" w:bidi="ar-SA"/>
      </w:rPr>
    </w:lvl>
    <w:lvl w:ilvl="1">
      <w:start w:val="0"/>
      <w:numFmt w:val="bullet"/>
      <w:lvlText w:val="•"/>
      <w:lvlJc w:val="left"/>
      <w:pPr>
        <w:ind w:left="1004" w:hanging="172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708" w:hanging="172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2413" w:hanging="172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3117" w:hanging="172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3821" w:hanging="172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4526" w:hanging="172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5230" w:hanging="172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5934" w:hanging="172"/>
      </w:pPr>
      <w:rPr>
        <w:rFonts w:hint="default"/>
        <w:lang w:val="fr-FR" w:eastAsia="en-US" w:bidi="ar-SA"/>
      </w:rPr>
    </w:lvl>
  </w:abstractNum>
  <w:abstractNum w:abstractNumId="30">
    <w:multiLevelType w:val="hybridMultilevel"/>
    <w:lvl w:ilvl="0">
      <w:start w:val="0"/>
      <w:numFmt w:val="bullet"/>
      <w:lvlText w:val="•"/>
      <w:lvlJc w:val="left"/>
      <w:pPr>
        <w:ind w:left="373" w:hanging="247"/>
      </w:pPr>
      <w:rPr>
        <w:rFonts w:hint="default" w:ascii="Arial" w:hAnsi="Arial" w:eastAsia="Arial" w:cs="Arial"/>
        <w:spacing w:val="0"/>
        <w:w w:val="130"/>
        <w:lang w:val="fr-FR" w:eastAsia="en-US" w:bidi="ar-SA"/>
      </w:rPr>
    </w:lvl>
    <w:lvl w:ilvl="1">
      <w:start w:val="0"/>
      <w:numFmt w:val="bullet"/>
      <w:lvlText w:val="•"/>
      <w:lvlJc w:val="left"/>
      <w:pPr>
        <w:ind w:left="1076" w:hanging="247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772" w:hanging="247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2469" w:hanging="247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3165" w:hanging="247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3861" w:hanging="247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4558" w:hanging="247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5254" w:hanging="247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5950" w:hanging="247"/>
      </w:pPr>
      <w:rPr>
        <w:rFonts w:hint="default"/>
        <w:lang w:val="fr-FR" w:eastAsia="en-US" w:bidi="ar-SA"/>
      </w:rPr>
    </w:lvl>
  </w:abstractNum>
  <w:abstractNum w:abstractNumId="29">
    <w:multiLevelType w:val="hybridMultilevel"/>
    <w:lvl w:ilvl="0">
      <w:start w:val="0"/>
      <w:numFmt w:val="bullet"/>
      <w:lvlText w:val="•"/>
      <w:lvlJc w:val="left"/>
      <w:pPr>
        <w:ind w:left="126" w:hanging="182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33"/>
        <w:sz w:val="18"/>
        <w:szCs w:val="18"/>
        <w:lang w:val="fr-FR" w:eastAsia="en-US" w:bidi="ar-SA"/>
      </w:rPr>
    </w:lvl>
    <w:lvl w:ilvl="1">
      <w:start w:val="0"/>
      <w:numFmt w:val="bullet"/>
      <w:lvlText w:val="•"/>
      <w:lvlJc w:val="left"/>
      <w:pPr>
        <w:ind w:left="842" w:hanging="182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564" w:hanging="182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2287" w:hanging="182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3009" w:hanging="182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3731" w:hanging="182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4454" w:hanging="182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5176" w:hanging="182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5898" w:hanging="182"/>
      </w:pPr>
      <w:rPr>
        <w:rFonts w:hint="default"/>
        <w:lang w:val="fr-FR" w:eastAsia="en-US" w:bidi="ar-SA"/>
      </w:rPr>
    </w:lvl>
  </w:abstractNum>
  <w:abstractNum w:abstractNumId="28">
    <w:multiLevelType w:val="hybridMultilevel"/>
    <w:lvl w:ilvl="0">
      <w:start w:val="0"/>
      <w:numFmt w:val="bullet"/>
      <w:lvlText w:val="•"/>
      <w:lvlJc w:val="left"/>
      <w:pPr>
        <w:ind w:left="308" w:hanging="182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33"/>
        <w:sz w:val="18"/>
        <w:szCs w:val="18"/>
        <w:lang w:val="fr-FR" w:eastAsia="en-US" w:bidi="ar-SA"/>
      </w:rPr>
    </w:lvl>
    <w:lvl w:ilvl="1">
      <w:start w:val="0"/>
      <w:numFmt w:val="bullet"/>
      <w:lvlText w:val="•"/>
      <w:lvlJc w:val="left"/>
      <w:pPr>
        <w:ind w:left="1004" w:hanging="182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708" w:hanging="182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2413" w:hanging="182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3117" w:hanging="182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3821" w:hanging="182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4526" w:hanging="182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5230" w:hanging="182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5934" w:hanging="182"/>
      </w:pPr>
      <w:rPr>
        <w:rFonts w:hint="default"/>
        <w:lang w:val="fr-FR" w:eastAsia="en-US" w:bidi="ar-SA"/>
      </w:rPr>
    </w:lvl>
  </w:abstractNum>
  <w:abstractNum w:abstractNumId="27">
    <w:multiLevelType w:val="hybridMultilevel"/>
    <w:lvl w:ilvl="0">
      <w:start w:val="0"/>
      <w:numFmt w:val="bullet"/>
      <w:lvlText w:val="•"/>
      <w:lvlJc w:val="left"/>
      <w:pPr>
        <w:ind w:left="298" w:hanging="172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33"/>
        <w:sz w:val="18"/>
        <w:szCs w:val="18"/>
        <w:lang w:val="fr-FR" w:eastAsia="en-US" w:bidi="ar-SA"/>
      </w:rPr>
    </w:lvl>
    <w:lvl w:ilvl="1">
      <w:start w:val="0"/>
      <w:numFmt w:val="bullet"/>
      <w:lvlText w:val="•"/>
      <w:lvlJc w:val="left"/>
      <w:pPr>
        <w:ind w:left="1004" w:hanging="172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708" w:hanging="172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2413" w:hanging="172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3117" w:hanging="172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3821" w:hanging="172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4526" w:hanging="172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5230" w:hanging="172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5934" w:hanging="172"/>
      </w:pPr>
      <w:rPr>
        <w:rFonts w:hint="default"/>
        <w:lang w:val="fr-FR" w:eastAsia="en-US" w:bidi="ar-SA"/>
      </w:rPr>
    </w:lvl>
  </w:abstractNum>
  <w:abstractNum w:abstractNumId="26">
    <w:multiLevelType w:val="hybridMultilevel"/>
    <w:lvl w:ilvl="0">
      <w:start w:val="0"/>
      <w:numFmt w:val="bullet"/>
      <w:lvlText w:val="•"/>
      <w:lvlJc w:val="left"/>
      <w:pPr>
        <w:ind w:left="308" w:hanging="182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33"/>
        <w:sz w:val="18"/>
        <w:szCs w:val="18"/>
        <w:lang w:val="fr-FR" w:eastAsia="en-US" w:bidi="ar-SA"/>
      </w:rPr>
    </w:lvl>
    <w:lvl w:ilvl="1">
      <w:start w:val="0"/>
      <w:numFmt w:val="bullet"/>
      <w:lvlText w:val="•"/>
      <w:lvlJc w:val="left"/>
      <w:pPr>
        <w:ind w:left="1004" w:hanging="182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708" w:hanging="182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2413" w:hanging="182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3117" w:hanging="182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3821" w:hanging="182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4526" w:hanging="182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5230" w:hanging="182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5934" w:hanging="182"/>
      </w:pPr>
      <w:rPr>
        <w:rFonts w:hint="default"/>
        <w:lang w:val="fr-FR" w:eastAsia="en-US" w:bidi="ar-SA"/>
      </w:rPr>
    </w:lvl>
  </w:abstractNum>
  <w:abstractNum w:abstractNumId="25">
    <w:multiLevelType w:val="hybridMultilevel"/>
    <w:lvl w:ilvl="0">
      <w:start w:val="0"/>
      <w:numFmt w:val="bullet"/>
      <w:lvlText w:val="•"/>
      <w:lvlJc w:val="left"/>
      <w:pPr>
        <w:ind w:left="298" w:hanging="172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33"/>
        <w:sz w:val="18"/>
        <w:szCs w:val="18"/>
        <w:lang w:val="fr-FR" w:eastAsia="en-US" w:bidi="ar-SA"/>
      </w:rPr>
    </w:lvl>
    <w:lvl w:ilvl="1">
      <w:start w:val="0"/>
      <w:numFmt w:val="bullet"/>
      <w:lvlText w:val="•"/>
      <w:lvlJc w:val="left"/>
      <w:pPr>
        <w:ind w:left="1004" w:hanging="172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708" w:hanging="172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2413" w:hanging="172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3117" w:hanging="172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3821" w:hanging="172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4526" w:hanging="172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5230" w:hanging="172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5934" w:hanging="172"/>
      </w:pPr>
      <w:rPr>
        <w:rFonts w:hint="default"/>
        <w:lang w:val="fr-FR" w:eastAsia="en-US" w:bidi="ar-SA"/>
      </w:rPr>
    </w:lvl>
  </w:abstractNum>
  <w:abstractNum w:abstractNumId="24">
    <w:multiLevelType w:val="hybridMultilevel"/>
    <w:lvl w:ilvl="0">
      <w:start w:val="0"/>
      <w:numFmt w:val="bullet"/>
      <w:lvlText w:val="•"/>
      <w:lvlJc w:val="left"/>
      <w:pPr>
        <w:ind w:left="308" w:hanging="182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33"/>
        <w:sz w:val="18"/>
        <w:szCs w:val="18"/>
        <w:lang w:val="fr-FR" w:eastAsia="en-US" w:bidi="ar-SA"/>
      </w:rPr>
    </w:lvl>
    <w:lvl w:ilvl="1">
      <w:start w:val="0"/>
      <w:numFmt w:val="bullet"/>
      <w:lvlText w:val="•"/>
      <w:lvlJc w:val="left"/>
      <w:pPr>
        <w:ind w:left="1004" w:hanging="182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708" w:hanging="182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2413" w:hanging="182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3117" w:hanging="182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3821" w:hanging="182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4526" w:hanging="182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5230" w:hanging="182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5934" w:hanging="182"/>
      </w:pPr>
      <w:rPr>
        <w:rFonts w:hint="default"/>
        <w:lang w:val="fr-FR" w:eastAsia="en-US" w:bidi="ar-SA"/>
      </w:rPr>
    </w:lvl>
  </w:abstractNum>
  <w:abstractNum w:abstractNumId="23">
    <w:multiLevelType w:val="hybridMultilevel"/>
    <w:lvl w:ilvl="0">
      <w:start w:val="0"/>
      <w:numFmt w:val="bullet"/>
      <w:lvlText w:val="•"/>
      <w:lvlJc w:val="left"/>
      <w:pPr>
        <w:ind w:left="298" w:hanging="172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33"/>
        <w:sz w:val="18"/>
        <w:szCs w:val="18"/>
        <w:lang w:val="fr-FR" w:eastAsia="en-US" w:bidi="ar-SA"/>
      </w:rPr>
    </w:lvl>
    <w:lvl w:ilvl="1">
      <w:start w:val="0"/>
      <w:numFmt w:val="bullet"/>
      <w:lvlText w:val="•"/>
      <w:lvlJc w:val="left"/>
      <w:pPr>
        <w:ind w:left="1004" w:hanging="172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708" w:hanging="172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2413" w:hanging="172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3117" w:hanging="172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3821" w:hanging="172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4526" w:hanging="172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5230" w:hanging="172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5934" w:hanging="172"/>
      </w:pPr>
      <w:rPr>
        <w:rFonts w:hint="default"/>
        <w:lang w:val="fr-FR" w:eastAsia="en-US" w:bidi="ar-SA"/>
      </w:rPr>
    </w:lvl>
  </w:abstractNum>
  <w:abstractNum w:abstractNumId="22">
    <w:multiLevelType w:val="hybridMultilevel"/>
    <w:lvl w:ilvl="0">
      <w:start w:val="0"/>
      <w:numFmt w:val="bullet"/>
      <w:lvlText w:val="•"/>
      <w:lvlJc w:val="left"/>
      <w:pPr>
        <w:ind w:left="308" w:hanging="182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33"/>
        <w:sz w:val="18"/>
        <w:szCs w:val="18"/>
        <w:lang w:val="fr-FR" w:eastAsia="en-US" w:bidi="ar-SA"/>
      </w:rPr>
    </w:lvl>
    <w:lvl w:ilvl="1">
      <w:start w:val="0"/>
      <w:numFmt w:val="bullet"/>
      <w:lvlText w:val="•"/>
      <w:lvlJc w:val="left"/>
      <w:pPr>
        <w:ind w:left="1004" w:hanging="182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708" w:hanging="182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2413" w:hanging="182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3117" w:hanging="182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3821" w:hanging="182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4526" w:hanging="182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5230" w:hanging="182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5934" w:hanging="182"/>
      </w:pPr>
      <w:rPr>
        <w:rFonts w:hint="default"/>
        <w:lang w:val="fr-FR" w:eastAsia="en-US" w:bidi="ar-SA"/>
      </w:rPr>
    </w:lvl>
  </w:abstractNum>
  <w:abstractNum w:abstractNumId="21">
    <w:multiLevelType w:val="hybridMultilevel"/>
    <w:lvl w:ilvl="0">
      <w:start w:val="0"/>
      <w:numFmt w:val="bullet"/>
      <w:lvlText w:val="•"/>
      <w:lvlJc w:val="left"/>
      <w:pPr>
        <w:ind w:left="308" w:hanging="182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33"/>
        <w:sz w:val="18"/>
        <w:szCs w:val="18"/>
        <w:lang w:val="fr-FR" w:eastAsia="en-US" w:bidi="ar-SA"/>
      </w:rPr>
    </w:lvl>
    <w:lvl w:ilvl="1">
      <w:start w:val="0"/>
      <w:numFmt w:val="bullet"/>
      <w:lvlText w:val="•"/>
      <w:lvlJc w:val="left"/>
      <w:pPr>
        <w:ind w:left="1004" w:hanging="182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708" w:hanging="182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2413" w:hanging="182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3117" w:hanging="182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3821" w:hanging="182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4526" w:hanging="182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5230" w:hanging="182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5934" w:hanging="182"/>
      </w:pPr>
      <w:rPr>
        <w:rFonts w:hint="default"/>
        <w:lang w:val="fr-FR" w:eastAsia="en-US" w:bidi="ar-SA"/>
      </w:rPr>
    </w:lvl>
  </w:abstractNum>
  <w:abstractNum w:abstractNumId="20">
    <w:multiLevelType w:val="hybridMultilevel"/>
    <w:lvl w:ilvl="0">
      <w:start w:val="0"/>
      <w:numFmt w:val="bullet"/>
      <w:lvlText w:val="•"/>
      <w:lvlJc w:val="left"/>
      <w:pPr>
        <w:ind w:left="126" w:hanging="182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33"/>
        <w:sz w:val="18"/>
        <w:szCs w:val="18"/>
        <w:lang w:val="fr-FR" w:eastAsia="en-US" w:bidi="ar-SA"/>
      </w:rPr>
    </w:lvl>
    <w:lvl w:ilvl="1">
      <w:start w:val="0"/>
      <w:numFmt w:val="bullet"/>
      <w:lvlText w:val="-"/>
      <w:lvlJc w:val="left"/>
      <w:pPr>
        <w:ind w:left="846" w:hanging="36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1"/>
        <w:sz w:val="18"/>
        <w:szCs w:val="18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562" w:hanging="360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2285" w:hanging="360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3007" w:hanging="360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3730" w:hanging="360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4453" w:hanging="360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5175" w:hanging="360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5898" w:hanging="360"/>
      </w:pPr>
      <w:rPr>
        <w:rFonts w:hint="default"/>
        <w:lang w:val="fr-FR" w:eastAsia="en-US" w:bidi="ar-SA"/>
      </w:rPr>
    </w:lvl>
  </w:abstractNum>
  <w:abstractNum w:abstractNumId="19">
    <w:multiLevelType w:val="hybridMultilevel"/>
    <w:lvl w:ilvl="0">
      <w:start w:val="0"/>
      <w:numFmt w:val="bullet"/>
      <w:lvlText w:val="•"/>
      <w:lvlJc w:val="left"/>
      <w:pPr>
        <w:ind w:left="308" w:hanging="182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33"/>
        <w:sz w:val="18"/>
        <w:szCs w:val="18"/>
        <w:lang w:val="fr-FR" w:eastAsia="en-US" w:bidi="ar-SA"/>
      </w:rPr>
    </w:lvl>
    <w:lvl w:ilvl="1">
      <w:start w:val="0"/>
      <w:numFmt w:val="bullet"/>
      <w:lvlText w:val="•"/>
      <w:lvlJc w:val="left"/>
      <w:pPr>
        <w:ind w:left="1004" w:hanging="182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708" w:hanging="182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2413" w:hanging="182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3117" w:hanging="182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3821" w:hanging="182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4526" w:hanging="182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5230" w:hanging="182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5934" w:hanging="182"/>
      </w:pPr>
      <w:rPr>
        <w:rFonts w:hint="default"/>
        <w:lang w:val="fr-FR" w:eastAsia="en-US" w:bidi="ar-SA"/>
      </w:rPr>
    </w:lvl>
  </w:abstractNum>
  <w:abstractNum w:abstractNumId="18">
    <w:multiLevelType w:val="hybridMultilevel"/>
    <w:lvl w:ilvl="0">
      <w:start w:val="0"/>
      <w:numFmt w:val="bullet"/>
      <w:lvlText w:val="•"/>
      <w:lvlJc w:val="left"/>
      <w:pPr>
        <w:ind w:left="126" w:hanging="182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33"/>
        <w:sz w:val="18"/>
        <w:szCs w:val="18"/>
        <w:lang w:val="fr-FR" w:eastAsia="en-US" w:bidi="ar-SA"/>
      </w:rPr>
    </w:lvl>
    <w:lvl w:ilvl="1">
      <w:start w:val="0"/>
      <w:numFmt w:val="bullet"/>
      <w:lvlText w:val="•"/>
      <w:lvlJc w:val="left"/>
      <w:pPr>
        <w:ind w:left="842" w:hanging="182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564" w:hanging="182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2287" w:hanging="182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3009" w:hanging="182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3731" w:hanging="182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4454" w:hanging="182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5176" w:hanging="182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5898" w:hanging="182"/>
      </w:pPr>
      <w:rPr>
        <w:rFonts w:hint="default"/>
        <w:lang w:val="fr-FR" w:eastAsia="en-US" w:bidi="ar-SA"/>
      </w:rPr>
    </w:lvl>
  </w:abstractNum>
  <w:abstractNum w:abstractNumId="17">
    <w:multiLevelType w:val="hybridMultilevel"/>
    <w:lvl w:ilvl="0">
      <w:start w:val="0"/>
      <w:numFmt w:val="bullet"/>
      <w:lvlText w:val="•"/>
      <w:lvlJc w:val="left"/>
      <w:pPr>
        <w:ind w:left="308" w:hanging="182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33"/>
        <w:sz w:val="18"/>
        <w:szCs w:val="18"/>
        <w:lang w:val="fr-FR" w:eastAsia="en-US" w:bidi="ar-SA"/>
      </w:rPr>
    </w:lvl>
    <w:lvl w:ilvl="1">
      <w:start w:val="0"/>
      <w:numFmt w:val="bullet"/>
      <w:lvlText w:val="•"/>
      <w:lvlJc w:val="left"/>
      <w:pPr>
        <w:ind w:left="1004" w:hanging="182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708" w:hanging="182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2413" w:hanging="182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3117" w:hanging="182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3821" w:hanging="182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4526" w:hanging="182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5230" w:hanging="182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5934" w:hanging="182"/>
      </w:pPr>
      <w:rPr>
        <w:rFonts w:hint="default"/>
        <w:lang w:val="fr-FR" w:eastAsia="en-US" w:bidi="ar-SA"/>
      </w:rPr>
    </w:lvl>
  </w:abstractNum>
  <w:abstractNum w:abstractNumId="16">
    <w:multiLevelType w:val="hybridMultilevel"/>
    <w:lvl w:ilvl="0">
      <w:start w:val="0"/>
      <w:numFmt w:val="bullet"/>
      <w:lvlText w:val="•"/>
      <w:lvlJc w:val="left"/>
      <w:pPr>
        <w:ind w:left="308" w:hanging="182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33"/>
        <w:sz w:val="18"/>
        <w:szCs w:val="18"/>
        <w:lang w:val="fr-FR" w:eastAsia="en-US" w:bidi="ar-SA"/>
      </w:rPr>
    </w:lvl>
    <w:lvl w:ilvl="1">
      <w:start w:val="0"/>
      <w:numFmt w:val="bullet"/>
      <w:lvlText w:val="•"/>
      <w:lvlJc w:val="left"/>
      <w:pPr>
        <w:ind w:left="1004" w:hanging="182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708" w:hanging="182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2413" w:hanging="182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3117" w:hanging="182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3821" w:hanging="182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4526" w:hanging="182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5230" w:hanging="182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5934" w:hanging="182"/>
      </w:pPr>
      <w:rPr>
        <w:rFonts w:hint="default"/>
        <w:lang w:val="fr-FR" w:eastAsia="en-US" w:bidi="ar-SA"/>
      </w:rPr>
    </w:lvl>
  </w:abstractNum>
  <w:abstractNum w:abstractNumId="15">
    <w:multiLevelType w:val="hybridMultilevel"/>
    <w:lvl w:ilvl="0">
      <w:start w:val="0"/>
      <w:numFmt w:val="bullet"/>
      <w:lvlText w:val="•"/>
      <w:lvlJc w:val="left"/>
      <w:pPr>
        <w:ind w:left="308" w:hanging="182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33"/>
        <w:sz w:val="18"/>
        <w:szCs w:val="18"/>
        <w:lang w:val="fr-FR" w:eastAsia="en-US" w:bidi="ar-SA"/>
      </w:rPr>
    </w:lvl>
    <w:lvl w:ilvl="1">
      <w:start w:val="0"/>
      <w:numFmt w:val="bullet"/>
      <w:lvlText w:val="•"/>
      <w:lvlJc w:val="left"/>
      <w:pPr>
        <w:ind w:left="1004" w:hanging="182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708" w:hanging="182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2413" w:hanging="182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3117" w:hanging="182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3821" w:hanging="182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4526" w:hanging="182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5230" w:hanging="182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5934" w:hanging="182"/>
      </w:pPr>
      <w:rPr>
        <w:rFonts w:hint="default"/>
        <w:lang w:val="fr-FR" w:eastAsia="en-US" w:bidi="ar-SA"/>
      </w:rPr>
    </w:lvl>
  </w:abstractNum>
  <w:abstractNum w:abstractNumId="14">
    <w:multiLevelType w:val="hybridMultilevel"/>
    <w:lvl w:ilvl="0">
      <w:start w:val="0"/>
      <w:numFmt w:val="bullet"/>
      <w:lvlText w:val="•"/>
      <w:lvlJc w:val="left"/>
      <w:pPr>
        <w:ind w:left="308" w:hanging="182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33"/>
        <w:sz w:val="18"/>
        <w:szCs w:val="18"/>
        <w:lang w:val="fr-FR" w:eastAsia="en-US" w:bidi="ar-SA"/>
      </w:rPr>
    </w:lvl>
    <w:lvl w:ilvl="1">
      <w:start w:val="0"/>
      <w:numFmt w:val="bullet"/>
      <w:lvlText w:val="•"/>
      <w:lvlJc w:val="left"/>
      <w:pPr>
        <w:ind w:left="1004" w:hanging="182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708" w:hanging="182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2413" w:hanging="182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3117" w:hanging="182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3821" w:hanging="182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4526" w:hanging="182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5230" w:hanging="182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5934" w:hanging="182"/>
      </w:pPr>
      <w:rPr>
        <w:rFonts w:hint="default"/>
        <w:lang w:val="fr-FR" w:eastAsia="en-US" w:bidi="ar-SA"/>
      </w:rPr>
    </w:lvl>
  </w:abstractNum>
  <w:abstractNum w:abstractNumId="13">
    <w:multiLevelType w:val="hybridMultilevel"/>
    <w:lvl w:ilvl="0">
      <w:start w:val="0"/>
      <w:numFmt w:val="bullet"/>
      <w:lvlText w:val="•"/>
      <w:lvlJc w:val="left"/>
      <w:pPr>
        <w:ind w:left="308" w:hanging="182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33"/>
        <w:sz w:val="18"/>
        <w:szCs w:val="18"/>
        <w:lang w:val="fr-FR" w:eastAsia="en-US" w:bidi="ar-SA"/>
      </w:rPr>
    </w:lvl>
    <w:lvl w:ilvl="1">
      <w:start w:val="0"/>
      <w:numFmt w:val="bullet"/>
      <w:lvlText w:val="•"/>
      <w:lvlJc w:val="left"/>
      <w:pPr>
        <w:ind w:left="1004" w:hanging="182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708" w:hanging="182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2413" w:hanging="182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3117" w:hanging="182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3821" w:hanging="182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4526" w:hanging="182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5230" w:hanging="182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5934" w:hanging="182"/>
      </w:pPr>
      <w:rPr>
        <w:rFonts w:hint="default"/>
        <w:lang w:val="fr-FR" w:eastAsia="en-US" w:bidi="ar-SA"/>
      </w:rPr>
    </w:lvl>
  </w:abstractNum>
  <w:abstractNum w:abstractNumId="12">
    <w:multiLevelType w:val="hybridMultilevel"/>
    <w:lvl w:ilvl="0">
      <w:start w:val="0"/>
      <w:numFmt w:val="bullet"/>
      <w:lvlText w:val="•"/>
      <w:lvlJc w:val="left"/>
      <w:pPr>
        <w:ind w:left="308" w:hanging="182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33"/>
        <w:sz w:val="18"/>
        <w:szCs w:val="18"/>
        <w:lang w:val="fr-FR" w:eastAsia="en-US" w:bidi="ar-SA"/>
      </w:rPr>
    </w:lvl>
    <w:lvl w:ilvl="1">
      <w:start w:val="0"/>
      <w:numFmt w:val="bullet"/>
      <w:lvlText w:val="•"/>
      <w:lvlJc w:val="left"/>
      <w:pPr>
        <w:ind w:left="1004" w:hanging="182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708" w:hanging="182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2413" w:hanging="182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3117" w:hanging="182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3821" w:hanging="182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4526" w:hanging="182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5230" w:hanging="182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5934" w:hanging="182"/>
      </w:pPr>
      <w:rPr>
        <w:rFonts w:hint="default"/>
        <w:lang w:val="fr-FR" w:eastAsia="en-US" w:bidi="ar-SA"/>
      </w:rPr>
    </w:lvl>
  </w:abstractNum>
  <w:abstractNum w:abstractNumId="11">
    <w:multiLevelType w:val="hybridMultilevel"/>
    <w:lvl w:ilvl="0">
      <w:start w:val="0"/>
      <w:numFmt w:val="bullet"/>
      <w:lvlText w:val="•"/>
      <w:lvlJc w:val="left"/>
      <w:pPr>
        <w:ind w:left="308" w:hanging="182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33"/>
        <w:sz w:val="18"/>
        <w:szCs w:val="18"/>
        <w:lang w:val="fr-FR" w:eastAsia="en-US" w:bidi="ar-SA"/>
      </w:rPr>
    </w:lvl>
    <w:lvl w:ilvl="1">
      <w:start w:val="0"/>
      <w:numFmt w:val="bullet"/>
      <w:lvlText w:val="•"/>
      <w:lvlJc w:val="left"/>
      <w:pPr>
        <w:ind w:left="1004" w:hanging="182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708" w:hanging="182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2413" w:hanging="182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3117" w:hanging="182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3821" w:hanging="182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4526" w:hanging="182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5230" w:hanging="182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5934" w:hanging="182"/>
      </w:pPr>
      <w:rPr>
        <w:rFonts w:hint="default"/>
        <w:lang w:val="fr-FR" w:eastAsia="en-US" w:bidi="ar-SA"/>
      </w:rPr>
    </w:lvl>
  </w:abstractNum>
  <w:abstractNum w:abstractNumId="10">
    <w:multiLevelType w:val="hybridMultilevel"/>
    <w:lvl w:ilvl="0">
      <w:start w:val="0"/>
      <w:numFmt w:val="bullet"/>
      <w:lvlText w:val="•"/>
      <w:lvlJc w:val="left"/>
      <w:pPr>
        <w:ind w:left="308" w:hanging="182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33"/>
        <w:sz w:val="18"/>
        <w:szCs w:val="18"/>
        <w:lang w:val="fr-FR" w:eastAsia="en-US" w:bidi="ar-SA"/>
      </w:rPr>
    </w:lvl>
    <w:lvl w:ilvl="1">
      <w:start w:val="0"/>
      <w:numFmt w:val="bullet"/>
      <w:lvlText w:val="•"/>
      <w:lvlJc w:val="left"/>
      <w:pPr>
        <w:ind w:left="1004" w:hanging="182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708" w:hanging="182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2413" w:hanging="182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3117" w:hanging="182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3821" w:hanging="182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4526" w:hanging="182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5230" w:hanging="182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5934" w:hanging="182"/>
      </w:pPr>
      <w:rPr>
        <w:rFonts w:hint="default"/>
        <w:lang w:val="fr-FR" w:eastAsia="en-US" w:bidi="ar-SA"/>
      </w:rPr>
    </w:lvl>
  </w:abstractNum>
  <w:abstractNum w:abstractNumId="9">
    <w:multiLevelType w:val="hybridMultilevel"/>
    <w:lvl w:ilvl="0">
      <w:start w:val="0"/>
      <w:numFmt w:val="bullet"/>
      <w:lvlText w:val="•"/>
      <w:lvlJc w:val="left"/>
      <w:pPr>
        <w:ind w:left="126" w:hanging="182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33"/>
        <w:sz w:val="18"/>
        <w:szCs w:val="18"/>
        <w:lang w:val="fr-FR" w:eastAsia="en-US" w:bidi="ar-SA"/>
      </w:rPr>
    </w:lvl>
    <w:lvl w:ilvl="1">
      <w:start w:val="0"/>
      <w:numFmt w:val="bullet"/>
      <w:lvlText w:val="•"/>
      <w:lvlJc w:val="left"/>
      <w:pPr>
        <w:ind w:left="842" w:hanging="182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564" w:hanging="182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2287" w:hanging="182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3009" w:hanging="182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3731" w:hanging="182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4454" w:hanging="182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5176" w:hanging="182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5898" w:hanging="182"/>
      </w:pPr>
      <w:rPr>
        <w:rFonts w:hint="default"/>
        <w:lang w:val="fr-FR" w:eastAsia="en-US" w:bidi="ar-SA"/>
      </w:rPr>
    </w:lvl>
  </w:abstractNum>
  <w:abstractNum w:abstractNumId="8">
    <w:multiLevelType w:val="hybridMultilevel"/>
    <w:lvl w:ilvl="0">
      <w:start w:val="0"/>
      <w:numFmt w:val="bullet"/>
      <w:lvlText w:val="•"/>
      <w:lvlJc w:val="left"/>
      <w:pPr>
        <w:ind w:left="308" w:hanging="182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33"/>
        <w:sz w:val="18"/>
        <w:szCs w:val="18"/>
        <w:lang w:val="fr-FR" w:eastAsia="en-US" w:bidi="ar-SA"/>
      </w:rPr>
    </w:lvl>
    <w:lvl w:ilvl="1">
      <w:start w:val="0"/>
      <w:numFmt w:val="bullet"/>
      <w:lvlText w:val="•"/>
      <w:lvlJc w:val="left"/>
      <w:pPr>
        <w:ind w:left="1004" w:hanging="182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708" w:hanging="182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2413" w:hanging="182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3117" w:hanging="182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3821" w:hanging="182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4526" w:hanging="182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5230" w:hanging="182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5934" w:hanging="182"/>
      </w:pPr>
      <w:rPr>
        <w:rFonts w:hint="default"/>
        <w:lang w:val="fr-FR" w:eastAsia="en-US" w:bidi="ar-SA"/>
      </w:rPr>
    </w:lvl>
  </w:abstractNum>
  <w:abstractNum w:abstractNumId="7">
    <w:multiLevelType w:val="hybridMultilevel"/>
    <w:lvl w:ilvl="0">
      <w:start w:val="0"/>
      <w:numFmt w:val="bullet"/>
      <w:lvlText w:val="•"/>
      <w:lvlJc w:val="left"/>
      <w:pPr>
        <w:ind w:left="126" w:hanging="182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33"/>
        <w:sz w:val="18"/>
        <w:szCs w:val="18"/>
        <w:lang w:val="fr-FR" w:eastAsia="en-US" w:bidi="ar-SA"/>
      </w:rPr>
    </w:lvl>
    <w:lvl w:ilvl="1">
      <w:start w:val="0"/>
      <w:numFmt w:val="bullet"/>
      <w:lvlText w:val="•"/>
      <w:lvlJc w:val="left"/>
      <w:pPr>
        <w:ind w:left="842" w:hanging="182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564" w:hanging="182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2287" w:hanging="182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3009" w:hanging="182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3731" w:hanging="182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4454" w:hanging="182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5176" w:hanging="182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5898" w:hanging="182"/>
      </w:pPr>
      <w:rPr>
        <w:rFonts w:hint="default"/>
        <w:lang w:val="fr-FR" w:eastAsia="en-US" w:bidi="ar-SA"/>
      </w:rPr>
    </w:lvl>
  </w:abstractNum>
  <w:abstractNum w:abstractNumId="6">
    <w:multiLevelType w:val="hybridMultilevel"/>
    <w:lvl w:ilvl="0">
      <w:start w:val="0"/>
      <w:numFmt w:val="bullet"/>
      <w:lvlText w:val="•"/>
      <w:lvlJc w:val="left"/>
      <w:pPr>
        <w:ind w:left="308" w:hanging="182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33"/>
        <w:sz w:val="18"/>
        <w:szCs w:val="18"/>
        <w:lang w:val="fr-FR" w:eastAsia="en-US" w:bidi="ar-SA"/>
      </w:rPr>
    </w:lvl>
    <w:lvl w:ilvl="1">
      <w:start w:val="0"/>
      <w:numFmt w:val="bullet"/>
      <w:lvlText w:val="•"/>
      <w:lvlJc w:val="left"/>
      <w:pPr>
        <w:ind w:left="1004" w:hanging="182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708" w:hanging="182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2413" w:hanging="182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3117" w:hanging="182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3821" w:hanging="182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4526" w:hanging="182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5230" w:hanging="182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5934" w:hanging="182"/>
      </w:pPr>
      <w:rPr>
        <w:rFonts w:hint="default"/>
        <w:lang w:val="fr-FR" w:eastAsia="en-US" w:bidi="ar-SA"/>
      </w:rPr>
    </w:lvl>
  </w:abstractNum>
  <w:abstractNum w:abstractNumId="5">
    <w:multiLevelType w:val="hybridMultilevel"/>
    <w:lvl w:ilvl="0">
      <w:start w:val="0"/>
      <w:numFmt w:val="bullet"/>
      <w:lvlText w:val="•"/>
      <w:lvlJc w:val="left"/>
      <w:pPr>
        <w:ind w:left="308" w:hanging="182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33"/>
        <w:sz w:val="18"/>
        <w:szCs w:val="18"/>
        <w:lang w:val="fr-FR" w:eastAsia="en-US" w:bidi="ar-SA"/>
      </w:rPr>
    </w:lvl>
    <w:lvl w:ilvl="1">
      <w:start w:val="0"/>
      <w:numFmt w:val="bullet"/>
      <w:lvlText w:val="•"/>
      <w:lvlJc w:val="left"/>
      <w:pPr>
        <w:ind w:left="1004" w:hanging="182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708" w:hanging="182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2413" w:hanging="182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3117" w:hanging="182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3821" w:hanging="182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4526" w:hanging="182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5230" w:hanging="182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5934" w:hanging="182"/>
      </w:pPr>
      <w:rPr>
        <w:rFonts w:hint="default"/>
        <w:lang w:val="fr-FR" w:eastAsia="en-US" w:bidi="ar-SA"/>
      </w:rPr>
    </w:lvl>
  </w:abstractNum>
  <w:abstractNum w:abstractNumId="4">
    <w:multiLevelType w:val="hybridMultilevel"/>
    <w:lvl w:ilvl="0">
      <w:start w:val="0"/>
      <w:numFmt w:val="bullet"/>
      <w:lvlText w:val="•"/>
      <w:lvlJc w:val="left"/>
      <w:pPr>
        <w:ind w:left="308" w:hanging="182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33"/>
        <w:sz w:val="18"/>
        <w:szCs w:val="18"/>
        <w:lang w:val="fr-FR" w:eastAsia="en-US" w:bidi="ar-SA"/>
      </w:rPr>
    </w:lvl>
    <w:lvl w:ilvl="1">
      <w:start w:val="0"/>
      <w:numFmt w:val="bullet"/>
      <w:lvlText w:val="•"/>
      <w:lvlJc w:val="left"/>
      <w:pPr>
        <w:ind w:left="1004" w:hanging="182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708" w:hanging="182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2413" w:hanging="182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3117" w:hanging="182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3821" w:hanging="182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4526" w:hanging="182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5230" w:hanging="182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5934" w:hanging="182"/>
      </w:pPr>
      <w:rPr>
        <w:rFonts w:hint="default"/>
        <w:lang w:val="fr-FR" w:eastAsia="en-US" w:bidi="ar-SA"/>
      </w:rPr>
    </w:lvl>
  </w:abstractNum>
  <w:abstractNum w:abstractNumId="3">
    <w:multiLevelType w:val="hybridMultilevel"/>
    <w:lvl w:ilvl="0">
      <w:start w:val="0"/>
      <w:numFmt w:val="bullet"/>
      <w:lvlText w:val="•"/>
      <w:lvlJc w:val="left"/>
      <w:pPr>
        <w:ind w:left="126" w:hanging="182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33"/>
        <w:sz w:val="18"/>
        <w:szCs w:val="18"/>
        <w:lang w:val="fr-FR" w:eastAsia="en-US" w:bidi="ar-SA"/>
      </w:rPr>
    </w:lvl>
    <w:lvl w:ilvl="1">
      <w:start w:val="0"/>
      <w:numFmt w:val="bullet"/>
      <w:lvlText w:val="•"/>
      <w:lvlJc w:val="left"/>
      <w:pPr>
        <w:ind w:left="842" w:hanging="182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564" w:hanging="182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2287" w:hanging="182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3009" w:hanging="182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3731" w:hanging="182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4454" w:hanging="182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5176" w:hanging="182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5898" w:hanging="182"/>
      </w:pPr>
      <w:rPr>
        <w:rFonts w:hint="default"/>
        <w:lang w:val="fr-FR" w:eastAsia="en-US" w:bidi="ar-SA"/>
      </w:rPr>
    </w:lvl>
  </w:abstractNum>
  <w:abstractNum w:abstractNumId="2">
    <w:multiLevelType w:val="hybridMultilevel"/>
    <w:lvl w:ilvl="0">
      <w:start w:val="0"/>
      <w:numFmt w:val="bullet"/>
      <w:lvlText w:val="•"/>
      <w:lvlJc w:val="left"/>
      <w:pPr>
        <w:ind w:left="298" w:hanging="172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33"/>
        <w:sz w:val="18"/>
        <w:szCs w:val="18"/>
        <w:lang w:val="fr-FR" w:eastAsia="en-US" w:bidi="ar-SA"/>
      </w:rPr>
    </w:lvl>
    <w:lvl w:ilvl="1">
      <w:start w:val="0"/>
      <w:numFmt w:val="bullet"/>
      <w:lvlText w:val="•"/>
      <w:lvlJc w:val="left"/>
      <w:pPr>
        <w:ind w:left="1004" w:hanging="172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708" w:hanging="172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2413" w:hanging="172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3117" w:hanging="172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3821" w:hanging="172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4526" w:hanging="172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5230" w:hanging="172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5934" w:hanging="172"/>
      </w:pPr>
      <w:rPr>
        <w:rFonts w:hint="default"/>
        <w:lang w:val="fr-FR" w:eastAsia="en-US" w:bidi="ar-SA"/>
      </w:rPr>
    </w:lvl>
  </w:abstractNum>
  <w:abstractNum w:abstractNumId="1">
    <w:multiLevelType w:val="hybridMultilevel"/>
    <w:lvl w:ilvl="0">
      <w:start w:val="0"/>
      <w:numFmt w:val="bullet"/>
      <w:lvlText w:val="•"/>
      <w:lvlJc w:val="left"/>
      <w:pPr>
        <w:ind w:left="126" w:hanging="182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33"/>
        <w:sz w:val="18"/>
        <w:szCs w:val="18"/>
        <w:lang w:val="fr-FR" w:eastAsia="en-US" w:bidi="ar-SA"/>
      </w:rPr>
    </w:lvl>
    <w:lvl w:ilvl="1">
      <w:start w:val="0"/>
      <w:numFmt w:val="bullet"/>
      <w:lvlText w:val="•"/>
      <w:lvlJc w:val="left"/>
      <w:pPr>
        <w:ind w:left="842" w:hanging="182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564" w:hanging="182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2287" w:hanging="182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3009" w:hanging="182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3731" w:hanging="182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4454" w:hanging="182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5176" w:hanging="182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5898" w:hanging="182"/>
      </w:pPr>
      <w:rPr>
        <w:rFonts w:hint="default"/>
        <w:lang w:val="fr-FR" w:eastAsia="en-US" w:bidi="ar-SA"/>
      </w:rPr>
    </w:lvl>
  </w:abstractNum>
  <w:abstractNum w:abstractNumId="0">
    <w:multiLevelType w:val="hybridMultilevel"/>
    <w:lvl w:ilvl="0">
      <w:start w:val="0"/>
      <w:numFmt w:val="bullet"/>
      <w:lvlText w:val="•"/>
      <w:lvlJc w:val="left"/>
      <w:pPr>
        <w:ind w:left="126" w:hanging="182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33"/>
        <w:sz w:val="18"/>
        <w:szCs w:val="18"/>
        <w:lang w:val="fr-FR" w:eastAsia="en-US" w:bidi="ar-SA"/>
      </w:rPr>
    </w:lvl>
    <w:lvl w:ilvl="1">
      <w:start w:val="0"/>
      <w:numFmt w:val="bullet"/>
      <w:lvlText w:val="•"/>
      <w:lvlJc w:val="left"/>
      <w:pPr>
        <w:ind w:left="842" w:hanging="182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564" w:hanging="182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2287" w:hanging="182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3009" w:hanging="182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3731" w:hanging="182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4454" w:hanging="182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5176" w:hanging="182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5898" w:hanging="182"/>
      </w:pPr>
      <w:rPr>
        <w:rFonts w:hint="default"/>
        <w:lang w:val="fr-FR" w:eastAsia="en-US" w:bidi="ar-SA"/>
      </w:rPr>
    </w:lvl>
  </w:abstractNum>
  <w:num w:numId="50">
    <w:abstractNumId w:val="49"/>
  </w:num>
  <w:num w:numId="49">
    <w:abstractNumId w:val="48"/>
  </w:num>
  <w:num w:numId="48">
    <w:abstractNumId w:val="47"/>
  </w:num>
  <w:num w:numId="47">
    <w:abstractNumId w:val="46"/>
  </w:num>
  <w:num w:numId="46">
    <w:abstractNumId w:val="45"/>
  </w:num>
  <w:num w:numId="45">
    <w:abstractNumId w:val="44"/>
  </w:num>
  <w:num w:numId="44">
    <w:abstractNumId w:val="43"/>
  </w:num>
  <w:num w:numId="43">
    <w:abstractNumId w:val="42"/>
  </w:num>
  <w:num w:numId="42">
    <w:abstractNumId w:val="41"/>
  </w:num>
  <w:num w:numId="41">
    <w:abstractNumId w:val="40"/>
  </w:num>
  <w:num w:numId="40">
    <w:abstractNumId w:val="39"/>
  </w:num>
  <w:num w:numId="39">
    <w:abstractNumId w:val="38"/>
  </w:num>
  <w:num w:numId="38">
    <w:abstractNumId w:val="37"/>
  </w:num>
  <w:num w:numId="37">
    <w:abstractNumId w:val="36"/>
  </w:num>
  <w:num w:numId="36">
    <w:abstractNumId w:val="35"/>
  </w:num>
  <w:num w:numId="35">
    <w:abstractNumId w:val="34"/>
  </w:num>
  <w:num w:numId="34">
    <w:abstractNumId w:val="33"/>
  </w:num>
  <w:num w:numId="33">
    <w:abstractNumId w:val="32"/>
  </w:num>
  <w:num w:numId="32">
    <w:abstractNumId w:val="31"/>
  </w:num>
  <w:num w:numId="31">
    <w:abstractNumId w:val="30"/>
  </w:num>
  <w:num w:numId="30">
    <w:abstractNumId w:val="29"/>
  </w:num>
  <w:num w:numId="29">
    <w:abstractNumId w:val="28"/>
  </w:num>
  <w:num w:numId="28">
    <w:abstractNumId w:val="27"/>
  </w:num>
  <w:num w:numId="27">
    <w:abstractNumId w:val="26"/>
  </w:num>
  <w:num w:numId="26">
    <w:abstractNumId w:val="25"/>
  </w:num>
  <w:num w:numId="25">
    <w:abstractNumId w:val="24"/>
  </w:num>
  <w:num w:numId="24">
    <w:abstractNumId w:val="23"/>
  </w:num>
  <w:num w:numId="23">
    <w:abstractNumId w:val="22"/>
  </w:num>
  <w:num w:numId="22">
    <w:abstractNumId w:val="21"/>
  </w:num>
  <w:num w:numId="21">
    <w:abstractNumId w:val="20"/>
  </w:num>
  <w:num w:numId="20">
    <w:abstractNumId w:val="19"/>
  </w:num>
  <w:num w:numId="19">
    <w:abstractNumId w:val="18"/>
  </w:num>
  <w:num w:numId="18">
    <w:abstractNumId w:val="17"/>
  </w:num>
  <w:num w:numId="17">
    <w:abstractNumId w:val="16"/>
  </w:num>
  <w:num w:numId="16">
    <w:abstractNumId w:val="15"/>
  </w:num>
  <w:num w:numId="15">
    <w:abstractNumId w:val="14"/>
  </w:num>
  <w:num w:numId="14">
    <w:abstractNumId w:val="13"/>
  </w: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fr-FR" w:eastAsia="en-US" w:bidi="ar-SA"/>
    </w:rPr>
  </w:style>
  <w:style w:styleId="BodyText" w:type="paragraph">
    <w:name w:val="Body Text"/>
    <w:basedOn w:val="Normal"/>
    <w:uiPriority w:val="1"/>
    <w:qFormat/>
    <w:pPr/>
    <w:rPr>
      <w:rFonts w:ascii="Calibri" w:hAnsi="Calibri" w:eastAsia="Calibri" w:cs="Calibri"/>
      <w:b/>
      <w:bCs/>
      <w:sz w:val="32"/>
      <w:szCs w:val="32"/>
      <w:lang w:val="fr-FR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fr-FR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Arial" w:hAnsi="Arial" w:eastAsia="Arial" w:cs="Arial"/>
      <w:lang w:val="fr-FR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image" Target="media/image1.jpeg"/><Relationship Id="rId8" Type="http://schemas.openxmlformats.org/officeDocument/2006/relationships/image" Target="media/image2.jpeg"/><Relationship Id="rId9" Type="http://schemas.openxmlformats.org/officeDocument/2006/relationships/header" Target="header2.xml"/><Relationship Id="rId10" Type="http://schemas.openxmlformats.org/officeDocument/2006/relationships/footer" Target="footer2.xml"/><Relationship Id="rId11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2024-05-23T13:13:12Z</dcterms:created>
  <dcterms:modified xsi:type="dcterms:W3CDTF">2024-05-23T13:13:12Z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2024-04-03T00:00:00Z</vt:filetime>
  </property>
  <property fmtid="{D5CDD505-2E9C-101B-9397-08002B2CF9AE}" pid="3" name="LastSaved">
    <vt:filetime>2024-05-23T00:00:00Z</vt:filetime>
  </property>
  <property fmtid="{D5CDD505-2E9C-101B-9397-08002B2CF9AE}" pid="4" name="Producer">
    <vt:lpwstr>macOS Version 12.7.2 (assemblage 21G1974) Quartz PDFContext</vt:lpwstr>
  </property>
</Properties>
</file>