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4"/>
        <w:rPr>
          <w:rFonts w:ascii="Times New Roman"/>
          <w:i w:val="0"/>
          <w:sz w:val="20"/>
        </w:rPr>
      </w:pPr>
      <w:r>
        <w:rPr>
          <w:rFonts w:ascii="Times New Roman"/>
          <w:i w:val="0"/>
          <w:sz w:val="20"/>
        </w:rPr>
        <mc:AlternateContent>
          <mc:Choice Requires="wps">
            <w:drawing>
              <wp:inline distT="0" distB="0" distL="0" distR="0">
                <wp:extent cx="6431280" cy="817244"/>
                <wp:effectExtent l="0" t="0" r="0" b="0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6431280" cy="817244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spacing w:before="1"/>
                              <w:ind w:left="2908" w:right="2908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BREVET</w:t>
                            </w:r>
                            <w:r>
                              <w:rPr>
                                <w:b/>
                                <w:color w:val="000000"/>
                                <w:spacing w:val="-2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PROFESSIONNEL ARTS DE LA CUISINE</w:t>
                            </w:r>
                          </w:p>
                          <w:p>
                            <w:pPr>
                              <w:spacing w:line="321" w:lineRule="exact" w:before="0"/>
                              <w:ind w:left="0" w:right="0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Épreuve</w:t>
                            </w:r>
                            <w:r>
                              <w:rPr>
                                <w:b/>
                                <w:color w:val="984806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E1</w:t>
                            </w:r>
                            <w:r>
                              <w:rPr>
                                <w:b/>
                                <w:color w:val="984806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984806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Conception</w:t>
                            </w:r>
                            <w:r>
                              <w:rPr>
                                <w:b/>
                                <w:color w:val="984806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984806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organisation</w:t>
                            </w:r>
                            <w:r>
                              <w:rPr>
                                <w:b/>
                                <w:color w:val="984806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984806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prestations</w:t>
                            </w:r>
                            <w:r>
                              <w:rPr>
                                <w:b/>
                                <w:color w:val="984806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984806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pacing w:val="-2"/>
                                <w:sz w:val="28"/>
                              </w:rPr>
                              <w:t>restauration</w:t>
                            </w:r>
                          </w:p>
                          <w:p>
                            <w:pPr>
                              <w:spacing w:line="320" w:lineRule="exact" w:before="0"/>
                              <w:ind w:left="2908" w:right="2908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506.4pt;height:64.3500pt;mso-position-horizontal-relative:char;mso-position-vertical-relative:line" type="#_x0000_t202" id="docshape1" filled="true" fillcolor="#bfbfbf" stroked="false">
                <w10:anchorlock/>
                <v:textbox inset="0,0,0,0">
                  <w:txbxContent>
                    <w:p>
                      <w:pPr>
                        <w:spacing w:before="1"/>
                        <w:ind w:left="2908" w:right="2908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BREVET</w:t>
                      </w:r>
                      <w:r>
                        <w:rPr>
                          <w:b/>
                          <w:color w:val="000000"/>
                          <w:spacing w:val="-20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PROFESSIONNEL ARTS DE LA CUISINE</w:t>
                      </w:r>
                    </w:p>
                    <w:p>
                      <w:pPr>
                        <w:spacing w:line="321" w:lineRule="exact" w:before="0"/>
                        <w:ind w:left="0" w:right="0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984806"/>
                          <w:sz w:val="28"/>
                        </w:rPr>
                        <w:t>Épreuve</w:t>
                      </w:r>
                      <w:r>
                        <w:rPr>
                          <w:b/>
                          <w:color w:val="984806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E1</w:t>
                      </w:r>
                      <w:r>
                        <w:rPr>
                          <w:b/>
                          <w:color w:val="984806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–</w:t>
                      </w:r>
                      <w:r>
                        <w:rPr>
                          <w:b/>
                          <w:color w:val="984806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Conception</w:t>
                      </w:r>
                      <w:r>
                        <w:rPr>
                          <w:b/>
                          <w:color w:val="984806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et</w:t>
                      </w:r>
                      <w:r>
                        <w:rPr>
                          <w:b/>
                          <w:color w:val="984806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organisation</w:t>
                      </w:r>
                      <w:r>
                        <w:rPr>
                          <w:b/>
                          <w:color w:val="984806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984806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prestations</w:t>
                      </w:r>
                      <w:r>
                        <w:rPr>
                          <w:b/>
                          <w:color w:val="984806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984806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pacing w:val="-2"/>
                          <w:sz w:val="28"/>
                        </w:rPr>
                        <w:t>restauration</w:t>
                      </w:r>
                    </w:p>
                    <w:p>
                      <w:pPr>
                        <w:spacing w:line="320" w:lineRule="exact" w:before="0"/>
                        <w:ind w:left="2908" w:right="2908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Times New Roman"/>
          <w:i w:val="0"/>
          <w:sz w:val="20"/>
        </w:rPr>
      </w:r>
    </w:p>
    <w:p>
      <w:pPr>
        <w:tabs>
          <w:tab w:pos="2777" w:val="left" w:leader="none"/>
        </w:tabs>
        <w:spacing w:before="108"/>
        <w:ind w:left="243" w:right="0" w:firstLine="0"/>
        <w:jc w:val="left"/>
        <w:rPr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4887467</wp:posOffset>
                </wp:positionH>
                <wp:positionV relativeFrom="paragraph">
                  <wp:posOffset>63881</wp:posOffset>
                </wp:positionV>
                <wp:extent cx="2158365" cy="652780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158365" cy="65278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99"/>
                              <w:ind w:left="768" w:right="0" w:firstLine="0"/>
                              <w:jc w:val="lef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Session</w:t>
                            </w:r>
                            <w:r>
                              <w:rPr>
                                <w:b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>20..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4.839996pt;margin-top:5.03pt;width:169.95pt;height:51.4pt;mso-position-horizontal-relative:page;mso-position-vertical-relative:paragraph;z-index:15730688" type="#_x0000_t202" id="docshape2" filled="false" stroked="true" strokeweight=".72pt" strokecolor="#000000">
                <v:textbox inset="0,0,0,0">
                  <w:txbxContent>
                    <w:p>
                      <w:pPr>
                        <w:spacing w:before="199"/>
                        <w:ind w:left="768" w:right="0" w:firstLine="0"/>
                        <w:jc w:val="lef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Session</w:t>
                      </w:r>
                      <w:r>
                        <w:rPr>
                          <w:b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>20..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color w:val="993300"/>
          <w:spacing w:val="-2"/>
          <w:sz w:val="22"/>
        </w:rPr>
        <w:t>Académie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7"/>
        <w:rPr>
          <w:b/>
          <w:sz w:val="22"/>
        </w:rPr>
      </w:pPr>
    </w:p>
    <w:p>
      <w:pPr>
        <w:tabs>
          <w:tab w:pos="2777" w:val="left" w:leader="none"/>
        </w:tabs>
        <w:spacing w:before="0"/>
        <w:ind w:left="243" w:right="0" w:firstLine="0"/>
        <w:jc w:val="left"/>
        <w:rPr>
          <w:b/>
          <w:sz w:val="22"/>
        </w:rPr>
      </w:pPr>
      <w:r>
        <w:rPr>
          <w:b/>
          <w:color w:val="993300"/>
          <w:sz w:val="22"/>
        </w:rPr>
        <w:t>Centre</w:t>
      </w:r>
      <w:r>
        <w:rPr>
          <w:b/>
          <w:color w:val="993300"/>
          <w:spacing w:val="-6"/>
          <w:sz w:val="22"/>
        </w:rPr>
        <w:t> </w:t>
      </w:r>
      <w:r>
        <w:rPr>
          <w:b/>
          <w:color w:val="993300"/>
          <w:spacing w:val="-2"/>
          <w:sz w:val="22"/>
        </w:rPr>
        <w:t>d’interrogation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170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719327</wp:posOffset>
                </wp:positionH>
                <wp:positionV relativeFrom="paragraph">
                  <wp:posOffset>269407</wp:posOffset>
                </wp:positionV>
                <wp:extent cx="6318885" cy="335280"/>
                <wp:effectExtent l="0" t="0" r="0" b="0"/>
                <wp:wrapTopAndBottom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6318885" cy="335280"/>
                          <a:chExt cx="6318885" cy="33528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2020823" y="3047"/>
                            <a:ext cx="4295140" cy="32956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05"/>
                                <w:ind w:left="10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993300"/>
                                  <w:spacing w:val="-2"/>
                                  <w:sz w:val="22"/>
                                </w:rPr>
                                <w:t>……………………………….…………………....................................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3047"/>
                            <a:ext cx="2018030" cy="3295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05"/>
                                <w:ind w:left="544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Nom/N°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22"/>
                                </w:rPr>
                                <w:t>candidat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639999pt;margin-top:21.213223pt;width:497.55pt;height:26.4pt;mso-position-horizontal-relative:page;mso-position-vertical-relative:paragraph;z-index:-15728128;mso-wrap-distance-left:0;mso-wrap-distance-right:0" id="docshapegroup3" coordorigin="1133,424" coordsize="9951,528">
                <v:shape style="position:absolute;left:4315;top:429;width:6764;height:519" type="#_x0000_t202" id="docshape4" filled="false" stroked="true" strokeweight=".48pt" strokecolor="#000000">
                  <v:textbox inset="0,0,0,0">
                    <w:txbxContent>
                      <w:p>
                        <w:pPr>
                          <w:spacing w:before="105"/>
                          <w:ind w:left="10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993300"/>
                            <w:spacing w:val="-2"/>
                            <w:sz w:val="22"/>
                          </w:rPr>
                          <w:t>……………………………….…………………....................................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1137;top:429;width:3178;height:519" type="#_x0000_t202" id="docshape5" filled="false" stroked="true" strokeweight=".48pt" strokecolor="#000000">
                  <v:textbox inset="0,0,0,0">
                    <w:txbxContent>
                      <w:p>
                        <w:pPr>
                          <w:spacing w:before="105"/>
                          <w:ind w:left="544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Nom/N°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de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22"/>
                          </w:rPr>
                          <w:t>candidat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Heading1"/>
      </w:pP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Heading2"/>
        <w:spacing w:before="249"/>
        <w:ind w:left="596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5602224</wp:posOffset>
                </wp:positionH>
                <wp:positionV relativeFrom="paragraph">
                  <wp:posOffset>29607</wp:posOffset>
                </wp:positionV>
                <wp:extent cx="1432560" cy="48768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1432560" cy="487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32560" h="487680">
                              <a:moveTo>
                                <a:pt x="1432560" y="0"/>
                              </a:moveTo>
                              <a:lnTo>
                                <a:pt x="1423416" y="0"/>
                              </a:lnTo>
                              <a:lnTo>
                                <a:pt x="1423416" y="9144"/>
                              </a:lnTo>
                              <a:lnTo>
                                <a:pt x="1423416" y="478536"/>
                              </a:lnTo>
                              <a:lnTo>
                                <a:pt x="1344168" y="478536"/>
                              </a:lnTo>
                              <a:lnTo>
                                <a:pt x="1335024" y="478536"/>
                              </a:lnTo>
                              <a:lnTo>
                                <a:pt x="1325880" y="478536"/>
                              </a:lnTo>
                              <a:lnTo>
                                <a:pt x="9144" y="478536"/>
                              </a:lnTo>
                              <a:lnTo>
                                <a:pt x="9144" y="9144"/>
                              </a:lnTo>
                              <a:lnTo>
                                <a:pt x="1423416" y="9144"/>
                              </a:lnTo>
                              <a:lnTo>
                                <a:pt x="142341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78536"/>
                              </a:lnTo>
                              <a:lnTo>
                                <a:pt x="0" y="487680"/>
                              </a:lnTo>
                              <a:lnTo>
                                <a:pt x="9144" y="487680"/>
                              </a:lnTo>
                              <a:lnTo>
                                <a:pt x="1432560" y="487680"/>
                              </a:lnTo>
                              <a:lnTo>
                                <a:pt x="1432560" y="478536"/>
                              </a:lnTo>
                              <a:lnTo>
                                <a:pt x="1432560" y="9144"/>
                              </a:lnTo>
                              <a:lnTo>
                                <a:pt x="1432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1.120026pt;margin-top:2.331338pt;width:112.8pt;height:38.4pt;mso-position-horizontal-relative:page;mso-position-vertical-relative:paragraph;z-index:15730176" id="docshape6" coordorigin="8822,47" coordsize="2256,768" path="m11078,47l11064,47,11064,61,11064,800,10939,800,10925,800,10910,800,8837,800,8837,61,11064,61,11064,47,8837,47,8822,47,8822,61,8822,800,8822,815,8837,815,11078,815,11078,800,11078,61,11078,47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t>Total</w:t>
      </w:r>
      <w:r>
        <w:rPr>
          <w:spacing w:val="-3"/>
        </w:rPr>
        <w:t> </w:t>
      </w:r>
      <w:r>
        <w:rPr/>
        <w:t>/</w:t>
      </w:r>
      <w:r>
        <w:rPr>
          <w:spacing w:val="-3"/>
        </w:rPr>
        <w:t> </w:t>
      </w:r>
      <w:r>
        <w:rPr/>
        <w:t>20</w:t>
      </w:r>
      <w:r>
        <w:rPr>
          <w:spacing w:val="-3"/>
        </w:rPr>
        <w:t> </w:t>
      </w:r>
      <w:r>
        <w:rPr>
          <w:spacing w:val="-10"/>
        </w:rPr>
        <w:t>:</w:t>
      </w:r>
    </w:p>
    <w:p>
      <w:pPr>
        <w:spacing w:line="240" w:lineRule="auto" w:before="95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713231</wp:posOffset>
                </wp:positionH>
                <wp:positionV relativeFrom="paragraph">
                  <wp:posOffset>221776</wp:posOffset>
                </wp:positionV>
                <wp:extent cx="6322060" cy="1697989"/>
                <wp:effectExtent l="0" t="0" r="0" b="0"/>
                <wp:wrapTopAndBottom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6322060" cy="1697989"/>
                          <a:chExt cx="6322060" cy="1697989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322060" cy="16979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22060" h="1697989">
                                <a:moveTo>
                                  <a:pt x="6321552" y="0"/>
                                </a:moveTo>
                                <a:lnTo>
                                  <a:pt x="6312408" y="0"/>
                                </a:lnTo>
                                <a:lnTo>
                                  <a:pt x="6312408" y="9144"/>
                                </a:lnTo>
                                <a:lnTo>
                                  <a:pt x="6312408" y="12192"/>
                                </a:lnTo>
                                <a:lnTo>
                                  <a:pt x="6312408" y="1688592"/>
                                </a:lnTo>
                                <a:lnTo>
                                  <a:pt x="9144" y="1688592"/>
                                </a:lnTo>
                                <a:lnTo>
                                  <a:pt x="9144" y="12192"/>
                                </a:lnTo>
                                <a:lnTo>
                                  <a:pt x="21336" y="12192"/>
                                </a:lnTo>
                                <a:lnTo>
                                  <a:pt x="6214872" y="12192"/>
                                </a:lnTo>
                                <a:lnTo>
                                  <a:pt x="6214872" y="9144"/>
                                </a:lnTo>
                                <a:lnTo>
                                  <a:pt x="6224016" y="9144"/>
                                </a:lnTo>
                                <a:lnTo>
                                  <a:pt x="6233160" y="9144"/>
                                </a:lnTo>
                                <a:lnTo>
                                  <a:pt x="6312408" y="9144"/>
                                </a:lnTo>
                                <a:lnTo>
                                  <a:pt x="6312408" y="0"/>
                                </a:lnTo>
                                <a:lnTo>
                                  <a:pt x="6233160" y="0"/>
                                </a:lnTo>
                                <a:lnTo>
                                  <a:pt x="6224016" y="0"/>
                                </a:lnTo>
                                <a:lnTo>
                                  <a:pt x="6214872" y="0"/>
                                </a:lnTo>
                                <a:lnTo>
                                  <a:pt x="2133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1688592"/>
                                </a:lnTo>
                                <a:lnTo>
                                  <a:pt x="0" y="1697736"/>
                                </a:lnTo>
                                <a:lnTo>
                                  <a:pt x="9144" y="1697736"/>
                                </a:lnTo>
                                <a:lnTo>
                                  <a:pt x="6312408" y="1697736"/>
                                </a:lnTo>
                                <a:lnTo>
                                  <a:pt x="6321552" y="1697736"/>
                                </a:lnTo>
                                <a:lnTo>
                                  <a:pt x="6321552" y="1688592"/>
                                </a:lnTo>
                                <a:lnTo>
                                  <a:pt x="6321552" y="12192"/>
                                </a:lnTo>
                                <a:lnTo>
                                  <a:pt x="6321552" y="9144"/>
                                </a:lnTo>
                                <a:lnTo>
                                  <a:pt x="632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9144" y="12191"/>
                            <a:ext cx="6303645" cy="1676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105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Appréciation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16pt;margin-top:17.462734pt;width:497.8pt;height:133.7pt;mso-position-horizontal-relative:page;mso-position-vertical-relative:paragraph;z-index:-15727616;mso-wrap-distance-left:0;mso-wrap-distance-right:0" id="docshapegroup7" coordorigin="1123,349" coordsize="9956,2674">
                <v:shape style="position:absolute;left:1123;top:349;width:9956;height:2674" id="docshape8" coordorigin="1123,349" coordsize="9956,2674" path="m11078,349l11064,349,11064,364,11064,368,11064,3008,1138,3008,1138,368,1157,368,10910,368,10910,364,10925,364,10939,364,11064,364,11064,349,10939,349,10925,349,10910,349,1157,349,1138,349,1123,349,1123,368,1123,3008,1123,3023,1138,3023,11064,3023,11078,3023,11078,3008,11078,368,11078,364,11078,349xe" filled="true" fillcolor="#000000" stroked="false">
                  <v:path arrowok="t"/>
                  <v:fill type="solid"/>
                </v:shape>
                <v:shape style="position:absolute;left:1137;top:368;width:9927;height:2640" type="#_x0000_t202" id="docshape9" filled="false" stroked="false">
                  <v:textbox inset="0,0,0,0">
                    <w:txbxContent>
                      <w:p>
                        <w:pPr>
                          <w:spacing w:before="1"/>
                          <w:ind w:left="105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Appréciation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spacing w:val="-10"/>
                            <w:sz w:val="28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3" w:after="0"/>
        <w:rPr>
          <w:b/>
          <w:sz w:val="11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6"/>
        <w:gridCol w:w="3980"/>
        <w:gridCol w:w="4527"/>
      </w:tblGrid>
      <w:tr>
        <w:trPr>
          <w:trHeight w:val="532" w:hRule="atLeast"/>
        </w:trPr>
        <w:tc>
          <w:tcPr>
            <w:tcW w:w="1426" w:type="dxa"/>
          </w:tcPr>
          <w:p>
            <w:pPr>
              <w:pStyle w:val="TableParagraph"/>
              <w:spacing w:line="229" w:lineRule="exact"/>
              <w:ind w:left="351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> de</w:t>
            </w:r>
          </w:p>
          <w:p>
            <w:pPr>
              <w:pStyle w:val="TableParagraph"/>
              <w:spacing w:before="39"/>
              <w:ind w:left="2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3980" w:type="dxa"/>
          </w:tcPr>
          <w:p>
            <w:pPr>
              <w:pStyle w:val="TableParagraph"/>
              <w:spacing w:line="229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spécialité</w:t>
            </w:r>
          </w:p>
          <w:p>
            <w:pPr>
              <w:pStyle w:val="TableParagraph"/>
              <w:spacing w:before="39"/>
              <w:ind w:left="2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4527" w:type="dxa"/>
          </w:tcPr>
          <w:p>
            <w:pPr>
              <w:pStyle w:val="TableParagraph"/>
              <w:spacing w:line="229" w:lineRule="exact"/>
              <w:ind w:left="258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l’entreprise</w:t>
            </w:r>
          </w:p>
          <w:p>
            <w:pPr>
              <w:pStyle w:val="TableParagraph"/>
              <w:spacing w:before="39"/>
              <w:ind w:left="25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1545" w:hRule="atLeast"/>
        </w:trPr>
        <w:tc>
          <w:tcPr>
            <w:tcW w:w="142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8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type w:val="continuous"/>
          <w:pgSz w:w="11910" w:h="16840"/>
          <w:pgMar w:top="1180" w:bottom="280" w:left="1000" w:right="220"/>
        </w:sectPr>
      </w:pPr>
    </w:p>
    <w:tbl>
      <w:tblPr>
        <w:tblW w:w="0" w:type="auto"/>
        <w:jc w:val="lef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40"/>
        <w:gridCol w:w="4397"/>
        <w:gridCol w:w="859"/>
        <w:gridCol w:w="422"/>
        <w:gridCol w:w="369"/>
        <w:gridCol w:w="374"/>
        <w:gridCol w:w="480"/>
      </w:tblGrid>
      <w:tr>
        <w:trPr>
          <w:trHeight w:val="440" w:hRule="atLeast"/>
        </w:trPr>
        <w:tc>
          <w:tcPr>
            <w:tcW w:w="10141" w:type="dxa"/>
            <w:gridSpan w:val="7"/>
            <w:shd w:val="clear" w:color="auto" w:fill="D9D9D9"/>
          </w:tcPr>
          <w:p>
            <w:pPr>
              <w:pStyle w:val="TableParagraph"/>
              <w:spacing w:before="62"/>
              <w:ind w:left="277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 : Concevoir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une prestation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 cuisine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adaptée à un contexte </w:t>
            </w:r>
            <w:r>
              <w:rPr>
                <w:spacing w:val="-2"/>
                <w:sz w:val="24"/>
              </w:rPr>
              <w:t>donné</w:t>
            </w:r>
          </w:p>
        </w:tc>
      </w:tr>
      <w:tr>
        <w:trPr>
          <w:trHeight w:val="320" w:hRule="atLeast"/>
        </w:trPr>
        <w:tc>
          <w:tcPr>
            <w:tcW w:w="3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264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1351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0"/>
              <w:ind w:left="14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31" w:right="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31" w:right="6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2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28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9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16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618" w:hRule="atLeast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CO1.1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Collecter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 documents relatifs aux différents éléments du contexte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23"/>
              <w:ind w:left="360" w:hanging="212"/>
              <w:rPr>
                <w:sz w:val="16"/>
              </w:rPr>
            </w:pPr>
            <w:r>
              <w:rPr>
                <w:rFonts w:ascii="Wingdings" w:hAnsi="Wingdings"/>
                <w:sz w:val="16"/>
              </w:rPr>
              <w:t></w:t>
            </w:r>
            <w:r>
              <w:rPr>
                <w:rFonts w:ascii="Times New Roman" w:hAnsi="Times New Roman"/>
                <w:spacing w:val="21"/>
                <w:sz w:val="16"/>
              </w:rPr>
              <w:t> </w:t>
            </w:r>
            <w:r>
              <w:rPr>
                <w:sz w:val="16"/>
              </w:rPr>
              <w:t>Repérage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éléments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clés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une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exploitation appropriée des ressources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03" w:hRule="atLeast"/>
        </w:trPr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rPr>
                <w:b/>
                <w:sz w:val="18"/>
              </w:rPr>
            </w:pPr>
          </w:p>
          <w:p>
            <w:pPr>
              <w:pStyle w:val="TableParagraph"/>
              <w:ind w:left="76"/>
              <w:rPr>
                <w:sz w:val="18"/>
              </w:rPr>
            </w:pPr>
            <w:r>
              <w:rPr>
                <w:sz w:val="18"/>
              </w:rPr>
              <w:t>CO1.2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Élaborer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recettes,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 menus, des cartes</w:t>
            </w:r>
          </w:p>
        </w:tc>
        <w:tc>
          <w:tcPr>
            <w:tcW w:w="43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Élaboration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recettes,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menus,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cartes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10"/>
                <w:sz w:val="16"/>
              </w:rPr>
              <w:t>: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523" w:val="left" w:leader="none"/>
              </w:tabs>
              <w:spacing w:line="240" w:lineRule="auto" w:before="3" w:after="0"/>
              <w:ind w:left="523" w:right="55" w:hanging="218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adapté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saisonnalité,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concept</w:t>
            </w:r>
            <w:r>
              <w:rPr>
                <w:spacing w:val="77"/>
                <w:sz w:val="16"/>
              </w:rPr>
              <w:t> </w:t>
            </w:r>
            <w:r>
              <w:rPr>
                <w:sz w:val="16"/>
              </w:rPr>
              <w:t>de restauration, au budget disponible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522" w:val="left" w:leader="none"/>
              </w:tabs>
              <w:spacing w:line="181" w:lineRule="exact" w:before="0" w:after="0"/>
              <w:ind w:left="522" w:right="0" w:hanging="217"/>
              <w:jc w:val="left"/>
              <w:rPr>
                <w:sz w:val="16"/>
              </w:rPr>
            </w:pPr>
            <w:r>
              <w:rPr>
                <w:sz w:val="16"/>
              </w:rPr>
              <w:t>Utilisation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optimale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produits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523" w:val="left" w:leader="none"/>
              </w:tabs>
              <w:spacing w:line="182" w:lineRule="exact" w:before="0" w:after="0"/>
              <w:ind w:left="523" w:right="54" w:hanging="218"/>
              <w:jc w:val="left"/>
              <w:rPr>
                <w:sz w:val="16"/>
              </w:rPr>
            </w:pPr>
            <w:r>
              <w:rPr>
                <w:sz w:val="16"/>
              </w:rPr>
              <w:t>Conception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valorisation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support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commercial (choix du support, utilisation du numérique, etc.)</w:t>
            </w:r>
          </w:p>
        </w:tc>
        <w:tc>
          <w:tcPr>
            <w:tcW w:w="8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17" w:hRule="atLeast"/>
        </w:trPr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CO1.3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Représenter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graphiquement</w:t>
            </w:r>
          </w:p>
          <w:p>
            <w:pPr>
              <w:pStyle w:val="TableParagraph"/>
              <w:spacing w:line="187" w:lineRule="exact" w:before="4"/>
              <w:ind w:left="76"/>
              <w:rPr>
                <w:sz w:val="18"/>
              </w:rPr>
            </w:pPr>
            <w:r>
              <w:rPr>
                <w:sz w:val="18"/>
              </w:rPr>
              <w:t>l’assiette,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4"/>
                <w:sz w:val="18"/>
              </w:rPr>
              <w:t>plat</w:t>
            </w:r>
          </w:p>
        </w:tc>
        <w:tc>
          <w:tcPr>
            <w:tcW w:w="43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0" w:lineRule="atLeast" w:before="22"/>
              <w:ind w:left="360" w:right="17" w:hanging="212"/>
              <w:rPr>
                <w:sz w:val="16"/>
              </w:rPr>
            </w:pPr>
            <w:r>
              <w:rPr>
                <w:rFonts w:ascii="Wingdings" w:hAnsi="Wingdings"/>
                <w:sz w:val="16"/>
              </w:rPr>
              <w:t></w:t>
            </w:r>
            <w:r>
              <w:rPr>
                <w:rFonts w:ascii="Times New Roman" w:hAnsi="Times New Roman"/>
                <w:spacing w:val="21"/>
                <w:sz w:val="16"/>
              </w:rPr>
              <w:t> </w:t>
            </w:r>
            <w:r>
              <w:rPr>
                <w:sz w:val="16"/>
              </w:rPr>
              <w:t>Croquis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légende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dressage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harmonieux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 conformes à la proposition</w:t>
            </w:r>
          </w:p>
        </w:tc>
        <w:tc>
          <w:tcPr>
            <w:tcW w:w="8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18" w:hRule="atLeast"/>
        </w:trPr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exact"/>
              <w:ind w:left="76" w:right="132"/>
              <w:rPr>
                <w:sz w:val="18"/>
              </w:rPr>
            </w:pPr>
            <w:r>
              <w:rPr>
                <w:sz w:val="18"/>
              </w:rPr>
              <w:t>CO1.4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Évaluer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quantités nécessaires et calculer les </w:t>
            </w:r>
            <w:r>
              <w:rPr>
                <w:spacing w:val="-2"/>
                <w:sz w:val="18"/>
              </w:rPr>
              <w:t>rendements</w:t>
            </w:r>
          </w:p>
        </w:tc>
        <w:tc>
          <w:tcPr>
            <w:tcW w:w="43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59" w:val="left" w:leader="none"/>
              </w:tabs>
              <w:spacing w:line="183" w:lineRule="exact" w:before="123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Évaluation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rendements,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grammages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base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Évaluation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coûts</w:t>
            </w:r>
          </w:p>
        </w:tc>
        <w:tc>
          <w:tcPr>
            <w:tcW w:w="8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1"/>
              <w:ind w:left="76"/>
              <w:rPr>
                <w:sz w:val="18"/>
              </w:rPr>
            </w:pPr>
            <w:r>
              <w:rPr>
                <w:sz w:val="18"/>
              </w:rPr>
              <w:t>CO1.5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Élaborer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fiches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techniques de fabrication</w:t>
            </w:r>
          </w:p>
        </w:tc>
        <w:tc>
          <w:tcPr>
            <w:tcW w:w="43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Conception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conforme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techniques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0" w:val="left" w:leader="none"/>
              </w:tabs>
              <w:spacing w:line="182" w:lineRule="exact" w:before="0" w:after="0"/>
              <w:ind w:left="360" w:right="602" w:hanging="212"/>
              <w:jc w:val="left"/>
              <w:rPr>
                <w:sz w:val="16"/>
              </w:rPr>
            </w:pPr>
            <w:r>
              <w:rPr>
                <w:sz w:val="16"/>
              </w:rPr>
              <w:t>Démarche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créative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respect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 usages professionnels</w:t>
            </w:r>
          </w:p>
        </w:tc>
        <w:tc>
          <w:tcPr>
            <w:tcW w:w="8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23" w:hRule="atLeast"/>
        </w:trPr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6"/>
              <w:rPr>
                <w:sz w:val="18"/>
              </w:rPr>
            </w:pPr>
            <w:r>
              <w:rPr>
                <w:sz w:val="18"/>
              </w:rPr>
              <w:t>CO1.6 - Proposer, chiffrer une prestation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(y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compris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une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prestation</w:t>
            </w:r>
          </w:p>
          <w:p>
            <w:pPr>
              <w:pStyle w:val="TableParagraph"/>
              <w:spacing w:line="187" w:lineRule="exact" w:before="2"/>
              <w:ind w:left="76"/>
              <w:rPr>
                <w:sz w:val="18"/>
              </w:rPr>
            </w:pPr>
            <w:r>
              <w:rPr>
                <w:spacing w:val="-2"/>
                <w:sz w:val="18"/>
              </w:rPr>
              <w:t>spécifique)</w:t>
            </w:r>
          </w:p>
        </w:tc>
        <w:tc>
          <w:tcPr>
            <w:tcW w:w="439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59" w:val="left" w:leader="none"/>
              </w:tabs>
              <w:spacing w:line="240" w:lineRule="auto" w:before="32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prix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vente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0" w:val="left" w:leader="none"/>
              </w:tabs>
              <w:spacing w:line="240" w:lineRule="auto" w:before="3" w:after="0"/>
              <w:ind w:left="360" w:right="157" w:hanging="212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propositions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prestations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par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rapport à la demande et au contexte</w:t>
            </w:r>
          </w:p>
        </w:tc>
        <w:tc>
          <w:tcPr>
            <w:tcW w:w="85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63" w:after="1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87"/>
        <w:gridCol w:w="4435"/>
        <w:gridCol w:w="893"/>
        <w:gridCol w:w="403"/>
        <w:gridCol w:w="379"/>
        <w:gridCol w:w="350"/>
        <w:gridCol w:w="532"/>
      </w:tblGrid>
      <w:tr>
        <w:trPr>
          <w:trHeight w:val="632" w:hRule="atLeast"/>
        </w:trPr>
        <w:tc>
          <w:tcPr>
            <w:tcW w:w="10179" w:type="dxa"/>
            <w:gridSpan w:val="7"/>
            <w:shd w:val="clear" w:color="auto" w:fill="D9D9D9"/>
          </w:tcPr>
          <w:p>
            <w:pPr>
              <w:pStyle w:val="TableParagraph"/>
              <w:ind w:left="2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: Planifier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une prestation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 cuisine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en optimisant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les moyens </w:t>
            </w:r>
            <w:r>
              <w:rPr>
                <w:spacing w:val="-10"/>
                <w:sz w:val="24"/>
              </w:rPr>
              <w:t>à</w:t>
            </w:r>
          </w:p>
          <w:p>
            <w:pPr>
              <w:pStyle w:val="TableParagraph"/>
              <w:spacing w:before="41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disposition</w:t>
            </w:r>
          </w:p>
        </w:tc>
      </w:tr>
      <w:tr>
        <w:trPr>
          <w:trHeight w:val="321" w:hRule="atLeast"/>
        </w:trPr>
        <w:tc>
          <w:tcPr>
            <w:tcW w:w="3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"/>
              <w:ind w:left="239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"/>
              <w:ind w:left="1368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0"/>
              <w:ind w:left="15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2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26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22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29" w:right="5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29" w:right="6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60" w:lineRule="exact" w:before="2"/>
              <w:ind w:left="12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9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1103" w:hRule="atLeast"/>
        </w:trPr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ind w:left="76" w:right="134"/>
              <w:rPr>
                <w:sz w:val="18"/>
              </w:rPr>
            </w:pPr>
            <w:r>
              <w:rPr>
                <w:sz w:val="18"/>
              </w:rPr>
              <w:t>CO2.1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Organiser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prestation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dans 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temps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dans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l’espace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fonction des locaux et du matériel à </w:t>
            </w:r>
            <w:r>
              <w:rPr>
                <w:spacing w:val="-2"/>
                <w:sz w:val="18"/>
              </w:rPr>
              <w:t>disposition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60" w:val="left" w:leader="none"/>
              </w:tabs>
              <w:spacing w:line="244" w:lineRule="auto" w:before="0" w:after="0"/>
              <w:ind w:left="360" w:right="85" w:hanging="212"/>
              <w:jc w:val="left"/>
              <w:rPr>
                <w:sz w:val="16"/>
              </w:rPr>
            </w:pPr>
            <w:r>
              <w:rPr>
                <w:sz w:val="16"/>
              </w:rPr>
              <w:t>Optimisation des moyens et ressources mis à disposition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tenant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développement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durable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0" w:val="left" w:leader="none"/>
              </w:tabs>
              <w:spacing w:line="237" w:lineRule="auto" w:before="0" w:after="0"/>
              <w:ind w:left="360" w:right="756" w:hanging="212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consignes,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contraintes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 </w:t>
            </w:r>
            <w:r>
              <w:rPr>
                <w:spacing w:val="-2"/>
                <w:sz w:val="16"/>
              </w:rPr>
              <w:t>opportunités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planification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par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rapport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prestation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04" w:val="left" w:leader="none"/>
              </w:tabs>
              <w:spacing w:line="163" w:lineRule="exact" w:before="0" w:after="0"/>
              <w:ind w:left="404" w:right="0" w:hanging="256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pertinent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matériel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8" w:hRule="atLeast"/>
        </w:trPr>
        <w:tc>
          <w:tcPr>
            <w:tcW w:w="318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62"/>
              <w:ind w:left="76" w:right="134"/>
              <w:rPr>
                <w:sz w:val="18"/>
              </w:rPr>
            </w:pPr>
            <w:r>
              <w:rPr>
                <w:sz w:val="18"/>
              </w:rPr>
              <w:t>CO2.2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Répartir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tâches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 l’équipe cuisine</w:t>
            </w:r>
          </w:p>
        </w:tc>
        <w:tc>
          <w:tcPr>
            <w:tcW w:w="4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60" w:val="left" w:leader="none"/>
              </w:tabs>
              <w:spacing w:line="244" w:lineRule="auto" w:before="0" w:after="0"/>
              <w:ind w:left="360" w:right="159" w:hanging="212"/>
              <w:jc w:val="left"/>
              <w:rPr>
                <w:sz w:val="16"/>
              </w:rPr>
            </w:pPr>
            <w:r>
              <w:rPr>
                <w:sz w:val="16"/>
              </w:rPr>
              <w:t>Répartition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adaptée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tâches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sein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l’équipe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tout au long de la production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9" w:val="left" w:leader="none"/>
              </w:tabs>
              <w:spacing w:line="177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bien-être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5"/>
                <w:sz w:val="16"/>
              </w:rPr>
              <w:t>du</w:t>
            </w:r>
          </w:p>
          <w:p>
            <w:pPr>
              <w:pStyle w:val="TableParagraph"/>
              <w:spacing w:line="167" w:lineRule="exact"/>
              <w:ind w:left="360"/>
              <w:rPr>
                <w:sz w:val="16"/>
              </w:rPr>
            </w:pPr>
            <w:r>
              <w:rPr>
                <w:sz w:val="16"/>
              </w:rPr>
              <w:t>personnel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limite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contraintes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l’entreprise</w:t>
            </w:r>
          </w:p>
        </w:tc>
        <w:tc>
          <w:tcPr>
            <w:tcW w:w="8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03" w:hRule="atLeast"/>
        </w:trPr>
        <w:tc>
          <w:tcPr>
            <w:tcW w:w="318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1"/>
              <w:rPr>
                <w:b/>
                <w:sz w:val="18"/>
              </w:rPr>
            </w:pPr>
          </w:p>
          <w:p>
            <w:pPr>
              <w:pStyle w:val="TableParagraph"/>
              <w:spacing w:before="1"/>
              <w:ind w:left="76" w:right="79"/>
              <w:rPr>
                <w:sz w:val="18"/>
              </w:rPr>
            </w:pPr>
            <w:r>
              <w:rPr>
                <w:sz w:val="18"/>
              </w:rPr>
              <w:t>CO2.3 - Rédiger des consignes et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points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vigilance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remettre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aux </w:t>
            </w:r>
            <w:r>
              <w:rPr>
                <w:spacing w:val="-2"/>
                <w:sz w:val="18"/>
              </w:rPr>
              <w:t>équipes</w:t>
            </w:r>
          </w:p>
        </w:tc>
        <w:tc>
          <w:tcPr>
            <w:tcW w:w="44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182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Concision,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précision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consignes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183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Points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vigilance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identifiés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0" w:val="left" w:leader="none"/>
              </w:tabs>
              <w:spacing w:line="240" w:lineRule="auto" w:before="3" w:after="0"/>
              <w:ind w:left="360" w:right="647" w:hanging="212"/>
              <w:jc w:val="left"/>
              <w:rPr>
                <w:sz w:val="16"/>
              </w:rPr>
            </w:pPr>
            <w:r>
              <w:rPr>
                <w:sz w:val="16"/>
              </w:rPr>
              <w:t>Exactitude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pertinence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 messages transmis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9" w:val="left" w:leader="none"/>
              </w:tabs>
              <w:spacing w:line="181" w:lineRule="exact" w:before="0" w:after="0"/>
              <w:ind w:left="359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Utilisation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vocabulaire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professionnel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l’oral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comme</w:t>
            </w:r>
          </w:p>
          <w:p>
            <w:pPr>
              <w:pStyle w:val="TableParagraph"/>
              <w:spacing w:line="163" w:lineRule="exact" w:before="3"/>
              <w:ind w:left="360"/>
              <w:rPr>
                <w:sz w:val="16"/>
              </w:rPr>
            </w:pPr>
            <w:r>
              <w:rPr>
                <w:sz w:val="16"/>
              </w:rPr>
              <w:t>à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l’écrit</w:t>
            </w:r>
          </w:p>
        </w:tc>
        <w:tc>
          <w:tcPr>
            <w:tcW w:w="89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79" w:after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9"/>
        <w:gridCol w:w="4497"/>
        <w:gridCol w:w="863"/>
        <w:gridCol w:w="417"/>
        <w:gridCol w:w="364"/>
        <w:gridCol w:w="350"/>
        <w:gridCol w:w="547"/>
      </w:tblGrid>
      <w:tr>
        <w:trPr>
          <w:trHeight w:val="637" w:hRule="atLeast"/>
        </w:trPr>
        <w:tc>
          <w:tcPr>
            <w:tcW w:w="10177" w:type="dxa"/>
            <w:gridSpan w:val="7"/>
            <w:shd w:val="clear" w:color="auto" w:fill="D9D9D9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 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Gérer les approvisionnements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et les stocks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en tenant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compte </w:t>
            </w:r>
            <w:r>
              <w:rPr>
                <w:spacing w:val="-5"/>
                <w:sz w:val="24"/>
              </w:rPr>
              <w:t>des</w:t>
            </w:r>
          </w:p>
          <w:p>
            <w:pPr>
              <w:pStyle w:val="TableParagraph"/>
              <w:spacing w:before="45"/>
              <w:jc w:val="center"/>
              <w:rPr>
                <w:sz w:val="24"/>
              </w:rPr>
            </w:pPr>
            <w:r>
              <w:rPr>
                <w:sz w:val="24"/>
              </w:rPr>
              <w:t>enjeux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développement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durable</w:t>
            </w:r>
          </w:p>
        </w:tc>
      </w:tr>
      <w:tr>
        <w:trPr>
          <w:trHeight w:val="320" w:hRule="atLeast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213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1397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0"/>
              <w:ind w:left="14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Annexes</w:t>
            </w:r>
          </w:p>
        </w:tc>
        <w:tc>
          <w:tcPr>
            <w:tcW w:w="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4" w:right="5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24" w:right="5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9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59" w:lineRule="exact"/>
              <w:ind w:left="13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20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734" w:hRule="atLeast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ind w:left="76"/>
              <w:rPr>
                <w:sz w:val="20"/>
              </w:rPr>
            </w:pPr>
            <w:r>
              <w:rPr>
                <w:sz w:val="20"/>
              </w:rPr>
              <w:t>CO3.1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Recenser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quantifier l’ensemble des besoins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240" w:lineRule="auto" w:before="0" w:after="0"/>
              <w:ind w:left="355" w:right="544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 précise et quantifiée des produits consommables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non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consommables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nécessaires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182" w:lineRule="exact" w:before="0" w:after="0"/>
              <w:ind w:left="355" w:right="572" w:hanging="212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préconisations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matière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 politique alimentaire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313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7"/>
              <w:ind w:left="76"/>
              <w:rPr>
                <w:sz w:val="20"/>
              </w:rPr>
            </w:pPr>
            <w:r>
              <w:rPr>
                <w:sz w:val="20"/>
              </w:rPr>
              <w:t>CO3.2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Sélectionner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les </w:t>
            </w:r>
            <w:r>
              <w:rPr>
                <w:spacing w:val="-2"/>
                <w:sz w:val="20"/>
              </w:rPr>
              <w:t>fournisseurs</w:t>
            </w:r>
          </w:p>
        </w:tc>
        <w:tc>
          <w:tcPr>
            <w:tcW w:w="44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4" w:val="left" w:leader="none"/>
              </w:tabs>
              <w:spacing w:line="183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adapté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argumenté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fournisseurs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5" w:val="left" w:leader="none"/>
              </w:tabs>
              <w:spacing w:line="182" w:lineRule="exact" w:before="0" w:after="0"/>
              <w:ind w:left="355" w:right="217" w:hanging="212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répondant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préconisations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développement </w:t>
            </w:r>
            <w:r>
              <w:rPr>
                <w:spacing w:val="-2"/>
                <w:sz w:val="16"/>
              </w:rPr>
              <w:t>durable</w:t>
            </w:r>
          </w:p>
        </w:tc>
        <w:tc>
          <w:tcPr>
            <w:tcW w:w="86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313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/>
              <w:ind w:left="76"/>
              <w:rPr>
                <w:sz w:val="20"/>
              </w:rPr>
            </w:pPr>
            <w:r>
              <w:rPr>
                <w:sz w:val="20"/>
              </w:rPr>
              <w:t>CO3.3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Calculer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coût </w:t>
            </w:r>
            <w:r>
              <w:rPr>
                <w:spacing w:val="-2"/>
                <w:sz w:val="20"/>
              </w:rPr>
              <w:t>d’approvisionnement</w:t>
            </w:r>
          </w:p>
        </w:tc>
        <w:tc>
          <w:tcPr>
            <w:tcW w:w="44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54" w:val="left" w:leader="none"/>
              </w:tabs>
              <w:spacing w:line="183" w:lineRule="exact" w:before="46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stock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disponible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4" w:val="left" w:leader="none"/>
              </w:tabs>
              <w:spacing w:line="183" w:lineRule="exact" w:before="0" w:after="0"/>
              <w:ind w:left="354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Cohérence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calculs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d’approvisionnement</w:t>
            </w:r>
          </w:p>
        </w:tc>
        <w:tc>
          <w:tcPr>
            <w:tcW w:w="86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0" w:hRule="atLeast"/>
        </w:trPr>
        <w:tc>
          <w:tcPr>
            <w:tcW w:w="313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/>
              <w:ind w:left="76"/>
              <w:rPr>
                <w:sz w:val="20"/>
              </w:rPr>
            </w:pPr>
            <w:r>
              <w:rPr>
                <w:sz w:val="20"/>
              </w:rPr>
              <w:t>CO3.4 - Renseigner le bon de commande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transmettre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au </w:t>
            </w:r>
            <w:r>
              <w:rPr>
                <w:spacing w:val="-2"/>
                <w:sz w:val="20"/>
              </w:rPr>
              <w:t>fournisseur</w:t>
            </w:r>
          </w:p>
        </w:tc>
        <w:tc>
          <w:tcPr>
            <w:tcW w:w="449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5" w:val="left" w:leader="none"/>
              </w:tabs>
              <w:spacing w:line="240" w:lineRule="auto" w:before="161" w:after="0"/>
              <w:ind w:left="355" w:right="474" w:hanging="212"/>
              <w:jc w:val="left"/>
              <w:rPr>
                <w:sz w:val="16"/>
              </w:rPr>
            </w:pPr>
            <w:r>
              <w:rPr>
                <w:sz w:val="16"/>
              </w:rPr>
              <w:t>Exactitude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données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consignées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bon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 </w:t>
            </w:r>
            <w:r>
              <w:rPr>
                <w:spacing w:val="-2"/>
                <w:sz w:val="16"/>
              </w:rPr>
              <w:t>commande</w:t>
            </w:r>
          </w:p>
        </w:tc>
        <w:tc>
          <w:tcPr>
            <w:tcW w:w="86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0" w:hRule="atLeast"/>
        </w:trPr>
        <w:tc>
          <w:tcPr>
            <w:tcW w:w="313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/>
              <w:ind w:left="76" w:right="193"/>
              <w:jc w:val="both"/>
              <w:rPr>
                <w:sz w:val="20"/>
              </w:rPr>
            </w:pPr>
            <w:r>
              <w:rPr>
                <w:sz w:val="20"/>
              </w:rPr>
              <w:t>CO3.5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Réceptionner,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contrôler les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livraisons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mettre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à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jour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les </w:t>
            </w:r>
            <w:r>
              <w:rPr>
                <w:spacing w:val="-2"/>
                <w:sz w:val="20"/>
              </w:rPr>
              <w:t>stocks</w:t>
            </w:r>
          </w:p>
        </w:tc>
        <w:tc>
          <w:tcPr>
            <w:tcW w:w="449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55" w:val="left" w:leader="none"/>
              </w:tabs>
              <w:spacing w:line="240" w:lineRule="auto" w:before="161" w:after="0"/>
              <w:ind w:left="355" w:right="144" w:hanging="212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procédures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réception,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stockage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 de mise à jour des stocks</w:t>
            </w:r>
          </w:p>
        </w:tc>
        <w:tc>
          <w:tcPr>
            <w:tcW w:w="86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7"/>
        <w:ind w:left="1635"/>
      </w:pPr>
      <w:r>
        <w:rPr>
          <w:w w:val="90"/>
        </w:rPr>
        <w:t>MI</w:t>
      </w:r>
      <w:r>
        <w:rPr>
          <w:spacing w:val="-3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insuffisante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MF</w:t>
      </w:r>
      <w:r>
        <w:rPr>
          <w:spacing w:val="-2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fragile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MS</w:t>
      </w:r>
      <w:r>
        <w:rPr>
          <w:spacing w:val="-2"/>
        </w:rPr>
        <w:t> </w:t>
      </w:r>
      <w:r>
        <w:rPr>
          <w:w w:val="90"/>
        </w:rPr>
        <w:t>-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satisfaisante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TBM</w:t>
      </w:r>
      <w:r>
        <w:rPr>
          <w:spacing w:val="-1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Très</w:t>
      </w:r>
      <w:r>
        <w:rPr>
          <w:spacing w:val="-2"/>
        </w:rPr>
        <w:t> </w:t>
      </w:r>
      <w:r>
        <w:rPr>
          <w:w w:val="90"/>
        </w:rPr>
        <w:t>bonne</w:t>
      </w:r>
      <w:r>
        <w:rPr>
          <w:spacing w:val="-2"/>
        </w:rPr>
        <w:t> </w:t>
      </w:r>
      <w:r>
        <w:rPr>
          <w:spacing w:val="-2"/>
          <w:w w:val="90"/>
        </w:rPr>
        <w:t>maitrise</w:t>
      </w:r>
    </w:p>
    <w:p>
      <w:pPr>
        <w:spacing w:after="0"/>
        <w:sectPr>
          <w:pgSz w:w="11910" w:h="16840"/>
          <w:pgMar w:top="1200" w:bottom="280" w:left="1000" w:right="220"/>
        </w:sectPr>
      </w:pPr>
    </w:p>
    <w:p>
      <w:pPr>
        <w:spacing w:line="240" w:lineRule="auto"/>
        <w:ind w:left="10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334125" cy="820419"/>
                <wp:effectExtent l="0" t="0" r="0" b="0"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334125" cy="820419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spacing w:before="1"/>
                              <w:ind w:left="2831" w:right="2831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BREVET</w:t>
                            </w:r>
                            <w:r>
                              <w:rPr>
                                <w:b/>
                                <w:color w:val="000000"/>
                                <w:spacing w:val="-2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PROFESSIONNEL ARTS DE LA CUISINE</w:t>
                            </w:r>
                          </w:p>
                          <w:p>
                            <w:pPr>
                              <w:spacing w:line="321" w:lineRule="exact" w:before="0"/>
                              <w:ind w:left="0" w:right="0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Épreuve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E2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Préparations</w:t>
                            </w:r>
                            <w:r>
                              <w:rPr>
                                <w:b/>
                                <w:color w:val="984806"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productions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pacing w:val="-2"/>
                                <w:sz w:val="28"/>
                              </w:rPr>
                              <w:t>cuisine</w:t>
                            </w:r>
                          </w:p>
                          <w:p>
                            <w:pPr>
                              <w:spacing w:before="0"/>
                              <w:ind w:left="2831" w:right="2832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98.75pt;height:64.6pt;mso-position-horizontal-relative:char;mso-position-vertical-relative:line" type="#_x0000_t202" id="docshape10" filled="true" fillcolor="#bfbfbf" stroked="false">
                <w10:anchorlock/>
                <v:textbox inset="0,0,0,0">
                  <w:txbxContent>
                    <w:p>
                      <w:pPr>
                        <w:spacing w:before="1"/>
                        <w:ind w:left="2831" w:right="2831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BREVET</w:t>
                      </w:r>
                      <w:r>
                        <w:rPr>
                          <w:b/>
                          <w:color w:val="000000"/>
                          <w:spacing w:val="-20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PROFESSIONNEL ARTS DE LA CUISINE</w:t>
                      </w:r>
                    </w:p>
                    <w:p>
                      <w:pPr>
                        <w:spacing w:line="321" w:lineRule="exact" w:before="0"/>
                        <w:ind w:left="0" w:right="0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984806"/>
                          <w:sz w:val="28"/>
                        </w:rPr>
                        <w:t>Épreuve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E2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–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Préparations</w:t>
                      </w:r>
                      <w:r>
                        <w:rPr>
                          <w:b/>
                          <w:color w:val="984806"/>
                          <w:spacing w:val="-5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et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productions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pacing w:val="-2"/>
                          <w:sz w:val="28"/>
                        </w:rPr>
                        <w:t>cuisine</w:t>
                      </w:r>
                    </w:p>
                    <w:p>
                      <w:pPr>
                        <w:spacing w:before="0"/>
                        <w:ind w:left="2831" w:right="2832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tabs>
          <w:tab w:pos="2777" w:val="left" w:leader="none"/>
        </w:tabs>
        <w:spacing w:before="0"/>
        <w:ind w:left="243" w:right="0" w:firstLine="0"/>
        <w:jc w:val="left"/>
        <w:rPr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4881371</wp:posOffset>
                </wp:positionH>
                <wp:positionV relativeFrom="paragraph">
                  <wp:posOffset>-17272</wp:posOffset>
                </wp:positionV>
                <wp:extent cx="2072639" cy="50038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072639" cy="50038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04"/>
                              <w:ind w:left="702" w:right="0" w:firstLine="0"/>
                              <w:jc w:val="lef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Session</w:t>
                            </w:r>
                            <w:r>
                              <w:rPr>
                                <w:b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>20..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4.359985pt;margin-top:-1.36pt;width:163.2pt;height:39.4pt;mso-position-horizontal-relative:page;mso-position-vertical-relative:paragraph;z-index:15732736" type="#_x0000_t202" id="docshape11" filled="false" stroked="true" strokeweight=".72pt" strokecolor="#000000">
                <v:textbox inset="0,0,0,0">
                  <w:txbxContent>
                    <w:p>
                      <w:pPr>
                        <w:spacing w:before="204"/>
                        <w:ind w:left="702" w:right="0" w:firstLine="0"/>
                        <w:jc w:val="left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Session</w:t>
                      </w:r>
                      <w:r>
                        <w:rPr>
                          <w:b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>20..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color w:val="993300"/>
          <w:spacing w:val="-2"/>
          <w:sz w:val="22"/>
        </w:rPr>
        <w:t>Académie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tabs>
          <w:tab w:pos="2777" w:val="left" w:leader="none"/>
        </w:tabs>
        <w:spacing w:before="120"/>
        <w:ind w:left="243" w:right="0" w:firstLine="0"/>
        <w:jc w:val="left"/>
        <w:rPr>
          <w:b/>
          <w:sz w:val="22"/>
        </w:rPr>
      </w:pPr>
      <w:r>
        <w:rPr>
          <w:b/>
          <w:color w:val="993300"/>
          <w:sz w:val="22"/>
        </w:rPr>
        <w:t>Centre</w:t>
      </w:r>
      <w:r>
        <w:rPr>
          <w:b/>
          <w:color w:val="993300"/>
          <w:spacing w:val="-6"/>
          <w:sz w:val="22"/>
        </w:rPr>
        <w:t> </w:t>
      </w:r>
      <w:r>
        <w:rPr>
          <w:b/>
          <w:color w:val="993300"/>
          <w:spacing w:val="-2"/>
          <w:sz w:val="22"/>
        </w:rPr>
        <w:t>d’interrogation</w:t>
      </w:r>
      <w:r>
        <w:rPr>
          <w:b/>
          <w:color w:val="993300"/>
          <w:sz w:val="22"/>
        </w:rPr>
        <w:tab/>
      </w:r>
      <w:r>
        <w:rPr>
          <w:b/>
          <w:color w:val="993300"/>
          <w:spacing w:val="-10"/>
          <w:sz w:val="22"/>
        </w:rPr>
        <w:t>:</w:t>
      </w:r>
    </w:p>
    <w:p>
      <w:pPr>
        <w:spacing w:line="240" w:lineRule="auto" w:before="50" w:after="0"/>
        <w:rPr>
          <w:b/>
          <w:sz w:val="20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53"/>
        <w:gridCol w:w="2453"/>
        <w:gridCol w:w="2453"/>
        <w:gridCol w:w="2453"/>
      </w:tblGrid>
      <w:tr>
        <w:trPr>
          <w:trHeight w:val="512" w:hRule="atLeast"/>
        </w:trPr>
        <w:tc>
          <w:tcPr>
            <w:tcW w:w="2453" w:type="dxa"/>
          </w:tcPr>
          <w:p>
            <w:pPr>
              <w:pStyle w:val="TableParagraph"/>
              <w:spacing w:before="129"/>
              <w:ind w:left="465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candidat</w:t>
            </w:r>
          </w:p>
        </w:tc>
        <w:tc>
          <w:tcPr>
            <w:tcW w:w="24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3" w:type="dxa"/>
          </w:tcPr>
          <w:p>
            <w:pPr>
              <w:pStyle w:val="TableParagraph"/>
              <w:spacing w:before="129"/>
              <w:ind w:left="619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poste</w:t>
            </w:r>
          </w:p>
        </w:tc>
        <w:tc>
          <w:tcPr>
            <w:tcW w:w="24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5602224</wp:posOffset>
                </wp:positionH>
                <wp:positionV relativeFrom="paragraph">
                  <wp:posOffset>204469</wp:posOffset>
                </wp:positionV>
                <wp:extent cx="1356360" cy="48768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356360" cy="487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6360" h="487680">
                              <a:moveTo>
                                <a:pt x="1356360" y="0"/>
                              </a:moveTo>
                              <a:lnTo>
                                <a:pt x="1347216" y="0"/>
                              </a:lnTo>
                              <a:lnTo>
                                <a:pt x="1347216" y="9144"/>
                              </a:lnTo>
                              <a:lnTo>
                                <a:pt x="1347216" y="478536"/>
                              </a:lnTo>
                              <a:lnTo>
                                <a:pt x="1344168" y="478536"/>
                              </a:lnTo>
                              <a:lnTo>
                                <a:pt x="1335024" y="478536"/>
                              </a:lnTo>
                              <a:lnTo>
                                <a:pt x="1325880" y="478536"/>
                              </a:lnTo>
                              <a:lnTo>
                                <a:pt x="9144" y="478536"/>
                              </a:lnTo>
                              <a:lnTo>
                                <a:pt x="9144" y="9144"/>
                              </a:lnTo>
                              <a:lnTo>
                                <a:pt x="1347216" y="9144"/>
                              </a:lnTo>
                              <a:lnTo>
                                <a:pt x="134721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78536"/>
                              </a:lnTo>
                              <a:lnTo>
                                <a:pt x="0" y="487680"/>
                              </a:lnTo>
                              <a:lnTo>
                                <a:pt x="9144" y="487680"/>
                              </a:lnTo>
                              <a:lnTo>
                                <a:pt x="1356360" y="487680"/>
                              </a:lnTo>
                              <a:lnTo>
                                <a:pt x="1356360" y="478536"/>
                              </a:lnTo>
                              <a:lnTo>
                                <a:pt x="1356360" y="9144"/>
                              </a:lnTo>
                              <a:lnTo>
                                <a:pt x="1356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1.120026pt;margin-top:16.09997pt;width:106.8pt;height:38.4pt;mso-position-horizontal-relative:page;mso-position-vertical-relative:paragraph;z-index:15732224" id="docshape12" coordorigin="8822,322" coordsize="2136,768" path="m10958,322l10944,322,10944,336,10944,1076,10939,1076,10925,1076,10910,1076,8837,1076,8837,336,10944,336,10944,322,8837,322,8822,322,8822,336,8822,1076,8822,1090,8837,1090,10958,1090,10958,1076,10958,336,10958,32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Heading2"/>
        <w:spacing w:before="221"/>
        <w:ind w:left="5963"/>
      </w:pPr>
      <w:r>
        <w:rPr/>
        <w:t>Total</w:t>
      </w:r>
      <w:r>
        <w:rPr>
          <w:spacing w:val="-4"/>
        </w:rPr>
        <w:t> </w:t>
      </w:r>
      <w:r>
        <w:rPr/>
        <w:t>/</w:t>
      </w:r>
      <w:r>
        <w:rPr>
          <w:spacing w:val="-3"/>
        </w:rPr>
        <w:t> </w:t>
      </w:r>
      <w:r>
        <w:rPr/>
        <w:t>20</w:t>
      </w:r>
      <w:r>
        <w:rPr>
          <w:spacing w:val="-2"/>
        </w:rPr>
        <w:t> </w:t>
      </w:r>
      <w:r>
        <w:rPr>
          <w:spacing w:val="-10"/>
        </w:rPr>
        <w:t>:</w:t>
      </w:r>
    </w:p>
    <w:p>
      <w:pPr>
        <w:spacing w:line="240" w:lineRule="auto" w:before="61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713231</wp:posOffset>
                </wp:positionH>
                <wp:positionV relativeFrom="paragraph">
                  <wp:posOffset>200186</wp:posOffset>
                </wp:positionV>
                <wp:extent cx="6245860" cy="2063750"/>
                <wp:effectExtent l="0" t="0" r="0" b="0"/>
                <wp:wrapTopAndBottom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6245860" cy="2063750"/>
                          <a:chExt cx="6245860" cy="206375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6245860" cy="2063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45860" h="2063750">
                                <a:moveTo>
                                  <a:pt x="6245352" y="0"/>
                                </a:moveTo>
                                <a:lnTo>
                                  <a:pt x="6236208" y="0"/>
                                </a:lnTo>
                                <a:lnTo>
                                  <a:pt x="6236208" y="9144"/>
                                </a:lnTo>
                                <a:lnTo>
                                  <a:pt x="6236208" y="12192"/>
                                </a:lnTo>
                                <a:lnTo>
                                  <a:pt x="6236208" y="2054352"/>
                                </a:lnTo>
                                <a:lnTo>
                                  <a:pt x="9144" y="2054352"/>
                                </a:lnTo>
                                <a:lnTo>
                                  <a:pt x="9144" y="12192"/>
                                </a:lnTo>
                                <a:lnTo>
                                  <a:pt x="21336" y="12192"/>
                                </a:lnTo>
                                <a:lnTo>
                                  <a:pt x="6214872" y="12192"/>
                                </a:lnTo>
                                <a:lnTo>
                                  <a:pt x="6214872" y="9144"/>
                                </a:lnTo>
                                <a:lnTo>
                                  <a:pt x="6224016" y="9144"/>
                                </a:lnTo>
                                <a:lnTo>
                                  <a:pt x="6233160" y="9144"/>
                                </a:lnTo>
                                <a:lnTo>
                                  <a:pt x="6236208" y="9144"/>
                                </a:lnTo>
                                <a:lnTo>
                                  <a:pt x="6236208" y="0"/>
                                </a:lnTo>
                                <a:lnTo>
                                  <a:pt x="6233160" y="0"/>
                                </a:lnTo>
                                <a:lnTo>
                                  <a:pt x="6224016" y="0"/>
                                </a:lnTo>
                                <a:lnTo>
                                  <a:pt x="6214872" y="0"/>
                                </a:lnTo>
                                <a:lnTo>
                                  <a:pt x="2133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054352"/>
                                </a:lnTo>
                                <a:lnTo>
                                  <a:pt x="0" y="2063496"/>
                                </a:lnTo>
                                <a:lnTo>
                                  <a:pt x="9144" y="2063496"/>
                                </a:lnTo>
                                <a:lnTo>
                                  <a:pt x="6236208" y="2063496"/>
                                </a:lnTo>
                                <a:lnTo>
                                  <a:pt x="6245352" y="2063496"/>
                                </a:lnTo>
                                <a:lnTo>
                                  <a:pt x="6245352" y="2054352"/>
                                </a:lnTo>
                                <a:lnTo>
                                  <a:pt x="6245352" y="12192"/>
                                </a:lnTo>
                                <a:lnTo>
                                  <a:pt x="6245352" y="9144"/>
                                </a:lnTo>
                                <a:lnTo>
                                  <a:pt x="62453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9144" y="12191"/>
                            <a:ext cx="6227445" cy="2042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105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Appréciation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16pt;margin-top:15.762734pt;width:491.8pt;height:162.5pt;mso-position-horizontal-relative:page;mso-position-vertical-relative:paragraph;z-index:-15725568;mso-wrap-distance-left:0;mso-wrap-distance-right:0" id="docshapegroup13" coordorigin="1123,315" coordsize="9836,3250">
                <v:shape style="position:absolute;left:1123;top:315;width:9836;height:3250" id="docshape14" coordorigin="1123,315" coordsize="9836,3250" path="m10958,315l10944,315,10944,330,10944,334,10944,3550,1138,3550,1138,334,1157,334,10910,334,10910,330,10925,330,10939,330,10944,330,10944,315,10939,315,10925,315,10910,315,1157,315,1138,315,1123,315,1123,334,1123,3550,1123,3565,1138,3565,10944,3565,10958,3565,10958,3550,10958,334,10958,330,10958,315xe" filled="true" fillcolor="#000000" stroked="false">
                  <v:path arrowok="t"/>
                  <v:fill type="solid"/>
                </v:shape>
                <v:shape style="position:absolute;left:1137;top:334;width:9807;height:3216" type="#_x0000_t202" id="docshape15" filled="false" stroked="false">
                  <v:textbox inset="0,0,0,0">
                    <w:txbxContent>
                      <w:p>
                        <w:pPr>
                          <w:spacing w:before="1"/>
                          <w:ind w:left="105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Appréciation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spacing w:val="-10"/>
                            <w:sz w:val="28"/>
                          </w:rPr>
                          <w:t>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3" w:after="0"/>
        <w:rPr>
          <w:b/>
          <w:sz w:val="16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6"/>
        <w:gridCol w:w="3980"/>
        <w:gridCol w:w="4407"/>
      </w:tblGrid>
      <w:tr>
        <w:trPr>
          <w:trHeight w:val="460" w:hRule="atLeast"/>
        </w:trPr>
        <w:tc>
          <w:tcPr>
            <w:tcW w:w="1426" w:type="dxa"/>
          </w:tcPr>
          <w:p>
            <w:pPr>
              <w:pStyle w:val="TableParagraph"/>
              <w:spacing w:line="230" w:lineRule="exact"/>
              <w:ind w:left="274" w:firstLine="77"/>
              <w:rPr>
                <w:b/>
                <w:sz w:val="20"/>
              </w:rPr>
            </w:pPr>
            <w:r>
              <w:rPr>
                <w:b/>
                <w:sz w:val="20"/>
              </w:rPr>
              <w:t>Date de </w:t>
            </w: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3980" w:type="dxa"/>
          </w:tcPr>
          <w:p>
            <w:pPr>
              <w:pStyle w:val="TableParagraph"/>
              <w:spacing w:line="230" w:lineRule="exact"/>
              <w:ind w:left="1531" w:hanging="1034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spécialité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4407" w:type="dxa"/>
          </w:tcPr>
          <w:p>
            <w:pPr>
              <w:pStyle w:val="TableParagraph"/>
              <w:spacing w:line="230" w:lineRule="exact"/>
              <w:ind w:left="1740" w:right="304" w:hanging="1423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l’entreprise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1856" w:hRule="atLeast"/>
        </w:trPr>
        <w:tc>
          <w:tcPr>
            <w:tcW w:w="142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8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120" w:bottom="280" w:left="1000" w:right="220"/>
        </w:sect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90"/>
        <w:gridCol w:w="5044"/>
        <w:gridCol w:w="412"/>
        <w:gridCol w:w="354"/>
        <w:gridCol w:w="445"/>
        <w:gridCol w:w="551"/>
      </w:tblGrid>
      <w:tr>
        <w:trPr>
          <w:trHeight w:val="551" w:hRule="atLeast"/>
        </w:trPr>
        <w:tc>
          <w:tcPr>
            <w:tcW w:w="10396" w:type="dxa"/>
            <w:gridSpan w:val="6"/>
            <w:shd w:val="clear" w:color="auto" w:fill="D9D9D9"/>
          </w:tcPr>
          <w:p>
            <w:pPr>
              <w:pStyle w:val="TableParagraph"/>
              <w:spacing w:line="278" w:lineRule="exact"/>
              <w:ind w:left="4756" w:hanging="4395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Organiser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gérer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les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postes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travail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tout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long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l’activité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de </w:t>
            </w:r>
            <w:r>
              <w:rPr>
                <w:b/>
                <w:spacing w:val="-2"/>
                <w:sz w:val="24"/>
              </w:rPr>
              <w:t>cuisine.</w:t>
            </w:r>
          </w:p>
        </w:tc>
      </w:tr>
      <w:tr>
        <w:trPr>
          <w:trHeight w:val="320" w:hRule="atLeast"/>
        </w:trPr>
        <w:tc>
          <w:tcPr>
            <w:tcW w:w="3590" w:type="dxa"/>
          </w:tcPr>
          <w:p>
            <w:pPr>
              <w:pStyle w:val="TableParagraph"/>
              <w:spacing w:before="21"/>
              <w:ind w:left="432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5044" w:type="dxa"/>
          </w:tcPr>
          <w:p>
            <w:pPr>
              <w:pStyle w:val="TableParagraph"/>
              <w:spacing w:before="21"/>
              <w:ind w:left="1674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412" w:type="dxa"/>
          </w:tcPr>
          <w:p>
            <w:pPr>
              <w:pStyle w:val="TableParagraph"/>
              <w:spacing w:line="159" w:lineRule="exact"/>
              <w:ind w:left="2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28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54" w:type="dxa"/>
          </w:tcPr>
          <w:p>
            <w:pPr>
              <w:pStyle w:val="TableParagraph"/>
              <w:spacing w:line="159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9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45" w:type="dxa"/>
          </w:tcPr>
          <w:p>
            <w:pPr>
              <w:pStyle w:val="TableParagraph"/>
              <w:spacing w:line="159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51" w:type="dxa"/>
          </w:tcPr>
          <w:p>
            <w:pPr>
              <w:pStyle w:val="TableParagraph"/>
              <w:spacing w:line="159" w:lineRule="exact"/>
              <w:ind w:left="13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200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508" w:hRule="atLeast"/>
        </w:trPr>
        <w:tc>
          <w:tcPr>
            <w:tcW w:w="3590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before="47"/>
              <w:ind w:left="69"/>
              <w:rPr>
                <w:sz w:val="18"/>
              </w:rPr>
            </w:pPr>
            <w:r>
              <w:rPr>
                <w:sz w:val="18"/>
              </w:rPr>
              <w:t>P1.1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Transmettre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informations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utiles aux équipes de cuisine et de restaurant</w:t>
            </w:r>
          </w:p>
        </w:tc>
        <w:tc>
          <w:tcPr>
            <w:tcW w:w="5044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58" w:val="left" w:leader="none"/>
              </w:tabs>
              <w:spacing w:line="244" w:lineRule="auto" w:before="65" w:after="0"/>
              <w:ind w:left="358" w:right="455" w:hanging="212"/>
              <w:jc w:val="left"/>
              <w:rPr>
                <w:sz w:val="16"/>
              </w:rPr>
            </w:pPr>
            <w:r>
              <w:rPr>
                <w:sz w:val="16"/>
              </w:rPr>
              <w:t>Concision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précision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communiquées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aux </w:t>
            </w:r>
            <w:r>
              <w:rPr>
                <w:spacing w:val="-2"/>
                <w:sz w:val="16"/>
              </w:rPr>
              <w:t>équipes</w:t>
            </w:r>
          </w:p>
        </w:tc>
        <w:tc>
          <w:tcPr>
            <w:tcW w:w="41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1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1" w:hRule="atLeast"/>
        </w:trPr>
        <w:tc>
          <w:tcPr>
            <w:tcW w:w="359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09"/>
              <w:ind w:left="69"/>
              <w:rPr>
                <w:sz w:val="18"/>
              </w:rPr>
            </w:pPr>
            <w:r>
              <w:rPr>
                <w:sz w:val="18"/>
              </w:rPr>
              <w:t>P1.2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Contrôler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denrées</w:t>
            </w:r>
          </w:p>
        </w:tc>
        <w:tc>
          <w:tcPr>
            <w:tcW w:w="504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58" w:val="left" w:leader="none"/>
              </w:tabs>
              <w:spacing w:line="244" w:lineRule="auto" w:before="27" w:after="0"/>
              <w:ind w:left="358" w:right="575" w:hanging="212"/>
              <w:jc w:val="left"/>
              <w:rPr>
                <w:sz w:val="16"/>
              </w:rPr>
            </w:pPr>
            <w:r>
              <w:rPr>
                <w:sz w:val="16"/>
              </w:rPr>
              <w:t>Rigueur du contrôle qualitatif et quantitatif des denrées, anomalies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repérées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signalées,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remédiations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effectuées</w:t>
            </w:r>
          </w:p>
        </w:tc>
        <w:tc>
          <w:tcPr>
            <w:tcW w:w="4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16" w:hRule="atLeast"/>
        </w:trPr>
        <w:tc>
          <w:tcPr>
            <w:tcW w:w="359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41"/>
              <w:rPr>
                <w:b/>
                <w:sz w:val="18"/>
              </w:rPr>
            </w:pPr>
          </w:p>
          <w:p>
            <w:pPr>
              <w:pStyle w:val="TableParagraph"/>
              <w:spacing w:line="244" w:lineRule="auto"/>
              <w:ind w:left="69"/>
              <w:rPr>
                <w:sz w:val="18"/>
              </w:rPr>
            </w:pPr>
            <w:r>
              <w:rPr>
                <w:sz w:val="18"/>
              </w:rPr>
              <w:t>P1.3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Mettre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place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maintenir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état les postes de travail</w:t>
            </w:r>
          </w:p>
        </w:tc>
        <w:tc>
          <w:tcPr>
            <w:tcW w:w="504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58" w:val="left" w:leader="none"/>
              </w:tabs>
              <w:spacing w:line="240" w:lineRule="auto" w:before="0" w:after="0"/>
              <w:ind w:left="358" w:right="497" w:hanging="212"/>
              <w:jc w:val="left"/>
              <w:rPr>
                <w:sz w:val="16"/>
              </w:rPr>
            </w:pPr>
            <w:r>
              <w:rPr>
                <w:sz w:val="16"/>
              </w:rPr>
              <w:t>Organisation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rationnelle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poste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travail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fonction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 tâches tout au long de la production jusqu’au moment du </w:t>
            </w:r>
            <w:r>
              <w:rPr>
                <w:spacing w:val="-2"/>
                <w:sz w:val="16"/>
              </w:rPr>
              <w:t>dressage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57" w:val="left" w:leader="none"/>
              </w:tabs>
              <w:spacing w:line="183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Réalisation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précision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pesées,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mesures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57" w:val="left" w:leader="none"/>
              </w:tabs>
              <w:spacing w:line="163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Choix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pertinent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matériel</w:t>
            </w:r>
          </w:p>
        </w:tc>
        <w:tc>
          <w:tcPr>
            <w:tcW w:w="4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17" w:hRule="atLeast"/>
        </w:trPr>
        <w:tc>
          <w:tcPr>
            <w:tcW w:w="359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P1.4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Assurer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suivi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travail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5"/>
                <w:sz w:val="18"/>
              </w:rPr>
              <w:t>de</w:t>
            </w:r>
          </w:p>
          <w:p>
            <w:pPr>
              <w:pStyle w:val="TableParagraph"/>
              <w:spacing w:line="187" w:lineRule="exact" w:before="4"/>
              <w:ind w:left="69"/>
              <w:rPr>
                <w:sz w:val="18"/>
              </w:rPr>
            </w:pPr>
            <w:r>
              <w:rPr>
                <w:sz w:val="18"/>
              </w:rPr>
              <w:t>l’équipe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cuisine</w:t>
            </w:r>
          </w:p>
        </w:tc>
        <w:tc>
          <w:tcPr>
            <w:tcW w:w="504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57" w:val="left" w:leader="none"/>
              </w:tabs>
              <w:spacing w:line="240" w:lineRule="auto" w:before="113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Suivi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contrôle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effectifs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travail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l’équipe</w:t>
            </w:r>
          </w:p>
        </w:tc>
        <w:tc>
          <w:tcPr>
            <w:tcW w:w="41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5" w:hRule="atLeast"/>
        </w:trPr>
        <w:tc>
          <w:tcPr>
            <w:tcW w:w="359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2" w:lineRule="auto" w:before="32"/>
              <w:ind w:left="69"/>
              <w:rPr>
                <w:sz w:val="18"/>
              </w:rPr>
            </w:pPr>
            <w:r>
              <w:rPr>
                <w:sz w:val="18"/>
              </w:rPr>
              <w:t>P1.5 - Mettre en œuvre et contrôler les bonnes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pratiques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d’hygiène,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sécurité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et </w:t>
            </w:r>
            <w:r>
              <w:rPr>
                <w:spacing w:val="-2"/>
                <w:sz w:val="18"/>
              </w:rPr>
              <w:t>d’ergonomie</w:t>
            </w:r>
          </w:p>
        </w:tc>
        <w:tc>
          <w:tcPr>
            <w:tcW w:w="504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58" w:val="left" w:leader="none"/>
              </w:tabs>
              <w:spacing w:line="240" w:lineRule="auto" w:before="70" w:after="0"/>
              <w:ind w:left="358" w:right="257" w:hanging="212"/>
              <w:jc w:val="left"/>
              <w:rPr>
                <w:sz w:val="16"/>
              </w:rPr>
            </w:pPr>
            <w:r>
              <w:rPr>
                <w:sz w:val="16"/>
              </w:rPr>
              <w:t>Application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suivi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protocoles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pratiques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d’hygiène,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 sécurité et d’ergonomie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7" w:val="left" w:leader="none"/>
              </w:tabs>
              <w:spacing w:line="181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Identifier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anomalies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signaler</w:t>
            </w:r>
          </w:p>
        </w:tc>
        <w:tc>
          <w:tcPr>
            <w:tcW w:w="41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1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10" w:after="1"/>
        <w:rPr>
          <w:b/>
          <w:sz w:val="11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77"/>
        <w:gridCol w:w="4963"/>
        <w:gridCol w:w="417"/>
        <w:gridCol w:w="355"/>
        <w:gridCol w:w="422"/>
        <w:gridCol w:w="595"/>
      </w:tblGrid>
      <w:tr>
        <w:trPr>
          <w:trHeight w:val="277" w:hRule="atLeast"/>
        </w:trPr>
        <w:tc>
          <w:tcPr>
            <w:tcW w:w="10429" w:type="dxa"/>
            <w:gridSpan w:val="6"/>
            <w:shd w:val="clear" w:color="auto" w:fill="D9D9D9"/>
          </w:tcPr>
          <w:p>
            <w:pPr>
              <w:pStyle w:val="TableParagraph"/>
              <w:spacing w:line="258" w:lineRule="exact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 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Maîtriser les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techniques </w:t>
            </w:r>
            <w:r>
              <w:rPr>
                <w:b/>
                <w:spacing w:val="-2"/>
                <w:sz w:val="24"/>
              </w:rPr>
              <w:t>culinaires</w:t>
            </w:r>
          </w:p>
        </w:tc>
      </w:tr>
      <w:tr>
        <w:trPr>
          <w:trHeight w:val="320" w:hRule="atLeast"/>
        </w:trPr>
        <w:tc>
          <w:tcPr>
            <w:tcW w:w="3677" w:type="dxa"/>
          </w:tcPr>
          <w:p>
            <w:pPr>
              <w:pStyle w:val="TableParagraph"/>
              <w:spacing w:before="21"/>
              <w:ind w:left="475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963" w:type="dxa"/>
          </w:tcPr>
          <w:p>
            <w:pPr>
              <w:pStyle w:val="TableParagraph"/>
              <w:spacing w:before="21"/>
              <w:ind w:left="1631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417" w:type="dxa"/>
          </w:tcPr>
          <w:p>
            <w:pPr>
              <w:pStyle w:val="TableParagraph"/>
              <w:spacing w:line="159" w:lineRule="exact"/>
              <w:ind w:left="29" w:right="1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29" w:right="13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55" w:type="dxa"/>
          </w:tcPr>
          <w:p>
            <w:pPr>
              <w:pStyle w:val="TableParagraph"/>
              <w:spacing w:line="159" w:lineRule="exact"/>
              <w:ind w:left="29" w:right="7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9" w:right="7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22" w:type="dxa"/>
          </w:tcPr>
          <w:p>
            <w:pPr>
              <w:pStyle w:val="TableParagraph"/>
              <w:spacing w:line="159" w:lineRule="exact"/>
              <w:ind w:left="2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2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95" w:type="dxa"/>
          </w:tcPr>
          <w:p>
            <w:pPr>
              <w:pStyle w:val="TableParagraph"/>
              <w:spacing w:line="159" w:lineRule="exact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455" w:hRule="atLeast"/>
        </w:trPr>
        <w:tc>
          <w:tcPr>
            <w:tcW w:w="3677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before="18"/>
              <w:ind w:left="107"/>
              <w:rPr>
                <w:sz w:val="18"/>
              </w:rPr>
            </w:pPr>
            <w:r>
              <w:rPr>
                <w:sz w:val="18"/>
              </w:rPr>
              <w:t>P2.1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Gérer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matières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premières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les </w:t>
            </w:r>
            <w:r>
              <w:rPr>
                <w:spacing w:val="-2"/>
                <w:sz w:val="18"/>
              </w:rPr>
              <w:t>ressources</w:t>
            </w:r>
          </w:p>
        </w:tc>
        <w:tc>
          <w:tcPr>
            <w:tcW w:w="4963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91" w:val="left" w:leader="none"/>
              </w:tabs>
              <w:spacing w:line="240" w:lineRule="auto" w:before="41" w:after="0"/>
              <w:ind w:left="391" w:right="363" w:hanging="212"/>
              <w:jc w:val="left"/>
              <w:rPr>
                <w:sz w:val="16"/>
              </w:rPr>
            </w:pPr>
            <w:r>
              <w:rPr>
                <w:sz w:val="16"/>
              </w:rPr>
              <w:t>Gestion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optimale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responsable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matières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premières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 des ressources disponibles</w:t>
            </w:r>
          </w:p>
        </w:tc>
        <w:tc>
          <w:tcPr>
            <w:tcW w:w="41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3"/>
              <w:ind w:left="107" w:right="969"/>
              <w:rPr>
                <w:sz w:val="18"/>
              </w:rPr>
            </w:pPr>
            <w:r>
              <w:rPr>
                <w:sz w:val="18"/>
              </w:rPr>
              <w:t>P2.2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Réaliser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préparations </w:t>
            </w:r>
            <w:r>
              <w:rPr>
                <w:spacing w:val="-2"/>
                <w:sz w:val="18"/>
              </w:rPr>
              <w:t>préliminaires</w:t>
            </w:r>
          </w:p>
        </w:tc>
        <w:tc>
          <w:tcPr>
            <w:tcW w:w="496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90" w:val="left" w:leader="none"/>
              </w:tabs>
              <w:spacing w:line="183" w:lineRule="exact" w:before="46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Dextérité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rapidité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tout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long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l’activité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production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90" w:val="left" w:leader="none"/>
              </w:tabs>
              <w:spacing w:line="183" w:lineRule="exact" w:before="0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procédures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décontamination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84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18"/>
              </w:rPr>
            </w:pPr>
            <w:r>
              <w:rPr>
                <w:sz w:val="18"/>
              </w:rPr>
              <w:t>P2.3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Réaliser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mise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place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la </w:t>
            </w:r>
            <w:r>
              <w:rPr>
                <w:spacing w:val="-2"/>
                <w:sz w:val="18"/>
              </w:rPr>
              <w:t>production</w:t>
            </w:r>
          </w:p>
        </w:tc>
        <w:tc>
          <w:tcPr>
            <w:tcW w:w="496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90" w:val="left" w:leader="none"/>
              </w:tabs>
              <w:spacing w:line="183" w:lineRule="exact" w:before="61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techniques,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consignes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90" w:val="left" w:leader="none"/>
              </w:tabs>
              <w:spacing w:line="183" w:lineRule="exact" w:before="0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Réalisation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conforme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mise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place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6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07" w:lineRule="exact" w:before="3"/>
              <w:ind w:left="107"/>
              <w:rPr>
                <w:sz w:val="18"/>
              </w:rPr>
            </w:pPr>
            <w:r>
              <w:rPr>
                <w:sz w:val="18"/>
              </w:rPr>
              <w:t>P2.4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Cuisiner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1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2" w:val="left" w:leader="none"/>
              </w:tabs>
              <w:spacing w:line="206" w:lineRule="exact" w:before="0" w:after="0"/>
              <w:ind w:left="412" w:right="0" w:hanging="217"/>
              <w:jc w:val="left"/>
              <w:rPr>
                <w:sz w:val="18"/>
              </w:rPr>
            </w:pPr>
            <w:r>
              <w:rPr>
                <w:sz w:val="18"/>
              </w:rPr>
              <w:t>des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potages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2" w:val="left" w:leader="none"/>
              </w:tabs>
              <w:spacing w:line="206" w:lineRule="exact" w:before="0" w:after="0"/>
              <w:ind w:left="412" w:right="0" w:hanging="217"/>
              <w:jc w:val="left"/>
              <w:rPr>
                <w:sz w:val="18"/>
              </w:rPr>
            </w:pPr>
            <w:r>
              <w:rPr>
                <w:sz w:val="18"/>
              </w:rPr>
              <w:t>des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entrées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3" w:val="left" w:leader="none"/>
                <w:tab w:pos="908" w:val="left" w:leader="none"/>
                <w:tab w:pos="1503" w:val="left" w:leader="none"/>
                <w:tab w:pos="1808" w:val="left" w:leader="none"/>
                <w:tab w:pos="2403" w:val="left" w:leader="none"/>
                <w:tab w:pos="2808" w:val="left" w:leader="none"/>
              </w:tabs>
              <w:spacing w:line="240" w:lineRule="auto" w:before="0" w:after="0"/>
              <w:ind w:left="413" w:right="89" w:hanging="218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des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mets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à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base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poissons, </w:t>
            </w:r>
            <w:r>
              <w:rPr>
                <w:sz w:val="18"/>
              </w:rPr>
              <w:t>coquillages, crustacés, mollusques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3" w:val="left" w:leader="none"/>
              </w:tabs>
              <w:spacing w:line="240" w:lineRule="auto" w:before="0" w:after="0"/>
              <w:ind w:left="413" w:right="90" w:hanging="218"/>
              <w:jc w:val="left"/>
              <w:rPr>
                <w:sz w:val="18"/>
              </w:rPr>
            </w:pPr>
            <w:r>
              <w:rPr>
                <w:sz w:val="18"/>
              </w:rPr>
              <w:t>des mets à base de viandes, volailles, gibiers, abats, œufs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3" w:val="left" w:leader="none"/>
              </w:tabs>
              <w:spacing w:line="244" w:lineRule="auto" w:before="0" w:after="0"/>
              <w:ind w:left="413" w:right="91" w:hanging="218"/>
              <w:jc w:val="left"/>
              <w:rPr>
                <w:sz w:val="18"/>
              </w:rPr>
            </w:pPr>
            <w:r>
              <w:rPr>
                <w:sz w:val="18"/>
              </w:rPr>
              <w:t>des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mets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base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d’aliments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d’origine </w:t>
            </w:r>
            <w:r>
              <w:rPr>
                <w:spacing w:val="-2"/>
                <w:sz w:val="18"/>
              </w:rPr>
              <w:t>végétale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13" w:val="left" w:leader="none"/>
              </w:tabs>
              <w:spacing w:line="240" w:lineRule="auto" w:before="0" w:after="0"/>
              <w:ind w:left="413" w:right="90" w:hanging="218"/>
              <w:jc w:val="left"/>
              <w:rPr>
                <w:sz w:val="18"/>
              </w:rPr>
            </w:pPr>
            <w:r>
              <w:rPr>
                <w:sz w:val="18"/>
              </w:rPr>
              <w:t>des</w:t>
            </w:r>
            <w:r>
              <w:rPr>
                <w:spacing w:val="80"/>
                <w:sz w:val="18"/>
              </w:rPr>
              <w:t> </w:t>
            </w:r>
            <w:r>
              <w:rPr>
                <w:sz w:val="18"/>
              </w:rPr>
              <w:t>garnitures</w:t>
            </w:r>
            <w:r>
              <w:rPr>
                <w:spacing w:val="80"/>
                <w:sz w:val="18"/>
              </w:rPr>
              <w:t> </w:t>
            </w:r>
            <w:r>
              <w:rPr>
                <w:sz w:val="18"/>
              </w:rPr>
              <w:t>d’accompagnement</w:t>
            </w:r>
            <w:r>
              <w:rPr>
                <w:spacing w:val="80"/>
                <w:sz w:val="18"/>
              </w:rPr>
              <w:t> </w:t>
            </w:r>
            <w:r>
              <w:rPr>
                <w:sz w:val="18"/>
              </w:rPr>
              <w:t>- des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préparations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pâtisserie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(sucrées</w:t>
            </w:r>
          </w:p>
          <w:p>
            <w:pPr>
              <w:pStyle w:val="TableParagraph"/>
              <w:spacing w:line="186" w:lineRule="exact"/>
              <w:ind w:left="413"/>
              <w:rPr>
                <w:sz w:val="18"/>
              </w:rPr>
            </w:pPr>
            <w:r>
              <w:rPr>
                <w:spacing w:val="-2"/>
                <w:sz w:val="18"/>
              </w:rPr>
              <w:t>ou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salées)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et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des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desserts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restaurant</w:t>
            </w:r>
          </w:p>
        </w:tc>
        <w:tc>
          <w:tcPr>
            <w:tcW w:w="496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137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0" w:val="left" w:leader="none"/>
              </w:tabs>
              <w:spacing w:line="240" w:lineRule="auto" w:before="0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planification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tâches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0" w:val="left" w:leader="none"/>
              </w:tabs>
              <w:spacing w:line="183" w:lineRule="exact" w:before="4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Adaptation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aléas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1" w:val="left" w:leader="none"/>
              </w:tabs>
              <w:spacing w:line="240" w:lineRule="auto" w:before="0" w:after="0"/>
              <w:ind w:left="391" w:right="768" w:hanging="212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commande,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techniques,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 </w:t>
            </w:r>
            <w:r>
              <w:rPr>
                <w:spacing w:val="-2"/>
                <w:sz w:val="16"/>
              </w:rPr>
              <w:t>consignes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0" w:val="left" w:leader="none"/>
              </w:tabs>
              <w:spacing w:line="183" w:lineRule="exact" w:before="1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Suivi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strict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cuissons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0" w:val="left" w:leader="none"/>
              </w:tabs>
              <w:spacing w:line="183" w:lineRule="exact" w:before="0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techniques,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consignes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03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1"/>
              <w:rPr>
                <w:b/>
                <w:sz w:val="18"/>
              </w:rPr>
            </w:pPr>
          </w:p>
          <w:p>
            <w:pPr>
              <w:pStyle w:val="TableParagraph"/>
              <w:spacing w:line="242" w:lineRule="auto" w:before="1"/>
              <w:ind w:left="107" w:right="400"/>
              <w:jc w:val="both"/>
              <w:rPr>
                <w:sz w:val="18"/>
              </w:rPr>
            </w:pPr>
            <w:r>
              <w:rPr>
                <w:sz w:val="18"/>
              </w:rPr>
              <w:t>P2.5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Cuisiner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valoriser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produits caractéristiques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d’une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région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et/ou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d’un </w:t>
            </w:r>
            <w:r>
              <w:rPr>
                <w:spacing w:val="-2"/>
                <w:sz w:val="18"/>
              </w:rPr>
              <w:t>territoire</w:t>
            </w:r>
          </w:p>
        </w:tc>
        <w:tc>
          <w:tcPr>
            <w:tcW w:w="496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91" w:val="left" w:leader="none"/>
              </w:tabs>
              <w:spacing w:line="240" w:lineRule="auto" w:before="0" w:after="0"/>
              <w:ind w:left="391" w:right="181" w:hanging="212"/>
              <w:jc w:val="left"/>
              <w:rPr>
                <w:sz w:val="16"/>
              </w:rPr>
            </w:pPr>
            <w:r>
              <w:rPr>
                <w:sz w:val="16"/>
              </w:rPr>
              <w:t>Mise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valeur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cuisine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régionale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produits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dans le respect de la planification des tâches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90" w:val="left" w:leader="none"/>
              </w:tabs>
              <w:spacing w:line="183" w:lineRule="exact" w:before="0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Adaptation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aux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aléas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91" w:val="left" w:leader="none"/>
              </w:tabs>
              <w:spacing w:line="240" w:lineRule="auto" w:before="0" w:after="0"/>
              <w:ind w:left="391" w:right="634" w:hanging="212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commande,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techniques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 </w:t>
            </w:r>
            <w:r>
              <w:rPr>
                <w:spacing w:val="-2"/>
                <w:sz w:val="16"/>
              </w:rPr>
              <w:t>consignes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90" w:val="left" w:leader="none"/>
              </w:tabs>
              <w:spacing w:line="163" w:lineRule="exact" w:before="1" w:after="0"/>
              <w:ind w:left="390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Suivi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strict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cuissons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0" w:hRule="atLeast"/>
        </w:trPr>
        <w:tc>
          <w:tcPr>
            <w:tcW w:w="367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3" w:lineRule="auto" w:before="123"/>
              <w:ind w:left="107" w:right="130"/>
              <w:rPr>
                <w:sz w:val="18"/>
              </w:rPr>
            </w:pPr>
            <w:r>
              <w:rPr>
                <w:sz w:val="18"/>
              </w:rPr>
              <w:t>P2.6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Contrôler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qualité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organoleptique de la production</w:t>
            </w:r>
          </w:p>
        </w:tc>
        <w:tc>
          <w:tcPr>
            <w:tcW w:w="496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91" w:val="left" w:leader="none"/>
              </w:tabs>
              <w:spacing w:line="240" w:lineRule="auto" w:before="80" w:after="0"/>
              <w:ind w:left="391" w:right="320" w:hanging="212"/>
              <w:jc w:val="left"/>
              <w:rPr>
                <w:sz w:val="16"/>
              </w:rPr>
            </w:pPr>
            <w:r>
              <w:rPr>
                <w:sz w:val="16"/>
              </w:rPr>
              <w:t>Pertinence de l’analyse organoleptique (avec une attention particulière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l’assaisonnement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l’équilibre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saveurs), rectifications adaptées et rapides</w:t>
            </w:r>
          </w:p>
        </w:tc>
        <w:tc>
          <w:tcPr>
            <w:tcW w:w="41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2" w:after="1"/>
        <w:rPr>
          <w:b/>
          <w:sz w:val="13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77"/>
        <w:gridCol w:w="4959"/>
        <w:gridCol w:w="423"/>
        <w:gridCol w:w="375"/>
        <w:gridCol w:w="404"/>
        <w:gridCol w:w="558"/>
      </w:tblGrid>
      <w:tr>
        <w:trPr>
          <w:trHeight w:val="551" w:hRule="atLeast"/>
        </w:trPr>
        <w:tc>
          <w:tcPr>
            <w:tcW w:w="10396" w:type="dxa"/>
            <w:gridSpan w:val="6"/>
            <w:shd w:val="clear" w:color="auto" w:fill="D9D9D9"/>
          </w:tcPr>
          <w:p>
            <w:pPr>
              <w:pStyle w:val="TableParagraph"/>
              <w:spacing w:line="274" w:lineRule="exact"/>
              <w:ind w:left="4503" w:hanging="3955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Organiser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contrôler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dressage,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l’envoi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distribution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des </w:t>
            </w:r>
            <w:r>
              <w:rPr>
                <w:b/>
                <w:spacing w:val="-2"/>
                <w:sz w:val="24"/>
              </w:rPr>
              <w:t>productions</w:t>
            </w:r>
          </w:p>
        </w:tc>
      </w:tr>
      <w:tr>
        <w:trPr>
          <w:trHeight w:val="320" w:hRule="atLeast"/>
        </w:trPr>
        <w:tc>
          <w:tcPr>
            <w:tcW w:w="3677" w:type="dxa"/>
          </w:tcPr>
          <w:p>
            <w:pPr>
              <w:pStyle w:val="TableParagraph"/>
              <w:spacing w:before="26"/>
              <w:ind w:left="475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959" w:type="dxa"/>
          </w:tcPr>
          <w:p>
            <w:pPr>
              <w:pStyle w:val="TableParagraph"/>
              <w:spacing w:before="26"/>
              <w:ind w:left="16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423" w:type="dxa"/>
          </w:tcPr>
          <w:p>
            <w:pPr>
              <w:pStyle w:val="TableParagraph"/>
              <w:spacing w:line="160" w:lineRule="exact" w:before="2"/>
              <w:ind w:left="1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19" w:right="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75" w:type="dxa"/>
          </w:tcPr>
          <w:p>
            <w:pPr>
              <w:pStyle w:val="TableParagraph"/>
              <w:spacing w:line="160" w:lineRule="exact" w:before="2"/>
              <w:ind w:left="2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2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04" w:type="dxa"/>
          </w:tcPr>
          <w:p>
            <w:pPr>
              <w:pStyle w:val="TableParagraph"/>
              <w:spacing w:line="160" w:lineRule="exact" w:before="2"/>
              <w:ind w:left="1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18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58" w:type="dxa"/>
          </w:tcPr>
          <w:p>
            <w:pPr>
              <w:pStyle w:val="TableParagraph"/>
              <w:spacing w:line="160" w:lineRule="exact" w:before="2"/>
              <w:ind w:left="16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633" w:hRule="atLeast"/>
        </w:trPr>
        <w:tc>
          <w:tcPr>
            <w:tcW w:w="3677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3" w:lineRule="auto" w:before="85"/>
              <w:ind w:left="69"/>
              <w:rPr>
                <w:sz w:val="18"/>
              </w:rPr>
            </w:pPr>
            <w:r>
              <w:rPr>
                <w:sz w:val="18"/>
              </w:rPr>
              <w:t>P3.1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Mettre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place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matériels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 </w:t>
            </w:r>
            <w:r>
              <w:rPr>
                <w:spacing w:val="-2"/>
                <w:sz w:val="18"/>
              </w:rPr>
              <w:t>dressage</w:t>
            </w:r>
          </w:p>
        </w:tc>
        <w:tc>
          <w:tcPr>
            <w:tcW w:w="4959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52" w:val="left" w:leader="none"/>
              </w:tabs>
              <w:spacing w:line="183" w:lineRule="exact" w:before="41" w:after="0"/>
              <w:ind w:left="352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choix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matériels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dressage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3" w:val="left" w:leader="none"/>
              </w:tabs>
              <w:spacing w:line="244" w:lineRule="auto" w:before="0" w:after="0"/>
              <w:ind w:left="353" w:right="152" w:hanging="212"/>
              <w:jc w:val="left"/>
              <w:rPr>
                <w:sz w:val="16"/>
              </w:rPr>
            </w:pPr>
            <w:r>
              <w:rPr>
                <w:sz w:val="16"/>
              </w:rPr>
              <w:t>Contrôle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matériels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dressage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(propreté,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qualité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globale), maintien en température</w:t>
            </w:r>
          </w:p>
        </w:tc>
        <w:tc>
          <w:tcPr>
            <w:tcW w:w="423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55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14"/>
              <w:ind w:left="69"/>
              <w:rPr>
                <w:sz w:val="18"/>
              </w:rPr>
            </w:pPr>
            <w:r>
              <w:rPr>
                <w:sz w:val="18"/>
              </w:rPr>
              <w:t>P3.2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Dresser,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mettre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valeur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2"/>
                <w:sz w:val="18"/>
              </w:rPr>
              <w:t> envoyer</w:t>
            </w:r>
          </w:p>
        </w:tc>
        <w:tc>
          <w:tcPr>
            <w:tcW w:w="495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53" w:val="left" w:leader="none"/>
              </w:tabs>
              <w:spacing w:line="244" w:lineRule="auto" w:before="41" w:after="0"/>
              <w:ind w:left="353" w:right="678" w:hanging="212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standards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(règles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d’usages,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régularité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 portions, harmonie, esthétique globale, etc.)</w:t>
            </w:r>
          </w:p>
        </w:tc>
        <w:tc>
          <w:tcPr>
            <w:tcW w:w="42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0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19"/>
              <w:ind w:left="69"/>
              <w:rPr>
                <w:sz w:val="18"/>
              </w:rPr>
            </w:pPr>
            <w:r>
              <w:rPr>
                <w:sz w:val="18"/>
              </w:rPr>
              <w:t>P3.3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Distribuer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vente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à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emporter</w:t>
            </w:r>
          </w:p>
        </w:tc>
        <w:tc>
          <w:tcPr>
            <w:tcW w:w="495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52" w:val="left" w:leader="none"/>
              </w:tabs>
              <w:spacing w:line="183" w:lineRule="exact" w:before="51" w:after="0"/>
              <w:ind w:left="352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temps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températures,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annonces.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52" w:val="left" w:leader="none"/>
              </w:tabs>
              <w:spacing w:line="183" w:lineRule="exact" w:before="0" w:after="0"/>
              <w:ind w:left="352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Coordination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avec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l’équipe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salle</w:t>
            </w:r>
          </w:p>
        </w:tc>
        <w:tc>
          <w:tcPr>
            <w:tcW w:w="42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36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3"/>
              <w:ind w:left="69"/>
              <w:rPr>
                <w:sz w:val="18"/>
              </w:rPr>
            </w:pPr>
            <w:r>
              <w:rPr>
                <w:sz w:val="18"/>
              </w:rPr>
              <w:t>P3.4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Contrôler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conservation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le</w:t>
            </w:r>
          </w:p>
          <w:p>
            <w:pPr>
              <w:pStyle w:val="TableParagraph"/>
              <w:spacing w:line="230" w:lineRule="atLeast" w:before="10"/>
              <w:ind w:left="69" w:right="130"/>
              <w:rPr>
                <w:sz w:val="18"/>
              </w:rPr>
            </w:pPr>
            <w:r>
              <w:rPr>
                <w:sz w:val="18"/>
              </w:rPr>
              <w:t>conditionnement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denrées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des </w:t>
            </w:r>
            <w:r>
              <w:rPr>
                <w:spacing w:val="-2"/>
                <w:sz w:val="18"/>
              </w:rPr>
              <w:t>invendus</w:t>
            </w:r>
          </w:p>
        </w:tc>
        <w:tc>
          <w:tcPr>
            <w:tcW w:w="495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53" w:val="left" w:leader="none"/>
              </w:tabs>
              <w:spacing w:line="244" w:lineRule="auto" w:before="171" w:after="0"/>
              <w:ind w:left="353" w:right="739" w:hanging="212"/>
              <w:jc w:val="left"/>
              <w:rPr>
                <w:sz w:val="16"/>
              </w:rPr>
            </w:pPr>
            <w:r>
              <w:rPr>
                <w:sz w:val="16"/>
              </w:rPr>
              <w:t>Conditionnement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approprié,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modes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conservation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et étiquetages conformes</w:t>
            </w:r>
          </w:p>
        </w:tc>
        <w:tc>
          <w:tcPr>
            <w:tcW w:w="42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67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69"/>
              <w:rPr>
                <w:sz w:val="18"/>
              </w:rPr>
            </w:pPr>
            <w:r>
              <w:rPr>
                <w:sz w:val="18"/>
              </w:rPr>
              <w:t>P3.5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son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travail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celui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son</w:t>
            </w:r>
          </w:p>
          <w:p>
            <w:pPr>
              <w:pStyle w:val="TableParagraph"/>
              <w:spacing w:before="33"/>
              <w:ind w:left="69"/>
              <w:rPr>
                <w:sz w:val="18"/>
              </w:rPr>
            </w:pPr>
            <w:r>
              <w:rPr>
                <w:spacing w:val="-2"/>
                <w:sz w:val="18"/>
              </w:rPr>
              <w:t>équipe</w:t>
            </w:r>
          </w:p>
        </w:tc>
        <w:tc>
          <w:tcPr>
            <w:tcW w:w="495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34" w:val="left" w:leader="none"/>
              </w:tabs>
              <w:spacing w:line="240" w:lineRule="auto" w:before="142" w:after="0"/>
              <w:ind w:left="234" w:right="0" w:hanging="211"/>
              <w:jc w:val="center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l’analyse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travail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celui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son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équipe</w:t>
            </w:r>
          </w:p>
        </w:tc>
        <w:tc>
          <w:tcPr>
            <w:tcW w:w="42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6"/>
        <w:ind w:left="1635"/>
      </w:pPr>
      <w:r>
        <w:rPr>
          <w:w w:val="90"/>
        </w:rPr>
        <w:t>MI</w:t>
      </w:r>
      <w:r>
        <w:rPr>
          <w:spacing w:val="-3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insuffisante</w:t>
      </w:r>
      <w:r>
        <w:rPr>
          <w:spacing w:val="-3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MF</w:t>
      </w:r>
      <w:r>
        <w:rPr>
          <w:spacing w:val="-2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fragile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MS</w:t>
      </w:r>
      <w:r>
        <w:rPr>
          <w:spacing w:val="-2"/>
        </w:rPr>
        <w:t> </w:t>
      </w:r>
      <w:r>
        <w:rPr>
          <w:w w:val="90"/>
        </w:rPr>
        <w:t>-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satisfaisante</w:t>
      </w:r>
      <w:r>
        <w:rPr>
          <w:spacing w:val="-3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TBM</w:t>
      </w:r>
      <w:r>
        <w:rPr>
          <w:spacing w:val="-1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Très</w:t>
      </w:r>
      <w:r>
        <w:rPr>
          <w:spacing w:val="-2"/>
        </w:rPr>
        <w:t> </w:t>
      </w:r>
      <w:r>
        <w:rPr>
          <w:w w:val="90"/>
        </w:rPr>
        <w:t>bonne</w:t>
      </w:r>
      <w:r>
        <w:rPr>
          <w:spacing w:val="-2"/>
        </w:rPr>
        <w:t> </w:t>
      </w:r>
      <w:r>
        <w:rPr>
          <w:spacing w:val="-2"/>
          <w:w w:val="90"/>
        </w:rPr>
        <w:t>maitrise</w:t>
      </w:r>
    </w:p>
    <w:p>
      <w:pPr>
        <w:spacing w:after="0"/>
        <w:sectPr>
          <w:pgSz w:w="11910" w:h="16840"/>
          <w:pgMar w:top="1100" w:bottom="280" w:left="1000" w:right="220"/>
        </w:sectPr>
      </w:pPr>
    </w:p>
    <w:p>
      <w:pPr>
        <w:spacing w:line="240" w:lineRule="auto"/>
        <w:ind w:left="10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608445" cy="847725"/>
                <wp:effectExtent l="0" t="0" r="0" b="0"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6608445" cy="8477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>
                            <w:pPr>
                              <w:spacing w:before="1"/>
                              <w:ind w:left="3047" w:right="3047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BREVET</w:t>
                            </w:r>
                            <w:r>
                              <w:rPr>
                                <w:b/>
                                <w:color w:val="000000"/>
                                <w:spacing w:val="-2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PROFESSIONNEL ARTS DE LA CUISINE</w:t>
                            </w:r>
                          </w:p>
                          <w:p>
                            <w:pPr>
                              <w:spacing w:line="322" w:lineRule="exact" w:before="4"/>
                              <w:ind w:left="0" w:right="0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Épreuve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E3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984806"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Gestion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984806"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l’activité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984806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984806"/>
                                <w:spacing w:val="-2"/>
                                <w:sz w:val="28"/>
                              </w:rPr>
                              <w:t>restauration</w:t>
                            </w:r>
                          </w:p>
                          <w:p>
                            <w:pPr>
                              <w:spacing w:before="0"/>
                              <w:ind w:left="3047" w:right="3047" w:firstLine="0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Évaluation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28"/>
                                <w:u w:val="single"/>
                              </w:rPr>
                              <w:t>en</w:t>
                            </w:r>
                            <w:r>
                              <w:rPr>
                                <w:color w:val="000000"/>
                                <w:spacing w:val="-8"/>
                                <w:sz w:val="28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  <w:sz w:val="28"/>
                                <w:u w:val="single"/>
                              </w:rPr>
                              <w:t>ponctuel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20.35pt;height:66.75pt;mso-position-horizontal-relative:char;mso-position-vertical-relative:line" type="#_x0000_t202" id="docshape16" filled="true" fillcolor="#bfbfbf" stroked="false">
                <w10:anchorlock/>
                <v:textbox inset="0,0,0,0">
                  <w:txbxContent>
                    <w:p>
                      <w:pPr>
                        <w:spacing w:before="1"/>
                        <w:ind w:left="3047" w:right="3047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BREVET</w:t>
                      </w:r>
                      <w:r>
                        <w:rPr>
                          <w:b/>
                          <w:color w:val="000000"/>
                          <w:spacing w:val="-20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PROFESSIONNEL ARTS DE LA CUISINE</w:t>
                      </w:r>
                    </w:p>
                    <w:p>
                      <w:pPr>
                        <w:spacing w:line="322" w:lineRule="exact" w:before="4"/>
                        <w:ind w:left="0" w:right="0" w:firstLine="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984806"/>
                          <w:sz w:val="28"/>
                        </w:rPr>
                        <w:t>Épreuve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E3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–</w:t>
                      </w:r>
                      <w:r>
                        <w:rPr>
                          <w:b/>
                          <w:color w:val="984806"/>
                          <w:spacing w:val="-5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Gestion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984806"/>
                          <w:spacing w:val="-5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l’activité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984806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b/>
                          <w:color w:val="984806"/>
                          <w:spacing w:val="-2"/>
                          <w:sz w:val="28"/>
                        </w:rPr>
                        <w:t>restauration</w:t>
                      </w:r>
                    </w:p>
                    <w:p>
                      <w:pPr>
                        <w:spacing w:before="0"/>
                        <w:ind w:left="3047" w:right="3047" w:firstLine="0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  <w:u w:val="single"/>
                        </w:rPr>
                        <w:t>Évaluation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z w:val="28"/>
                          <w:u w:val="single"/>
                        </w:rPr>
                        <w:t>en</w:t>
                      </w:r>
                      <w:r>
                        <w:rPr>
                          <w:color w:val="000000"/>
                          <w:spacing w:val="-8"/>
                          <w:sz w:val="28"/>
                          <w:u w:val="single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  <w:sz w:val="28"/>
                          <w:u w:val="single"/>
                        </w:rPr>
                        <w:t>ponctuel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line="240" w:lineRule="auto" w:before="7" w:after="1"/>
        <w:rPr>
          <w:i/>
          <w:sz w:val="16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3"/>
        <w:gridCol w:w="3782"/>
        <w:gridCol w:w="3508"/>
      </w:tblGrid>
      <w:tr>
        <w:trPr>
          <w:trHeight w:val="983" w:hRule="atLeast"/>
        </w:trPr>
        <w:tc>
          <w:tcPr>
            <w:tcW w:w="6705" w:type="dxa"/>
            <w:gridSpan w:val="2"/>
            <w:tcBorders>
              <w:top w:val="nil"/>
              <w:left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b/>
                <w:sz w:val="22"/>
              </w:rPr>
            </w:pPr>
            <w:r>
              <w:rPr>
                <w:b/>
                <w:color w:val="993300"/>
                <w:spacing w:val="-2"/>
                <w:sz w:val="22"/>
              </w:rPr>
              <w:t>Académie</w:t>
            </w:r>
          </w:p>
          <w:p>
            <w:pPr>
              <w:pStyle w:val="TableParagraph"/>
              <w:spacing w:before="46"/>
              <w:rPr>
                <w:i/>
                <w:sz w:val="22"/>
              </w:rPr>
            </w:pPr>
          </w:p>
          <w:p>
            <w:pPr>
              <w:pStyle w:val="TableParagraph"/>
              <w:ind w:left="110"/>
              <w:rPr>
                <w:b/>
                <w:sz w:val="22"/>
              </w:rPr>
            </w:pPr>
            <w:r>
              <w:rPr>
                <w:b/>
                <w:color w:val="993300"/>
                <w:sz w:val="22"/>
              </w:rPr>
              <w:t>Centre</w:t>
            </w:r>
            <w:r>
              <w:rPr>
                <w:b/>
                <w:color w:val="993300"/>
                <w:spacing w:val="-6"/>
                <w:sz w:val="22"/>
              </w:rPr>
              <w:t> </w:t>
            </w:r>
            <w:r>
              <w:rPr>
                <w:b/>
                <w:color w:val="993300"/>
                <w:spacing w:val="-2"/>
                <w:sz w:val="22"/>
              </w:rPr>
              <w:t>d’interrogation</w:t>
            </w:r>
          </w:p>
        </w:tc>
        <w:tc>
          <w:tcPr>
            <w:tcW w:w="3508" w:type="dxa"/>
          </w:tcPr>
          <w:p>
            <w:pPr>
              <w:pStyle w:val="TableParagraph"/>
              <w:spacing w:before="280"/>
              <w:ind w:left="1089"/>
              <w:rPr>
                <w:b/>
                <w:sz w:val="32"/>
              </w:rPr>
            </w:pPr>
            <w:r>
              <w:rPr>
                <w:b/>
                <w:sz w:val="32"/>
              </w:rPr>
              <w:t>Session</w:t>
            </w:r>
            <w:r>
              <w:rPr>
                <w:b/>
                <w:spacing w:val="-8"/>
                <w:sz w:val="32"/>
              </w:rPr>
              <w:t> </w:t>
            </w:r>
            <w:r>
              <w:rPr>
                <w:b/>
                <w:spacing w:val="-4"/>
                <w:sz w:val="32"/>
              </w:rPr>
              <w:t>20..</w:t>
            </w:r>
          </w:p>
        </w:tc>
      </w:tr>
      <w:tr>
        <w:trPr>
          <w:trHeight w:val="436" w:hRule="atLeast"/>
        </w:trPr>
        <w:tc>
          <w:tcPr>
            <w:tcW w:w="2923" w:type="dxa"/>
          </w:tcPr>
          <w:p>
            <w:pPr>
              <w:pStyle w:val="TableParagraph"/>
              <w:spacing w:before="91"/>
              <w:ind w:left="695"/>
              <w:rPr>
                <w:b/>
                <w:sz w:val="22"/>
              </w:rPr>
            </w:pPr>
            <w:r>
              <w:rPr>
                <w:b/>
                <w:sz w:val="22"/>
              </w:rPr>
              <w:t>N°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candidat</w:t>
            </w:r>
          </w:p>
        </w:tc>
        <w:tc>
          <w:tcPr>
            <w:tcW w:w="7290" w:type="dxa"/>
            <w:gridSpan w:val="2"/>
          </w:tcPr>
          <w:p>
            <w:pPr>
              <w:pStyle w:val="TableParagraph"/>
              <w:spacing w:before="91"/>
              <w:ind w:left="107"/>
              <w:rPr>
                <w:b/>
                <w:sz w:val="22"/>
              </w:rPr>
            </w:pPr>
            <w:r>
              <w:rPr>
                <w:b/>
                <w:color w:val="993300"/>
                <w:spacing w:val="-2"/>
                <w:sz w:val="22"/>
              </w:rPr>
              <w:t>……………………………….………………….......................................</w:t>
            </w:r>
          </w:p>
        </w:tc>
      </w:tr>
    </w:tbl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5602224</wp:posOffset>
                </wp:positionH>
                <wp:positionV relativeFrom="paragraph">
                  <wp:posOffset>204215</wp:posOffset>
                </wp:positionV>
                <wp:extent cx="1600200" cy="48768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600200" cy="487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 h="487680">
                              <a:moveTo>
                                <a:pt x="1600200" y="0"/>
                              </a:moveTo>
                              <a:lnTo>
                                <a:pt x="1591056" y="0"/>
                              </a:lnTo>
                              <a:lnTo>
                                <a:pt x="1591056" y="9144"/>
                              </a:lnTo>
                              <a:lnTo>
                                <a:pt x="1591056" y="478536"/>
                              </a:lnTo>
                              <a:lnTo>
                                <a:pt x="1344168" y="478536"/>
                              </a:lnTo>
                              <a:lnTo>
                                <a:pt x="1335024" y="478536"/>
                              </a:lnTo>
                              <a:lnTo>
                                <a:pt x="1325880" y="478536"/>
                              </a:lnTo>
                              <a:lnTo>
                                <a:pt x="9144" y="478536"/>
                              </a:lnTo>
                              <a:lnTo>
                                <a:pt x="9144" y="9144"/>
                              </a:lnTo>
                              <a:lnTo>
                                <a:pt x="1591056" y="9144"/>
                              </a:lnTo>
                              <a:lnTo>
                                <a:pt x="159105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78536"/>
                              </a:lnTo>
                              <a:lnTo>
                                <a:pt x="0" y="487680"/>
                              </a:lnTo>
                              <a:lnTo>
                                <a:pt x="9144" y="487680"/>
                              </a:lnTo>
                              <a:lnTo>
                                <a:pt x="1600200" y="487680"/>
                              </a:lnTo>
                              <a:lnTo>
                                <a:pt x="1600200" y="478536"/>
                              </a:lnTo>
                              <a:lnTo>
                                <a:pt x="1600200" y="9144"/>
                              </a:lnTo>
                              <a:lnTo>
                                <a:pt x="1600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1.120026pt;margin-top:16.079971pt;width:126pt;height:38.4pt;mso-position-horizontal-relative:page;mso-position-vertical-relative:paragraph;z-index:15733760" id="docshape17" coordorigin="8822,322" coordsize="2520,768" path="m11342,322l11328,322,11328,336,11328,1075,10939,1075,10925,1075,10910,1075,8837,1075,8837,336,11328,336,11328,322,8837,322,8822,322,8822,336,8822,1075,8822,1090,8837,1090,11342,1090,11342,1075,11342,336,11342,32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993300"/>
        </w:rPr>
        <w:t>GRILLE</w:t>
      </w:r>
      <w:r>
        <w:rPr>
          <w:color w:val="993300"/>
          <w:spacing w:val="-9"/>
        </w:rPr>
        <w:t> </w:t>
      </w:r>
      <w:r>
        <w:rPr>
          <w:color w:val="993300"/>
          <w:spacing w:val="-2"/>
        </w:rPr>
        <w:t>D’ÉVALUATION</w:t>
      </w:r>
    </w:p>
    <w:p>
      <w:pPr>
        <w:pStyle w:val="Heading2"/>
        <w:spacing w:before="225"/>
        <w:ind w:left="6479"/>
      </w:pPr>
      <w:r>
        <w:rPr/>
        <w:t>Note</w:t>
      </w:r>
      <w:r>
        <w:rPr>
          <w:spacing w:val="-5"/>
        </w:rPr>
        <w:t> </w:t>
      </w:r>
      <w:r>
        <w:rPr/>
        <w:t>/</w:t>
      </w:r>
      <w:r>
        <w:rPr>
          <w:spacing w:val="-3"/>
        </w:rPr>
        <w:t> </w:t>
      </w:r>
      <w:r>
        <w:rPr>
          <w:spacing w:val="-5"/>
        </w:rPr>
        <w:t>20</w:t>
      </w:r>
    </w:p>
    <w:p>
      <w:pPr>
        <w:spacing w:line="240" w:lineRule="auto" w:before="80" w:after="1"/>
        <w:rPr>
          <w:b/>
          <w:sz w:val="20"/>
        </w:rPr>
      </w:pPr>
    </w:p>
    <w:tbl>
      <w:tblPr>
        <w:tblW w:w="0" w:type="auto"/>
        <w:jc w:val="left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4"/>
        <w:gridCol w:w="3106"/>
        <w:gridCol w:w="2948"/>
        <w:gridCol w:w="3049"/>
      </w:tblGrid>
      <w:tr>
        <w:trPr>
          <w:trHeight w:val="906" w:hRule="atLeast"/>
        </w:trPr>
        <w:tc>
          <w:tcPr>
            <w:tcW w:w="1020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3" w:lineRule="exact"/>
              <w:ind w:left="112"/>
              <w:rPr>
                <w:b/>
                <w:sz w:val="22"/>
              </w:rPr>
            </w:pPr>
            <w:r>
              <w:rPr>
                <w:b/>
                <w:sz w:val="22"/>
              </w:rPr>
              <w:t>Intitulé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du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dossier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tabs>
                <w:tab w:pos="5463" w:val="left" w:leader="none"/>
                <w:tab w:pos="6438" w:val="left" w:leader="none"/>
              </w:tabs>
              <w:spacing w:before="1"/>
              <w:ind w:left="112"/>
              <w:rPr>
                <w:b/>
                <w:sz w:val="22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33664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8228</wp:posOffset>
                      </wp:positionV>
                      <wp:extent cx="143510" cy="143510"/>
                      <wp:effectExtent l="0" t="0" r="0" b="0"/>
                      <wp:wrapNone/>
                      <wp:docPr id="18" name="Group 1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" name="Group 18"/>
                            <wpg:cNvGrpSpPr/>
                            <wpg:grpSpPr>
                              <a:xfrm>
                                <a:off x="0" y="0"/>
                                <a:ext cx="143510" cy="143510"/>
                                <a:chExt cx="143510" cy="14351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571" y="4571"/>
                                  <a:ext cx="134620" cy="134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4620" h="134620">
                                      <a:moveTo>
                                        <a:pt x="0" y="0"/>
                                      </a:moveTo>
                                      <a:lnTo>
                                        <a:pt x="134111" y="0"/>
                                      </a:lnTo>
                                      <a:lnTo>
                                        <a:pt x="134111" y="134111"/>
                                      </a:lnTo>
                                      <a:lnTo>
                                        <a:pt x="0" y="1341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58pt;margin-top:.647886pt;width:11.3pt;height:11.3pt;mso-position-horizontal-relative:column;mso-position-vertical-relative:paragraph;z-index:-16482816" id="docshapegroup18" coordorigin="5160,13" coordsize="226,226">
                      <v:rect style="position:absolute;left:5167;top:20;width:212;height:212" id="docshape19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34176">
                      <wp:simplePos x="0" y="0"/>
                      <wp:positionH relativeFrom="column">
                        <wp:posOffset>3895344</wp:posOffset>
                      </wp:positionH>
                      <wp:positionV relativeFrom="paragraph">
                        <wp:posOffset>8228</wp:posOffset>
                      </wp:positionV>
                      <wp:extent cx="143510" cy="143510"/>
                      <wp:effectExtent l="0" t="0" r="0" b="0"/>
                      <wp:wrapNone/>
                      <wp:docPr id="20" name="Group 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143510" cy="143510"/>
                                <a:chExt cx="143510" cy="14351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571" y="4571"/>
                                  <a:ext cx="134620" cy="134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4620" h="134620">
                                      <a:moveTo>
                                        <a:pt x="0" y="0"/>
                                      </a:moveTo>
                                      <a:lnTo>
                                        <a:pt x="134111" y="0"/>
                                      </a:lnTo>
                                      <a:lnTo>
                                        <a:pt x="134111" y="134111"/>
                                      </a:lnTo>
                                      <a:lnTo>
                                        <a:pt x="0" y="1341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06.720001pt;margin-top:.647886pt;width:11.3pt;height:11.3pt;mso-position-horizontal-relative:column;mso-position-vertical-relative:paragraph;z-index:-16482304" id="docshapegroup20" coordorigin="6134,13" coordsize="226,226">
                      <v:rect style="position:absolute;left:6141;top:20;width:212;height:212" id="docshape21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2"/>
              </w:rPr>
              <w:t>Compétence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mobilisée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au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travers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dossier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5"/>
                <w:sz w:val="22"/>
              </w:rPr>
              <w:t>G3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5"/>
                <w:sz w:val="22"/>
              </w:rPr>
              <w:t>G4</w:t>
            </w:r>
          </w:p>
        </w:tc>
      </w:tr>
      <w:tr>
        <w:trPr>
          <w:trHeight w:val="3164" w:hRule="atLeast"/>
        </w:trPr>
        <w:tc>
          <w:tcPr>
            <w:tcW w:w="10207" w:type="dxa"/>
            <w:gridSpan w:val="4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b/>
                <w:sz w:val="22"/>
              </w:rPr>
              <w:t>Appréciation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sur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le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profil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compétence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du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candidat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spacing w:val="-10"/>
                <w:sz w:val="28"/>
              </w:rPr>
              <w:t>:</w:t>
            </w:r>
          </w:p>
        </w:tc>
      </w:tr>
      <w:tr>
        <w:trPr>
          <w:trHeight w:val="937" w:hRule="atLeast"/>
        </w:trPr>
        <w:tc>
          <w:tcPr>
            <w:tcW w:w="110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17" w:right="90" w:firstLine="77"/>
              <w:rPr>
                <w:b/>
                <w:sz w:val="20"/>
              </w:rPr>
            </w:pPr>
            <w:r>
              <w:rPr>
                <w:b/>
                <w:sz w:val="20"/>
              </w:rPr>
              <w:t>Date de </w:t>
            </w:r>
            <w:r>
              <w:rPr>
                <w:b/>
                <w:spacing w:val="-2"/>
                <w:sz w:val="20"/>
              </w:rPr>
              <w:t>l’épreuve</w:t>
            </w:r>
          </w:p>
        </w:tc>
        <w:tc>
          <w:tcPr>
            <w:tcW w:w="310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0"/>
              <w:ind w:left="502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 du formateur d’économie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gestion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294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0"/>
              <w:ind w:left="467" w:right="4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de sciences appliquées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  <w:tc>
          <w:tcPr>
            <w:tcW w:w="304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1084" w:right="479" w:hanging="556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formateur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de </w:t>
            </w:r>
            <w:r>
              <w:rPr>
                <w:b/>
                <w:spacing w:val="-2"/>
                <w:sz w:val="20"/>
              </w:rPr>
              <w:t>spécialité</w:t>
            </w:r>
          </w:p>
          <w:p>
            <w:pPr>
              <w:pStyle w:val="TableParagraph"/>
              <w:spacing w:line="230" w:lineRule="atLeast"/>
              <w:ind w:left="1090" w:right="418" w:hanging="623"/>
              <w:rPr>
                <w:b/>
                <w:sz w:val="20"/>
              </w:rPr>
            </w:pPr>
            <w:r>
              <w:rPr>
                <w:b/>
                <w:sz w:val="20"/>
              </w:rPr>
              <w:t>ou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et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  <w:tr>
        <w:trPr>
          <w:trHeight w:val="527" w:hRule="atLeast"/>
        </w:trPr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line="240" w:lineRule="auto" w:before="92" w:after="0"/>
        <w:rPr>
          <w:b/>
          <w:sz w:val="20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4867"/>
        <w:gridCol w:w="398"/>
        <w:gridCol w:w="369"/>
        <w:gridCol w:w="427"/>
        <w:gridCol w:w="463"/>
      </w:tblGrid>
      <w:tr>
        <w:trPr>
          <w:trHeight w:val="551" w:hRule="atLeast"/>
        </w:trPr>
        <w:tc>
          <w:tcPr>
            <w:tcW w:w="10213" w:type="dxa"/>
            <w:gridSpan w:val="6"/>
            <w:tcBorders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78" w:lineRule="exact"/>
              <w:ind w:left="4313" w:right="170" w:hanging="4095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Agir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avec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un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comportement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responsable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dans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cadre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activité </w:t>
            </w:r>
            <w:r>
              <w:rPr>
                <w:spacing w:val="-2"/>
                <w:sz w:val="24"/>
              </w:rPr>
              <w:t>professionnelle</w:t>
            </w:r>
          </w:p>
        </w:tc>
      </w:tr>
      <w:tr>
        <w:trPr>
          <w:trHeight w:val="316" w:hRule="atLeast"/>
        </w:trPr>
        <w:tc>
          <w:tcPr>
            <w:tcW w:w="3689" w:type="dxa"/>
          </w:tcPr>
          <w:p>
            <w:pPr>
              <w:pStyle w:val="TableParagraph"/>
              <w:spacing w:before="21"/>
              <w:ind w:left="483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4867" w:type="dxa"/>
          </w:tcPr>
          <w:p>
            <w:pPr>
              <w:pStyle w:val="TableParagraph"/>
              <w:spacing w:before="21"/>
              <w:ind w:left="1585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398" w:type="dxa"/>
          </w:tcPr>
          <w:p>
            <w:pPr>
              <w:pStyle w:val="TableParagraph"/>
              <w:spacing w:line="158" w:lineRule="exact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39" w:lineRule="exact"/>
              <w:ind w:left="2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69" w:type="dxa"/>
          </w:tcPr>
          <w:p>
            <w:pPr>
              <w:pStyle w:val="TableParagraph"/>
              <w:spacing w:line="158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39" w:lineRule="exact"/>
              <w:ind w:left="29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27" w:type="dxa"/>
          </w:tcPr>
          <w:p>
            <w:pPr>
              <w:pStyle w:val="TableParagraph"/>
              <w:spacing w:line="158" w:lineRule="exact"/>
              <w:ind w:left="3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39" w:lineRule="exact"/>
              <w:ind w:left="31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63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158" w:lineRule="exact"/>
              <w:ind w:left="8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39" w:lineRule="exact"/>
              <w:ind w:left="15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714" w:hRule="atLeast"/>
        </w:trPr>
        <w:tc>
          <w:tcPr>
            <w:tcW w:w="3689" w:type="dxa"/>
            <w:tcBorders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3" w:lineRule="auto" w:before="8"/>
              <w:ind w:left="110"/>
              <w:rPr>
                <w:sz w:val="18"/>
              </w:rPr>
            </w:pPr>
            <w:r>
              <w:rPr>
                <w:sz w:val="18"/>
              </w:rPr>
              <w:t>G1.1 - Participer à la mise en œuvre et à l’amélioration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pratiques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d’hygiène,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</w:t>
            </w:r>
          </w:p>
          <w:p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sz w:val="18"/>
              </w:rPr>
              <w:t>sécurité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d’ergonomie</w:t>
            </w:r>
          </w:p>
        </w:tc>
        <w:tc>
          <w:tcPr>
            <w:tcW w:w="4867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98" w:val="left" w:leader="none"/>
              </w:tabs>
              <w:spacing w:line="240" w:lineRule="auto" w:before="85" w:after="0"/>
              <w:ind w:left="398" w:right="814" w:hanging="212"/>
              <w:jc w:val="left"/>
              <w:rPr>
                <w:sz w:val="16"/>
              </w:rPr>
            </w:pPr>
            <w:r>
              <w:rPr>
                <w:sz w:val="16"/>
              </w:rPr>
              <w:t>Bonne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implication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gestion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qualité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prévention des risques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97" w:val="left" w:leader="none"/>
              </w:tabs>
              <w:spacing w:line="181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Respect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strict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procédures</w:t>
            </w:r>
          </w:p>
        </w:tc>
        <w:tc>
          <w:tcPr>
            <w:tcW w:w="39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" w:type="dxa"/>
            <w:tcBorders>
              <w:bottom w:val="dotted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14" w:hRule="atLeast"/>
        </w:trPr>
        <w:tc>
          <w:tcPr>
            <w:tcW w:w="368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8" w:lineRule="auto" w:before="3"/>
              <w:ind w:left="110" w:right="93"/>
              <w:rPr>
                <w:sz w:val="18"/>
              </w:rPr>
            </w:pPr>
            <w:r>
              <w:rPr>
                <w:sz w:val="18"/>
              </w:rPr>
              <w:t>G1.2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Émettre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propositions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et s’engager dans une démarche de</w:t>
            </w: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développement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d’alimentation</w:t>
            </w:r>
            <w:r>
              <w:rPr>
                <w:spacing w:val="-10"/>
                <w:sz w:val="18"/>
              </w:rPr>
              <w:t> </w:t>
            </w:r>
            <w:r>
              <w:rPr>
                <w:spacing w:val="-2"/>
                <w:sz w:val="18"/>
              </w:rPr>
              <w:t>durables</w:t>
            </w:r>
          </w:p>
        </w:tc>
        <w:tc>
          <w:tcPr>
            <w:tcW w:w="486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398" w:val="left" w:leader="none"/>
              </w:tabs>
              <w:spacing w:line="244" w:lineRule="auto" w:before="80" w:after="0"/>
              <w:ind w:left="398" w:right="521" w:hanging="212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inscrire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l’entreprise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une démarche de développement durable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97" w:val="left" w:leader="none"/>
              </w:tabs>
              <w:spacing w:line="178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Engagement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volontaire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démarches</w:t>
            </w:r>
          </w:p>
        </w:tc>
        <w:tc>
          <w:tcPr>
            <w:tcW w:w="39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" w:type="dxa"/>
            <w:tcBorders>
              <w:top w:val="dotted" w:sz="4" w:space="0" w:color="000000"/>
              <w:bottom w:val="dotted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40" w:hRule="atLeast"/>
        </w:trPr>
        <w:tc>
          <w:tcPr>
            <w:tcW w:w="368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7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/>
              <w:ind w:left="110"/>
              <w:rPr>
                <w:sz w:val="18"/>
              </w:rPr>
            </w:pPr>
            <w:r>
              <w:rPr>
                <w:sz w:val="18"/>
              </w:rPr>
              <w:t>G1.3 - S’inscrire dans une démarche de satisfaction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clientèle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immédiate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différée</w:t>
            </w:r>
          </w:p>
        </w:tc>
        <w:tc>
          <w:tcPr>
            <w:tcW w:w="486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397" w:val="left" w:leader="none"/>
              </w:tabs>
              <w:spacing w:line="240" w:lineRule="auto" w:before="8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Prise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remarques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client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7" w:val="left" w:leader="none"/>
              </w:tabs>
              <w:spacing w:line="183" w:lineRule="exact" w:before="3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Formulation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réponses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adaptées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7" w:val="left" w:leader="none"/>
              </w:tabs>
              <w:spacing w:line="182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Analyse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résultats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d’enquêtes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satisfaction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clientèle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97" w:val="left" w:leader="none"/>
              </w:tabs>
              <w:spacing w:line="183" w:lineRule="exact" w:before="0" w:after="0"/>
              <w:ind w:left="39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Proposition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fidéliser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clientèle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valoriser</w:t>
            </w:r>
          </w:p>
          <w:p>
            <w:pPr>
              <w:pStyle w:val="TableParagraph"/>
              <w:spacing w:line="173" w:lineRule="exact" w:before="3"/>
              <w:ind w:left="398"/>
              <w:rPr>
                <w:sz w:val="16"/>
              </w:rPr>
            </w:pPr>
            <w:r>
              <w:rPr>
                <w:sz w:val="16"/>
              </w:rPr>
              <w:t>l’image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l’entreprise</w:t>
            </w:r>
          </w:p>
        </w:tc>
        <w:tc>
          <w:tcPr>
            <w:tcW w:w="398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" w:type="dxa"/>
            <w:tcBorders>
              <w:top w:val="dotted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5"/>
        <w:ind w:right="589"/>
        <w:jc w:val="center"/>
      </w:pPr>
      <w:r>
        <w:rPr>
          <w:w w:val="90"/>
        </w:rPr>
        <w:t>MI</w:t>
      </w:r>
      <w:r>
        <w:rPr>
          <w:spacing w:val="-3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insuffisante</w:t>
      </w:r>
      <w:r>
        <w:rPr>
          <w:spacing w:val="-3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MF</w:t>
      </w:r>
      <w:r>
        <w:rPr>
          <w:spacing w:val="-2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fragile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MS</w:t>
      </w:r>
      <w:r>
        <w:rPr>
          <w:spacing w:val="-2"/>
        </w:rPr>
        <w:t> </w:t>
      </w:r>
      <w:r>
        <w:rPr>
          <w:w w:val="90"/>
        </w:rPr>
        <w:t>-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satisfaisante</w:t>
      </w:r>
      <w:r>
        <w:rPr>
          <w:spacing w:val="-3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TBM</w:t>
      </w:r>
      <w:r>
        <w:rPr>
          <w:spacing w:val="-1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Très</w:t>
      </w:r>
      <w:r>
        <w:rPr>
          <w:spacing w:val="-2"/>
        </w:rPr>
        <w:t> </w:t>
      </w:r>
      <w:r>
        <w:rPr>
          <w:w w:val="90"/>
        </w:rPr>
        <w:t>bonne</w:t>
      </w:r>
      <w:r>
        <w:rPr>
          <w:spacing w:val="-2"/>
        </w:rPr>
        <w:t> </w:t>
      </w:r>
      <w:r>
        <w:rPr>
          <w:spacing w:val="-2"/>
          <w:w w:val="90"/>
        </w:rPr>
        <w:t>maitrise</w:t>
      </w:r>
    </w:p>
    <w:p>
      <w:pPr>
        <w:spacing w:after="0"/>
        <w:jc w:val="center"/>
        <w:sectPr>
          <w:pgSz w:w="11910" w:h="16840"/>
          <w:pgMar w:top="1200" w:bottom="280" w:left="1000" w:right="220"/>
        </w:sectPr>
      </w:pPr>
    </w:p>
    <w:tbl>
      <w:tblPr>
        <w:tblW w:w="0" w:type="auto"/>
        <w:jc w:val="left"/>
        <w:tblInd w:w="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30"/>
        <w:gridCol w:w="5020"/>
        <w:gridCol w:w="417"/>
        <w:gridCol w:w="412"/>
        <w:gridCol w:w="383"/>
        <w:gridCol w:w="469"/>
      </w:tblGrid>
      <w:tr>
        <w:trPr>
          <w:trHeight w:val="277" w:hRule="atLeast"/>
        </w:trPr>
        <w:tc>
          <w:tcPr>
            <w:tcW w:w="10231" w:type="dxa"/>
            <w:gridSpan w:val="6"/>
            <w:tcBorders>
              <w:lef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58" w:lineRule="exact"/>
              <w:ind w:left="632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G2 : Participer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à l’animation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 personnel(s)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sein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d’une </w:t>
            </w:r>
            <w:r>
              <w:rPr>
                <w:b/>
                <w:spacing w:val="-2"/>
                <w:sz w:val="24"/>
              </w:rPr>
              <w:t>équipe</w:t>
            </w:r>
          </w:p>
        </w:tc>
      </w:tr>
      <w:tr>
        <w:trPr>
          <w:trHeight w:val="321" w:hRule="atLeast"/>
        </w:trPr>
        <w:tc>
          <w:tcPr>
            <w:tcW w:w="353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406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5020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21"/>
              <w:ind w:left="1660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417" w:type="dxa"/>
          </w:tcPr>
          <w:p>
            <w:pPr>
              <w:pStyle w:val="TableParagraph"/>
              <w:spacing w:line="159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2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12" w:type="dxa"/>
          </w:tcPr>
          <w:p>
            <w:pPr>
              <w:pStyle w:val="TableParagraph"/>
              <w:spacing w:line="159" w:lineRule="exact"/>
              <w:ind w:left="28" w:right="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2"/>
              <w:ind w:left="28" w:right="5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83" w:type="dxa"/>
          </w:tcPr>
          <w:p>
            <w:pPr>
              <w:pStyle w:val="TableParagraph"/>
              <w:spacing w:line="159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2"/>
              <w:ind w:left="33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69" w:type="dxa"/>
          </w:tcPr>
          <w:p>
            <w:pPr>
              <w:pStyle w:val="TableParagraph"/>
              <w:spacing w:line="159" w:lineRule="exact"/>
              <w:ind w:left="9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2"/>
              <w:ind w:left="16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1285" w:hRule="atLeast"/>
        </w:trPr>
        <w:tc>
          <w:tcPr>
            <w:tcW w:w="3530" w:type="dxa"/>
            <w:tcBorders>
              <w:left w:val="single" w:sz="8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04"/>
              <w:rPr>
                <w:i/>
                <w:sz w:val="18"/>
              </w:rPr>
            </w:pPr>
          </w:p>
          <w:p>
            <w:pPr>
              <w:pStyle w:val="TableParagraph"/>
              <w:spacing w:line="273" w:lineRule="auto"/>
              <w:ind w:left="109"/>
              <w:rPr>
                <w:sz w:val="18"/>
              </w:rPr>
            </w:pPr>
            <w:r>
              <w:rPr>
                <w:sz w:val="18"/>
              </w:rPr>
              <w:t>G2.1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Communiquer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situation </w:t>
            </w:r>
            <w:r>
              <w:rPr>
                <w:spacing w:val="-2"/>
                <w:sz w:val="18"/>
              </w:rPr>
              <w:t>professionnelle</w:t>
            </w:r>
          </w:p>
        </w:tc>
        <w:tc>
          <w:tcPr>
            <w:tcW w:w="5020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99" w:val="left" w:leader="none"/>
              </w:tabs>
              <w:spacing w:line="240" w:lineRule="auto" w:before="0" w:after="0"/>
              <w:ind w:left="399" w:right="594" w:hanging="212"/>
              <w:jc w:val="left"/>
              <w:rPr>
                <w:sz w:val="16"/>
              </w:rPr>
            </w:pPr>
            <w:r>
              <w:rPr>
                <w:sz w:val="16"/>
              </w:rPr>
              <w:t>Conformité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tenue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professionnelle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tout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long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</w:t>
            </w:r>
            <w:r>
              <w:rPr>
                <w:spacing w:val="-2"/>
                <w:sz w:val="16"/>
              </w:rPr>
              <w:t>production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98" w:val="left" w:leader="none"/>
              </w:tabs>
              <w:spacing w:line="183" w:lineRule="exact" w:before="0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Comportements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attitudes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professionnels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adaptés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98" w:val="left" w:leader="none"/>
              </w:tabs>
              <w:spacing w:line="182" w:lineRule="exact" w:before="0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Qualité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l’écoute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99" w:val="left" w:leader="none"/>
              </w:tabs>
              <w:spacing w:line="244" w:lineRule="auto" w:before="0" w:after="0"/>
              <w:ind w:left="399" w:right="513" w:hanging="212"/>
              <w:jc w:val="left"/>
              <w:rPr>
                <w:sz w:val="16"/>
              </w:rPr>
            </w:pPr>
            <w:r>
              <w:rPr>
                <w:sz w:val="16"/>
              </w:rPr>
              <w:t>Exhaustivité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informations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transmises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personnel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 restaurant (origine et qualité des produits, allergènes, …)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98" w:val="left" w:leader="none"/>
              </w:tabs>
              <w:spacing w:line="158" w:lineRule="exact" w:before="0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Efficacité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message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transmis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(sur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fond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sur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forme)</w:t>
            </w:r>
          </w:p>
        </w:tc>
        <w:tc>
          <w:tcPr>
            <w:tcW w:w="41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319" w:hRule="atLeast"/>
        </w:trPr>
        <w:tc>
          <w:tcPr>
            <w:tcW w:w="3530" w:type="dxa"/>
            <w:tcBorders>
              <w:top w:val="dotted" w:sz="4" w:space="0" w:color="000000"/>
              <w:left w:val="single" w:sz="8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141"/>
              <w:rPr>
                <w:i/>
                <w:sz w:val="18"/>
              </w:rPr>
            </w:pPr>
          </w:p>
          <w:p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G2.2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Travailler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équipe</w:t>
            </w:r>
          </w:p>
        </w:tc>
        <w:tc>
          <w:tcPr>
            <w:tcW w:w="502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398" w:val="left" w:leader="none"/>
              </w:tabs>
              <w:spacing w:line="240" w:lineRule="auto" w:before="13" w:after="0"/>
              <w:ind w:left="398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choix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d’actions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pour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10"/>
                <w:sz w:val="16"/>
              </w:rPr>
              <w:t>: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561" w:val="left" w:leader="none"/>
              </w:tabs>
              <w:spacing w:line="183" w:lineRule="exact" w:before="3" w:after="0"/>
              <w:ind w:left="561" w:right="0" w:hanging="217"/>
              <w:jc w:val="left"/>
              <w:rPr>
                <w:sz w:val="16"/>
              </w:rPr>
            </w:pPr>
            <w:r>
              <w:rPr>
                <w:sz w:val="16"/>
              </w:rPr>
              <w:t>Intégrer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accompagner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nouveaux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membres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l’équipe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561" w:val="left" w:leader="none"/>
              </w:tabs>
              <w:spacing w:line="182" w:lineRule="exact" w:before="0" w:after="0"/>
              <w:ind w:left="561" w:right="0" w:hanging="217"/>
              <w:jc w:val="left"/>
              <w:rPr>
                <w:sz w:val="16"/>
              </w:rPr>
            </w:pPr>
            <w:r>
              <w:rPr>
                <w:sz w:val="16"/>
              </w:rPr>
              <w:t>Mobiliser,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motiver,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valoriser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un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personnel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561" w:val="left" w:leader="none"/>
              </w:tabs>
              <w:spacing w:line="183" w:lineRule="exact" w:before="0" w:after="0"/>
              <w:ind w:left="561" w:right="0" w:hanging="217"/>
              <w:jc w:val="left"/>
              <w:rPr>
                <w:sz w:val="16"/>
              </w:rPr>
            </w:pPr>
            <w:r>
              <w:rPr>
                <w:sz w:val="16"/>
              </w:rPr>
              <w:t>Gérer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conflits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561" w:val="left" w:leader="none"/>
              </w:tabs>
              <w:spacing w:line="183" w:lineRule="exact" w:before="3" w:after="0"/>
              <w:ind w:left="561" w:right="0" w:hanging="217"/>
              <w:jc w:val="left"/>
              <w:rPr>
                <w:sz w:val="16"/>
              </w:rPr>
            </w:pPr>
            <w:r>
              <w:rPr>
                <w:sz w:val="16"/>
              </w:rPr>
              <w:t>Prendre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compétences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personnel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562" w:val="left" w:leader="none"/>
              </w:tabs>
              <w:spacing w:line="182" w:lineRule="exact" w:before="0" w:after="0"/>
              <w:ind w:left="562" w:right="85" w:hanging="218"/>
              <w:jc w:val="left"/>
              <w:rPr>
                <w:sz w:val="16"/>
              </w:rPr>
            </w:pPr>
            <w:r>
              <w:rPr>
                <w:sz w:val="16"/>
              </w:rPr>
              <w:t>Prendre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compte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les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besoins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personnel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limite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des contraintes de l’entreprise</w:t>
            </w:r>
          </w:p>
        </w:tc>
        <w:tc>
          <w:tcPr>
            <w:tcW w:w="41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119" w:after="0"/>
        <w:rPr>
          <w:i/>
          <w:sz w:val="20"/>
        </w:rPr>
      </w:pPr>
    </w:p>
    <w:tbl>
      <w:tblPr>
        <w:tblW w:w="0" w:type="auto"/>
        <w:jc w:val="left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35"/>
        <w:gridCol w:w="5100"/>
        <w:gridCol w:w="379"/>
        <w:gridCol w:w="427"/>
        <w:gridCol w:w="360"/>
        <w:gridCol w:w="485"/>
      </w:tblGrid>
      <w:tr>
        <w:trPr>
          <w:trHeight w:val="431" w:hRule="atLeast"/>
        </w:trPr>
        <w:tc>
          <w:tcPr>
            <w:tcW w:w="10286" w:type="dxa"/>
            <w:gridSpan w:val="6"/>
            <w:tcBorders>
              <w:lef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81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G3 : Gérer son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parcours </w:t>
            </w:r>
            <w:r>
              <w:rPr>
                <w:b/>
                <w:spacing w:val="-2"/>
                <w:sz w:val="24"/>
              </w:rPr>
              <w:t>professionnel</w:t>
            </w:r>
          </w:p>
        </w:tc>
      </w:tr>
      <w:tr>
        <w:trPr>
          <w:trHeight w:val="325" w:hRule="atLeast"/>
        </w:trPr>
        <w:tc>
          <w:tcPr>
            <w:tcW w:w="3535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6"/>
              <w:ind w:left="409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5100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26"/>
              <w:ind w:left="1698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379" w:type="dxa"/>
          </w:tcPr>
          <w:p>
            <w:pPr>
              <w:pStyle w:val="TableParagraph"/>
              <w:spacing w:before="2"/>
              <w:ind w:left="119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3"/>
              <w:ind w:left="15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427" w:type="dxa"/>
          </w:tcPr>
          <w:p>
            <w:pPr>
              <w:pStyle w:val="TableParagraph"/>
              <w:spacing w:before="2"/>
              <w:ind w:left="31" w:right="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3"/>
              <w:ind w:left="31" w:right="5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60" w:type="dxa"/>
          </w:tcPr>
          <w:p>
            <w:pPr>
              <w:pStyle w:val="TableParagraph"/>
              <w:spacing w:before="2"/>
              <w:ind w:left="2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3"/>
              <w:ind w:left="28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485" w:type="dxa"/>
          </w:tcPr>
          <w:p>
            <w:pPr>
              <w:pStyle w:val="TableParagraph"/>
              <w:spacing w:before="2"/>
              <w:ind w:left="9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3"/>
              <w:ind w:left="167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517" w:hRule="atLeast"/>
        </w:trPr>
        <w:tc>
          <w:tcPr>
            <w:tcW w:w="3535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60" w:lineRule="exact"/>
              <w:ind w:left="76" w:right="170"/>
              <w:rPr>
                <w:sz w:val="18"/>
              </w:rPr>
            </w:pPr>
            <w:r>
              <w:rPr>
                <w:sz w:val="18"/>
              </w:rPr>
              <w:t>G3.1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son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niveau </w:t>
            </w:r>
            <w:r>
              <w:rPr>
                <w:spacing w:val="-2"/>
                <w:sz w:val="18"/>
              </w:rPr>
              <w:t>d’employabilité</w:t>
            </w:r>
          </w:p>
        </w:tc>
        <w:tc>
          <w:tcPr>
            <w:tcW w:w="5100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357" w:val="left" w:leader="none"/>
              </w:tabs>
              <w:spacing w:line="240" w:lineRule="auto" w:before="166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Pertinence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l’identification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compétences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clés</w:t>
            </w:r>
          </w:p>
        </w:tc>
        <w:tc>
          <w:tcPr>
            <w:tcW w:w="379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88" w:hRule="atLeast"/>
        </w:trPr>
        <w:tc>
          <w:tcPr>
            <w:tcW w:w="353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19"/>
              <w:rPr>
                <w:i/>
                <w:sz w:val="18"/>
              </w:rPr>
            </w:pPr>
          </w:p>
          <w:p>
            <w:pPr>
              <w:pStyle w:val="TableParagraph"/>
              <w:spacing w:line="300" w:lineRule="auto"/>
              <w:ind w:left="76" w:right="170"/>
              <w:rPr>
                <w:sz w:val="18"/>
              </w:rPr>
            </w:pPr>
            <w:r>
              <w:rPr>
                <w:sz w:val="18"/>
              </w:rPr>
              <w:t>G3.2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Entreprendre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une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démarche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 recherche d’emploi</w:t>
            </w:r>
          </w:p>
        </w:tc>
        <w:tc>
          <w:tcPr>
            <w:tcW w:w="51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358" w:val="left" w:leader="none"/>
              </w:tabs>
              <w:spacing w:line="244" w:lineRule="auto" w:before="0" w:after="0"/>
              <w:ind w:left="358" w:right="83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pertinente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différents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canaux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(presse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notamment professionnelle, radio, médias numériques, etc.)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8" w:val="left" w:leader="none"/>
              </w:tabs>
              <w:spacing w:line="237" w:lineRule="auto" w:before="0" w:after="0"/>
              <w:ind w:left="358" w:right="199" w:hanging="212"/>
              <w:jc w:val="left"/>
              <w:rPr>
                <w:sz w:val="16"/>
              </w:rPr>
            </w:pPr>
            <w:r>
              <w:rPr>
                <w:sz w:val="16"/>
              </w:rPr>
              <w:t>Repérage efficace des différents organismes (service public de l’emploi,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agences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d’intérim,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organisations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professionnelles,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etc.)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7" w:val="left" w:leader="none"/>
              </w:tabs>
              <w:spacing w:line="183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Sélection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pertinente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offres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d’emploi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7" w:val="left" w:leader="none"/>
              </w:tabs>
              <w:spacing w:line="182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Enrichissement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curriculum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vitae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57" w:val="left" w:leader="none"/>
              </w:tabs>
              <w:spacing w:line="167" w:lineRule="exact" w:before="0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Personnalisation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lettre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motivation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95" w:hRule="atLeast"/>
        </w:trPr>
        <w:tc>
          <w:tcPr>
            <w:tcW w:w="353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60" w:lineRule="exact"/>
              <w:ind w:left="76"/>
              <w:rPr>
                <w:sz w:val="18"/>
              </w:rPr>
            </w:pPr>
            <w:r>
              <w:rPr>
                <w:sz w:val="18"/>
              </w:rPr>
              <w:t>G3.3 - Identifier les spécificités de la règlementation en matière de contrat de travail,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convention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collective,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affichage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et mise à disposition des documents </w:t>
            </w:r>
            <w:r>
              <w:rPr>
                <w:spacing w:val="-2"/>
                <w:sz w:val="18"/>
              </w:rPr>
              <w:t>obligatoires</w:t>
            </w:r>
          </w:p>
        </w:tc>
        <w:tc>
          <w:tcPr>
            <w:tcW w:w="510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i/>
                <w:sz w:val="16"/>
              </w:rPr>
            </w:pPr>
          </w:p>
          <w:p>
            <w:pPr>
              <w:pStyle w:val="TableParagraph"/>
              <w:spacing w:before="4"/>
              <w:rPr>
                <w:i/>
                <w:sz w:val="16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58" w:val="left" w:leader="none"/>
              </w:tabs>
              <w:spacing w:line="240" w:lineRule="auto" w:before="1" w:after="0"/>
              <w:ind w:left="358" w:right="199" w:hanging="212"/>
              <w:jc w:val="left"/>
              <w:rPr>
                <w:sz w:val="16"/>
              </w:rPr>
            </w:pPr>
            <w:r>
              <w:rPr>
                <w:sz w:val="16"/>
              </w:rPr>
              <w:t>Repérage pertinent des points clés en matière de contrat de travail,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convention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collective,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affichage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disposition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 documents obligatoires</w:t>
            </w:r>
          </w:p>
        </w:tc>
        <w:tc>
          <w:tcPr>
            <w:tcW w:w="37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57" w:hRule="atLeast"/>
        </w:trPr>
        <w:tc>
          <w:tcPr>
            <w:tcW w:w="353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0" w:lineRule="atLeast" w:before="13"/>
              <w:ind w:left="76" w:right="170"/>
              <w:rPr>
                <w:sz w:val="18"/>
              </w:rPr>
            </w:pPr>
            <w:r>
              <w:rPr>
                <w:sz w:val="18"/>
              </w:rPr>
              <w:t>G3.4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Envisager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dispositif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 formation continue</w:t>
            </w:r>
          </w:p>
        </w:tc>
        <w:tc>
          <w:tcPr>
            <w:tcW w:w="510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357" w:val="left" w:leader="none"/>
              </w:tabs>
              <w:spacing w:line="240" w:lineRule="auto" w:before="181" w:after="0"/>
              <w:ind w:left="357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d’un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dispositif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formation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continue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approprié</w:t>
            </w:r>
          </w:p>
        </w:tc>
        <w:tc>
          <w:tcPr>
            <w:tcW w:w="37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5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28" w:after="0"/>
        <w:rPr>
          <w:i/>
          <w:sz w:val="20"/>
        </w:rPr>
      </w:pPr>
    </w:p>
    <w:tbl>
      <w:tblPr>
        <w:tblW w:w="0" w:type="auto"/>
        <w:jc w:val="left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33"/>
        <w:gridCol w:w="5107"/>
        <w:gridCol w:w="417"/>
        <w:gridCol w:w="369"/>
        <w:gridCol w:w="383"/>
        <w:gridCol w:w="501"/>
      </w:tblGrid>
      <w:tr>
        <w:trPr>
          <w:trHeight w:val="551" w:hRule="atLeast"/>
        </w:trPr>
        <w:tc>
          <w:tcPr>
            <w:tcW w:w="10310" w:type="dxa"/>
            <w:gridSpan w:val="6"/>
            <w:shd w:val="clear" w:color="auto" w:fill="D9D9D9"/>
          </w:tcPr>
          <w:p>
            <w:pPr>
              <w:pStyle w:val="TableParagraph"/>
              <w:spacing w:line="274" w:lineRule="exact"/>
              <w:ind w:left="936" w:right="345" w:hanging="566"/>
              <w:rPr>
                <w:sz w:val="24"/>
              </w:rPr>
            </w:pPr>
            <w:r>
              <w:rPr>
                <w:b/>
                <w:sz w:val="24"/>
              </w:rPr>
              <w:t>Compétence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G4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Présenter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son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projet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professionnel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s’appuyant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sur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démarche construite, argumentée et privilégiant une démarche de développement durable</w:t>
            </w:r>
          </w:p>
        </w:tc>
      </w:tr>
      <w:tr>
        <w:trPr>
          <w:trHeight w:val="325" w:hRule="atLeast"/>
        </w:trPr>
        <w:tc>
          <w:tcPr>
            <w:tcW w:w="3533" w:type="dxa"/>
          </w:tcPr>
          <w:p>
            <w:pPr>
              <w:pStyle w:val="TableParagraph"/>
              <w:spacing w:before="26"/>
              <w:ind w:left="405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Compétences</w:t>
            </w:r>
            <w:r>
              <w:rPr>
                <w:rFonts w:ascii="Calibri" w:hAnsi="Calibri"/>
                <w:b/>
                <w:spacing w:val="-11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opérationnelles</w:t>
            </w:r>
          </w:p>
        </w:tc>
        <w:tc>
          <w:tcPr>
            <w:tcW w:w="5107" w:type="dxa"/>
          </w:tcPr>
          <w:p>
            <w:pPr>
              <w:pStyle w:val="TableParagraph"/>
              <w:spacing w:before="26"/>
              <w:ind w:left="1702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Résultats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rFonts w:ascii="Calibri" w:hAnsi="Calibri"/>
                <w:b/>
                <w:spacing w:val="-2"/>
                <w:sz w:val="22"/>
              </w:rPr>
              <w:t>attendus</w:t>
            </w:r>
          </w:p>
        </w:tc>
        <w:tc>
          <w:tcPr>
            <w:tcW w:w="417" w:type="dxa"/>
          </w:tcPr>
          <w:p>
            <w:pPr>
              <w:pStyle w:val="TableParagraph"/>
              <w:spacing w:before="2"/>
              <w:ind w:left="29" w:right="1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MI</w:t>
            </w:r>
          </w:p>
          <w:p>
            <w:pPr>
              <w:pStyle w:val="TableParagraph"/>
              <w:spacing w:line="140" w:lineRule="exact" w:before="3"/>
              <w:ind w:left="29" w:right="1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-</w:t>
            </w:r>
            <w:r>
              <w:rPr>
                <w:b/>
                <w:spacing w:val="-12"/>
                <w:sz w:val="14"/>
              </w:rPr>
              <w:t>-</w:t>
            </w:r>
          </w:p>
        </w:tc>
        <w:tc>
          <w:tcPr>
            <w:tcW w:w="369" w:type="dxa"/>
          </w:tcPr>
          <w:p>
            <w:pPr>
              <w:pStyle w:val="TableParagraph"/>
              <w:spacing w:before="2"/>
              <w:ind w:left="29" w:right="5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MF</w:t>
            </w:r>
          </w:p>
          <w:p>
            <w:pPr>
              <w:pStyle w:val="TableParagraph"/>
              <w:spacing w:line="140" w:lineRule="exact" w:before="3"/>
              <w:ind w:left="29" w:right="5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383" w:type="dxa"/>
          </w:tcPr>
          <w:p>
            <w:pPr>
              <w:pStyle w:val="TableParagraph"/>
              <w:spacing w:before="2"/>
              <w:ind w:left="33" w:right="9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MS</w:t>
            </w:r>
          </w:p>
          <w:p>
            <w:pPr>
              <w:pStyle w:val="TableParagraph"/>
              <w:spacing w:line="140" w:lineRule="exact" w:before="3"/>
              <w:ind w:left="33" w:right="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+</w:t>
            </w:r>
          </w:p>
        </w:tc>
        <w:tc>
          <w:tcPr>
            <w:tcW w:w="501" w:type="dxa"/>
          </w:tcPr>
          <w:p>
            <w:pPr>
              <w:pStyle w:val="TableParagraph"/>
              <w:spacing w:before="2"/>
              <w:ind w:left="10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TBM</w:t>
            </w:r>
          </w:p>
          <w:p>
            <w:pPr>
              <w:pStyle w:val="TableParagraph"/>
              <w:spacing w:line="140" w:lineRule="exact" w:before="3"/>
              <w:ind w:left="174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++</w:t>
            </w:r>
          </w:p>
        </w:tc>
      </w:tr>
      <w:tr>
        <w:trPr>
          <w:trHeight w:val="522" w:hRule="atLeast"/>
        </w:trPr>
        <w:tc>
          <w:tcPr>
            <w:tcW w:w="3533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3" w:lineRule="auto" w:before="27"/>
              <w:ind w:left="69"/>
              <w:rPr>
                <w:sz w:val="18"/>
              </w:rPr>
            </w:pPr>
            <w:r>
              <w:rPr>
                <w:sz w:val="18"/>
              </w:rPr>
              <w:t>G4.1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Appréhender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démarches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 création ou de reprise d’entreprise</w:t>
            </w:r>
          </w:p>
        </w:tc>
        <w:tc>
          <w:tcPr>
            <w:tcW w:w="5107" w:type="dxa"/>
            <w:tcBorders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357" w:val="left" w:leader="none"/>
              </w:tabs>
              <w:spacing w:line="240" w:lineRule="auto" w:before="75" w:after="0"/>
              <w:ind w:left="357" w:right="597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réaliser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création ou de la reprise d’entreprise</w:t>
            </w:r>
          </w:p>
        </w:tc>
        <w:tc>
          <w:tcPr>
            <w:tcW w:w="41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96" w:hRule="atLeast"/>
        </w:trPr>
        <w:tc>
          <w:tcPr>
            <w:tcW w:w="35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6" w:lineRule="auto" w:before="47"/>
              <w:ind w:left="69"/>
              <w:rPr>
                <w:sz w:val="18"/>
              </w:rPr>
            </w:pPr>
            <w:r>
              <w:rPr>
                <w:sz w:val="18"/>
              </w:rPr>
              <w:t>G4.2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Analyser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principales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données comptables, administratives et </w:t>
            </w:r>
            <w:r>
              <w:rPr>
                <w:spacing w:val="-2"/>
                <w:sz w:val="18"/>
              </w:rPr>
              <w:t>commerciales</w:t>
            </w:r>
          </w:p>
        </w:tc>
        <w:tc>
          <w:tcPr>
            <w:tcW w:w="510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356" w:val="left" w:leader="none"/>
              </w:tabs>
              <w:spacing w:line="240" w:lineRule="auto" w:before="118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Décodage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principaux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résultats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comptables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commerciaux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7" w:val="left" w:leader="none"/>
              </w:tabs>
              <w:spacing w:line="240" w:lineRule="auto" w:before="3" w:after="0"/>
              <w:ind w:left="357" w:right="258" w:hanging="212"/>
              <w:jc w:val="left"/>
              <w:rPr>
                <w:sz w:val="16"/>
              </w:rPr>
            </w:pPr>
            <w:r>
              <w:rPr>
                <w:sz w:val="16"/>
              </w:rPr>
              <w:t>Estimation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potentiel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l’entreprise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sein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contexte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local (ressources humaines, locaux, équipements, etc.)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50" w:hRule="atLeast"/>
        </w:trPr>
        <w:tc>
          <w:tcPr>
            <w:tcW w:w="35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109"/>
              <w:ind w:left="69"/>
              <w:rPr>
                <w:sz w:val="18"/>
              </w:rPr>
            </w:pPr>
            <w:r>
              <w:rPr>
                <w:sz w:val="18"/>
              </w:rPr>
              <w:t>G4.3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Établir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points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clé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du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projet</w:t>
            </w:r>
          </w:p>
        </w:tc>
        <w:tc>
          <w:tcPr>
            <w:tcW w:w="510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356" w:val="left" w:leader="none"/>
              </w:tabs>
              <w:spacing w:line="240" w:lineRule="auto" w:before="133" w:after="0"/>
              <w:ind w:left="356" w:right="0" w:hanging="211"/>
              <w:jc w:val="left"/>
              <w:rPr>
                <w:sz w:val="16"/>
              </w:rPr>
            </w:pPr>
            <w:r>
              <w:rPr>
                <w:sz w:val="16"/>
              </w:rPr>
              <w:t>Faisabilité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pérennisation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du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projet</w:t>
            </w:r>
          </w:p>
        </w:tc>
        <w:tc>
          <w:tcPr>
            <w:tcW w:w="41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353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69"/>
              <w:rPr>
                <w:sz w:val="18"/>
              </w:rPr>
            </w:pPr>
            <w:r>
              <w:rPr>
                <w:sz w:val="18"/>
              </w:rPr>
              <w:t>G4.4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Communiquer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sur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démarrage</w:t>
            </w:r>
            <w:r>
              <w:rPr>
                <w:spacing w:val="-5"/>
                <w:sz w:val="18"/>
              </w:rPr>
              <w:t> de</w:t>
            </w:r>
          </w:p>
          <w:p>
            <w:pPr>
              <w:pStyle w:val="TableParagraph"/>
              <w:spacing w:before="29"/>
              <w:ind w:left="69"/>
              <w:rPr>
                <w:sz w:val="18"/>
              </w:rPr>
            </w:pPr>
            <w:r>
              <w:rPr>
                <w:spacing w:val="-2"/>
                <w:sz w:val="18"/>
              </w:rPr>
              <w:t>l'activité</w:t>
            </w:r>
          </w:p>
        </w:tc>
        <w:tc>
          <w:tcPr>
            <w:tcW w:w="510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357" w:val="left" w:leader="none"/>
              </w:tabs>
              <w:spacing w:line="240" w:lineRule="auto" w:before="51" w:after="0"/>
              <w:ind w:left="357" w:right="597" w:hanging="212"/>
              <w:jc w:val="left"/>
              <w:rPr>
                <w:sz w:val="16"/>
              </w:rPr>
            </w:pPr>
            <w:r>
              <w:rPr>
                <w:sz w:val="16"/>
              </w:rPr>
              <w:t>Identification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démarches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à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réaliser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dans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cadre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 création ou de la reprise d’entreprise</w:t>
            </w:r>
          </w:p>
        </w:tc>
        <w:tc>
          <w:tcPr>
            <w:tcW w:w="417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9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3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line="240" w:lineRule="auto" w:before="14"/>
        <w:rPr>
          <w:i/>
          <w:sz w:val="16"/>
        </w:rPr>
      </w:pPr>
    </w:p>
    <w:p>
      <w:pPr>
        <w:pStyle w:val="BodyText"/>
        <w:spacing w:before="1"/>
        <w:ind w:left="1635"/>
      </w:pPr>
      <w:r>
        <w:rPr>
          <w:w w:val="90"/>
        </w:rPr>
        <w:t>MI</w:t>
      </w:r>
      <w:r>
        <w:rPr>
          <w:spacing w:val="-3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insuffisante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MF</w:t>
      </w:r>
      <w:r>
        <w:rPr>
          <w:spacing w:val="-2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fragile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MS</w:t>
      </w:r>
      <w:r>
        <w:rPr>
          <w:spacing w:val="-2"/>
        </w:rPr>
        <w:t> </w:t>
      </w:r>
      <w:r>
        <w:rPr>
          <w:w w:val="90"/>
        </w:rPr>
        <w:t>-</w:t>
      </w:r>
      <w:r>
        <w:rPr>
          <w:spacing w:val="-2"/>
        </w:rPr>
        <w:t> </w:t>
      </w:r>
      <w:r>
        <w:rPr>
          <w:w w:val="90"/>
        </w:rPr>
        <w:t>Maitrise</w:t>
      </w:r>
      <w:r>
        <w:rPr>
          <w:spacing w:val="-2"/>
        </w:rPr>
        <w:t> </w:t>
      </w:r>
      <w:r>
        <w:rPr>
          <w:w w:val="90"/>
        </w:rPr>
        <w:t>satisfaisante</w:t>
      </w:r>
      <w:r>
        <w:rPr>
          <w:spacing w:val="-2"/>
        </w:rPr>
        <w:t> </w:t>
      </w:r>
      <w:r>
        <w:rPr>
          <w:w w:val="90"/>
        </w:rPr>
        <w:t>;</w:t>
      </w:r>
      <w:r>
        <w:rPr>
          <w:spacing w:val="-2"/>
        </w:rPr>
        <w:t> </w:t>
      </w:r>
      <w:r>
        <w:rPr>
          <w:w w:val="90"/>
        </w:rPr>
        <w:t>TBM</w:t>
      </w:r>
      <w:r>
        <w:rPr>
          <w:spacing w:val="-1"/>
        </w:rPr>
        <w:t> </w:t>
      </w:r>
      <w:r>
        <w:rPr>
          <w:w w:val="90"/>
        </w:rPr>
        <w:t>–</w:t>
      </w:r>
      <w:r>
        <w:rPr>
          <w:spacing w:val="-2"/>
        </w:rPr>
        <w:t> </w:t>
      </w:r>
      <w:r>
        <w:rPr>
          <w:w w:val="90"/>
        </w:rPr>
        <w:t>Très</w:t>
      </w:r>
      <w:r>
        <w:rPr>
          <w:spacing w:val="-2"/>
        </w:rPr>
        <w:t> </w:t>
      </w:r>
      <w:r>
        <w:rPr>
          <w:w w:val="90"/>
        </w:rPr>
        <w:t>bonne</w:t>
      </w:r>
      <w:r>
        <w:rPr>
          <w:spacing w:val="-2"/>
        </w:rPr>
        <w:t> </w:t>
      </w:r>
      <w:r>
        <w:rPr>
          <w:spacing w:val="-2"/>
          <w:w w:val="90"/>
        </w:rPr>
        <w:t>maitrise</w:t>
      </w:r>
    </w:p>
    <w:sectPr>
      <w:pgSz w:w="11910" w:h="16840"/>
      <w:pgMar w:top="1300" w:bottom="280" w:left="1000" w:right="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1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72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5" w:hanging="212"/>
      </w:pPr>
      <w:rPr>
        <w:rFonts w:hint="default"/>
        <w:lang w:val="fr-FR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72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5" w:hanging="212"/>
      </w:pPr>
      <w:rPr>
        <w:rFonts w:hint="default"/>
        <w:lang w:val="fr-FR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72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5" w:hanging="212"/>
      </w:pPr>
      <w:rPr>
        <w:rFonts w:hint="default"/>
        <w:lang w:val="fr-FR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"/>
      <w:lvlJc w:val="left"/>
      <w:pPr>
        <w:ind w:left="357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3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72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5" w:hanging="212"/>
      </w:pPr>
      <w:rPr>
        <w:rFonts w:hint="default"/>
        <w:lang w:val="fr-FR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0" w:hanging="212"/>
      </w:pPr>
      <w:rPr>
        <w:rFonts w:hint="default"/>
        <w:lang w:val="fr-FR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0" w:hanging="212"/>
      </w:pPr>
      <w:rPr>
        <w:rFonts w:hint="default"/>
        <w:lang w:val="fr-FR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0" w:hanging="212"/>
      </w:pPr>
      <w:rPr>
        <w:rFonts w:hint="default"/>
        <w:lang w:val="fr-FR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3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77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5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2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95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6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140" w:hanging="212"/>
      </w:pPr>
      <w:rPr>
        <w:rFonts w:hint="default"/>
        <w:lang w:val="fr-FR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"/>
      <w:lvlJc w:val="left"/>
      <w:pPr>
        <w:ind w:left="399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-"/>
      <w:lvlJc w:val="left"/>
      <w:pPr>
        <w:ind w:left="562" w:hanging="21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053" w:hanging="21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47" w:hanging="21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41" w:hanging="21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535" w:hanging="21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029" w:hanging="21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23" w:hanging="21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17" w:hanging="218"/>
      </w:pPr>
      <w:rPr>
        <w:rFonts w:hint="default"/>
        <w:lang w:val="fr-FR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"/>
      <w:lvlJc w:val="left"/>
      <w:pPr>
        <w:ind w:left="399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60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21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81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42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70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3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84" w:hanging="212"/>
      </w:pPr>
      <w:rPr>
        <w:rFonts w:hint="default"/>
        <w:lang w:val="fr-FR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"/>
      <w:lvlJc w:val="left"/>
      <w:pPr>
        <w:ind w:left="39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0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8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07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1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961" w:hanging="212"/>
      </w:pPr>
      <w:rPr>
        <w:rFonts w:hint="default"/>
        <w:lang w:val="fr-FR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"/>
      <w:lvlJc w:val="left"/>
      <w:pPr>
        <w:ind w:left="39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0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8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07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1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961" w:hanging="212"/>
      </w:pPr>
      <w:rPr>
        <w:rFonts w:hint="default"/>
        <w:lang w:val="fr-FR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"/>
      <w:lvlJc w:val="left"/>
      <w:pPr>
        <w:ind w:left="39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5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0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8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26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07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16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961" w:hanging="212"/>
      </w:pPr>
      <w:rPr>
        <w:rFonts w:hint="default"/>
        <w:lang w:val="fr-FR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"/>
      <w:lvlJc w:val="left"/>
      <w:pPr>
        <w:ind w:left="353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1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7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9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5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10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6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27" w:hanging="212"/>
      </w:pPr>
      <w:rPr>
        <w:rFonts w:hint="default"/>
        <w:lang w:val="fr-FR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"/>
      <w:lvlJc w:val="left"/>
      <w:pPr>
        <w:ind w:left="353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1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7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9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5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10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6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27" w:hanging="212"/>
      </w:pPr>
      <w:rPr>
        <w:rFonts w:hint="default"/>
        <w:lang w:val="fr-FR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"/>
      <w:lvlJc w:val="left"/>
      <w:pPr>
        <w:ind w:left="353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1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7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9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5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10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6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27" w:hanging="212"/>
      </w:pPr>
      <w:rPr>
        <w:rFonts w:hint="default"/>
        <w:lang w:val="fr-FR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"/>
      <w:lvlJc w:val="left"/>
      <w:pPr>
        <w:ind w:left="353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1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7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9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5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10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6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27" w:hanging="212"/>
      </w:pPr>
      <w:rPr>
        <w:rFonts w:hint="default"/>
        <w:lang w:val="fr-FR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"/>
      <w:lvlJc w:val="left"/>
      <w:pPr>
        <w:ind w:left="353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18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76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3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19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5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10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6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27" w:hanging="212"/>
      </w:pPr>
      <w:rPr>
        <w:rFonts w:hint="default"/>
        <w:lang w:val="fr-FR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413" w:hanging="21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1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44" w:hanging="218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068" w:hanging="21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392" w:hanging="21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716" w:hanging="21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041" w:hanging="21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365" w:hanging="21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2689" w:hanging="21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013" w:hanging="218"/>
      </w:pPr>
      <w:rPr>
        <w:rFonts w:hint="default"/>
        <w:lang w:val="fr-FR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"/>
      <w:lvlJc w:val="left"/>
      <w:pPr>
        <w:ind w:left="391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54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309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4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19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7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28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583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38" w:hanging="212"/>
      </w:pPr>
      <w:rPr>
        <w:rFonts w:hint="default"/>
        <w:lang w:val="fr-FR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2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0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2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95" w:hanging="212"/>
      </w:pPr>
      <w:rPr>
        <w:rFonts w:hint="default"/>
        <w:lang w:val="fr-FR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2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0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2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95" w:hanging="212"/>
      </w:pPr>
      <w:rPr>
        <w:rFonts w:hint="default"/>
        <w:lang w:val="fr-FR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2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0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2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95" w:hanging="212"/>
      </w:pPr>
      <w:rPr>
        <w:rFonts w:hint="default"/>
        <w:lang w:val="fr-FR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2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0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2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95" w:hanging="212"/>
      </w:pPr>
      <w:rPr>
        <w:rFonts w:hint="default"/>
        <w:lang w:val="fr-FR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58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2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760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227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694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3161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62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4095" w:hanging="212"/>
      </w:pPr>
      <w:rPr>
        <w:rFonts w:hint="default"/>
        <w:lang w:val="fr-FR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35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7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8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9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1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42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83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61" w:hanging="212"/>
      </w:pPr>
      <w:rPr>
        <w:rFonts w:hint="default"/>
        <w:lang w:val="fr-FR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35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7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8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9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1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42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83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61" w:hanging="212"/>
      </w:pPr>
      <w:rPr>
        <w:rFonts w:hint="default"/>
        <w:lang w:val="fr-FR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35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7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8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9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1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42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83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61" w:hanging="212"/>
      </w:pPr>
      <w:rPr>
        <w:rFonts w:hint="default"/>
        <w:lang w:val="fr-FR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5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7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8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9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1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42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83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61" w:hanging="212"/>
      </w:pPr>
      <w:rPr>
        <w:rFonts w:hint="default"/>
        <w:lang w:val="fr-FR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56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7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8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9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01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42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83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4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61" w:hanging="212"/>
      </w:pPr>
      <w:rPr>
        <w:rFonts w:hint="default"/>
        <w:lang w:val="fr-FR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7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8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9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0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12" w:hanging="212"/>
      </w:pPr>
      <w:rPr>
        <w:rFonts w:hint="default"/>
        <w:lang w:val="fr-FR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7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8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9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0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12" w:hanging="212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6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73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79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86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92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205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612" w:hanging="212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6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7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7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17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581" w:hanging="212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6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7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7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17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581" w:hanging="212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62" w:hanging="21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65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568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970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373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776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178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581" w:hanging="212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0" w:hanging="212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1">
      <w:start w:val="0"/>
      <w:numFmt w:val="bullet"/>
      <w:lvlText w:val="-"/>
      <w:lvlJc w:val="left"/>
      <w:pPr>
        <w:ind w:left="523" w:hanging="21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6"/>
        <w:szCs w:val="16"/>
        <w:lang w:val="fr-FR" w:eastAsia="en-US" w:bidi="ar-SA"/>
      </w:rPr>
    </w:lvl>
    <w:lvl w:ilvl="2">
      <w:start w:val="0"/>
      <w:numFmt w:val="bullet"/>
      <w:lvlText w:val="•"/>
      <w:lvlJc w:val="left"/>
      <w:pPr>
        <w:ind w:left="949" w:hanging="218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379" w:hanging="218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809" w:hanging="218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238" w:hanging="218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668" w:hanging="218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3098" w:hanging="218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527" w:hanging="218"/>
      </w:pPr>
      <w:rPr>
        <w:rFonts w:hint="default"/>
        <w:lang w:val="fr-FR" w:eastAsia="en-US" w:bidi="ar-SA"/>
      </w:rPr>
    </w:lvl>
  </w:abstract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16"/>
      <w:szCs w:val="16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44" w:right="589"/>
      <w:jc w:val="center"/>
      <w:outlineLvl w:val="1"/>
    </w:pPr>
    <w:rPr>
      <w:rFonts w:ascii="Arial" w:hAnsi="Arial" w:eastAsia="Arial" w:cs="Arial"/>
      <w:b/>
      <w:bCs/>
      <w:sz w:val="28"/>
      <w:szCs w:val="28"/>
      <w:lang w:val="fr-F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Arial" w:hAnsi="Arial" w:eastAsia="Arial" w:cs="Arial"/>
      <w:b/>
      <w:bCs/>
      <w:sz w:val="28"/>
      <w:szCs w:val="28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2024-05-23T13:10:07Z</dcterms:created>
  <dcterms:modified xsi:type="dcterms:W3CDTF">2024-05-23T13:10:07Z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LastSaved">
    <vt:filetime>2024-05-23T00:00:00Z</vt:filetime>
  </property>
  <property fmtid="{D5CDD505-2E9C-101B-9397-08002B2CF9AE}" pid="4" name="Producer">
    <vt:lpwstr>macOS Version 12.7.2 (assemblage 21G1974) Quartz PDFContext</vt:lpwstr>
  </property>
</Properties>
</file>