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Cette séquence est à envisager sur un assez grand nombre de semaines. (5-6 ou plus)</w:t>
      </w:r>
      <w:r/>
    </w:p>
    <w:p>
      <w:r>
        <w:t xml:space="preserve">Je l’ai  fractionné en 3 sous-séquences  personnellement au début, mais en fait beaucoup plus dans la réalité “virtuelle”.</w:t>
      </w:r>
      <w:r/>
    </w:p>
    <w:p>
      <w:r>
        <w:t xml:space="preserve">Ce “parcours” à distance est composé de :</w:t>
      </w:r>
      <w:r/>
    </w:p>
    <w:p>
      <w:pPr>
        <w:pStyle w:val="29"/>
        <w:numPr>
          <w:ilvl w:val="0"/>
          <w:numId w:val="1"/>
        </w:numPr>
      </w:pPr>
      <w:r>
        <w:t xml:space="preserve">Un Padlet avec tous les documents videos/sonores sur une grande mappemonde :</w:t>
      </w:r>
      <w:r/>
    </w:p>
    <w:p>
      <w:r/>
      <w:r/>
      <w:hyperlink r:id="rId8" w:history="1">
        <w:r>
          <w:rPr>
            <w:rStyle w:val="177"/>
          </w:rPr>
          <w:t xml:space="preserve">https://padlet.com/musiquesplanade/6eme</w:t>
        </w:r>
      </w:hyperlink>
      <w:r/>
      <w:r/>
    </w:p>
    <w:p>
      <w:r>
        <w:t xml:space="preserve">Mot de passe : hexagone</w:t>
      </w:r>
      <w:r/>
    </w:p>
    <w:p>
      <w:r>
        <w:t xml:space="preserve">Puis :</w:t>
      </w:r>
      <w:r/>
    </w:p>
    <w:p>
      <w:r/>
      <w:hyperlink r:id="rId9" w:tooltip="VOIX EN VOYAGE. Mappemonde" w:history="1">
        <w:r>
          <w:rPr>
            <w:rStyle w:val="177"/>
          </w:rPr>
        </w:r>
        <w:r>
          <w:rPr>
            <w:rStyle w:val="177"/>
          </w:rPr>
          <w:t xml:space="preserve">https://padlet.com/musiquesplanade/2nn5juoep2uo</w:t>
        </w:r>
        <w:r>
          <w:rPr>
            <w:rStyle w:val="177"/>
          </w:rPr>
        </w:r>
        <w:r>
          <w:rPr>
            <w:rStyle w:val="177"/>
          </w:rPr>
        </w:r>
      </w:hyperlink>
      <w:r/>
      <w:r/>
    </w:p>
    <w:p>
      <w:r>
        <w:t xml:space="preserve">Normalement, sur cette page, vous avez accès à tout ce dont vous avez besoin, sauf le corrigé du cours texte à trous que je joins ici au dossier</w:t>
      </w:r>
      <w:r/>
    </w:p>
    <w:p>
      <w:r/>
      <w:r/>
    </w:p>
    <w:p>
      <w:pPr>
        <w:pStyle w:val="29"/>
        <w:numPr>
          <w:ilvl w:val="0"/>
          <w:numId w:val="1"/>
        </w:numPr>
      </w:pPr>
      <w:r>
        <w:t xml:space="preserve">Un “cours” VOIX EN VOYAGE, texte à trous à compléter </w:t>
      </w:r>
      <w:r/>
      <w:r/>
      <w:r/>
    </w:p>
    <w:p>
      <w:pPr>
        <w:pStyle w:val="29"/>
        <w:numPr>
          <w:ilvl w:val="0"/>
          <w:numId w:val="1"/>
        </w:numPr>
      </w:pPr>
      <w:r>
        <w:t xml:space="preserve">Une BOITE À MOTS. PDF joint au dossier</w:t>
      </w:r>
      <w:r/>
    </w:p>
    <w:p>
      <w:pPr>
        <w:pStyle w:val="29"/>
        <w:numPr>
          <w:ilvl w:val="0"/>
          <w:numId w:val="1"/>
        </w:numPr>
      </w:pPr>
      <w:r>
        <w:t xml:space="preserve">Une CAISSE À OUTILS=lexique de mots ou notions à apprendre (déjà vu certaines en cours). PDF joint au dossier</w:t>
      </w:r>
      <w:r/>
    </w:p>
    <w:p>
      <w:pPr>
        <w:pStyle w:val="29"/>
        <w:numPr>
          <w:ilvl w:val="0"/>
          <w:numId w:val="1"/>
        </w:numPr>
      </w:pPr>
      <w:r>
        <w:t xml:space="preserve">Un QUIZ pour s’entraîner tranquillement chez soi </w:t>
      </w:r>
      <w:r>
        <w:rPr>
          <w:u w:val="single"/>
        </w:rPr>
        <w:t xml:space="preserve">sans les réponses :</w:t>
      </w:r>
      <w:r/>
    </w:p>
    <w:p>
      <w:r>
        <w:rPr>
          <w:u w:val="single"/>
        </w:rPr>
      </w:r>
      <w:hyperlink r:id="rId10" w:tooltip="VOIX EN VOYAGE. QCM de révision sur ADOBE SPARK" w:history="1">
        <w:r>
          <w:rPr>
            <w:rStyle w:val="177"/>
          </w:rPr>
          <w:t xml:space="preserve">VOIX EN VOYAGE. QCM de révision sur ADOBE SPARK</w:t>
        </w:r>
      </w:hyperlink>
      <w:r>
        <w:rPr>
          <w:u w:val="single"/>
        </w:rPr>
      </w:r>
      <w:r>
        <w:rPr>
          <w:u w:val="single"/>
        </w:rPr>
      </w:r>
    </w:p>
    <w:p>
      <w:pPr>
        <w:pStyle w:val="29"/>
        <w:numPr>
          <w:ilvl w:val="0"/>
          <w:numId w:val="1"/>
        </w:numPr>
      </w:pPr>
      <w:r>
        <w:rPr>
          <w:u w:val="none"/>
        </w:rPr>
        <w:t xml:space="preserve">Un QCM final sur Pronote comme “Devoir à faire”</w:t>
      </w:r>
      <w:r>
        <w:rPr>
          <w:u w:val="single"/>
        </w:rPr>
      </w:r>
    </w:p>
    <w:p>
      <w:pPr>
        <w:rPr>
          <w:u w:val="none"/>
        </w:rPr>
      </w:pPr>
      <w:r>
        <w:rPr>
          <w:u w:val="none"/>
        </w:rPr>
      </w:r>
      <w:r>
        <w:rPr>
          <w:u w:val="none"/>
        </w:rPr>
      </w:r>
    </w:p>
    <w:p>
      <w:pPr>
        <w:rPr>
          <w:u w:val="none"/>
        </w:rPr>
      </w:pPr>
      <w:r>
        <w:rPr>
          <w:u w:val="none"/>
        </w:rPr>
        <w:t xml:space="preserve">Avec un (tout petit) peu de recul, je me dis que même si cette séquence est difficile à exploiter directement en classe, peut très bien faire l’objet d’une thématique pourquoi à l’échelle d’une année, en prenant son temps, et dans le cadre de la classe inversée.</w:t>
      </w:r>
      <w:r>
        <w:rPr>
          <w:u w:val="none"/>
        </w:rPr>
      </w:r>
    </w:p>
    <w:p>
      <w:pPr>
        <w:rPr>
          <w:u w:val="none"/>
        </w:rPr>
      </w:pPr>
      <w:r>
        <w:rPr>
          <w:u w:val="none"/>
        </w:rPr>
        <w:t xml:space="preserve">En tout cas, en ce moment, même si certaines choses sont difficiles à faire passer à des élèves de 6°, (notamment dans le vocabulaire), la “liberté” que permet ce parcours assez libre, et tout de même un peu chronophage, me semble tout à fait indiquée.</w:t>
      </w:r>
      <w:r>
        <w:rPr>
          <w:u w:val="none"/>
        </w:rPr>
      </w:r>
    </w:p>
    <w:p>
      <w:pPr>
        <w:rPr>
          <w:u w:val="none"/>
        </w:rPr>
      </w:pPr>
      <w:r>
        <w:rPr>
          <w:u w:val="none"/>
        </w:rPr>
        <w:t xml:space="preserve">Voilà. Excusez les fautes de frappe et autres coquilles car lorsque je tape de mon ordi, tout est souligné en rouge et impossible de modifier la langue.</w:t>
      </w:r>
      <w:r>
        <w:rPr>
          <w:u w:val="none"/>
        </w:rPr>
      </w:r>
    </w:p>
    <w:p>
      <w:pPr>
        <w:rPr>
          <w:u w:val="none"/>
        </w:rPr>
      </w:pPr>
      <w:r>
        <w:rPr>
          <w:u w:val="none"/>
        </w:rPr>
        <w:t xml:space="preserve">Si besoin, si questions :</w:t>
      </w:r>
      <w:r>
        <w:rPr>
          <w:u w:val="none"/>
        </w:rPr>
      </w:r>
    </w:p>
    <w:p>
      <w:pPr>
        <w:rPr>
          <w:u w:val="none"/>
        </w:rPr>
      </w:pPr>
      <w:r>
        <w:rPr>
          <w:u w:val="none"/>
        </w:rPr>
      </w:r>
      <w:hyperlink r:id="rId11" w:tooltip="Mon adresse mail" w:history="1">
        <w:r>
          <w:rPr>
            <w:rStyle w:val="177"/>
          </w:rPr>
          <w:t xml:space="preserve">lpprovost@icloud.com</w:t>
        </w:r>
        <w:r>
          <w:rPr>
            <w:rStyle w:val="177"/>
          </w:rPr>
        </w:r>
      </w:hyperlink>
      <w:r/>
      <w:r>
        <w:rPr>
          <w:u w:val="none"/>
        </w:rPr>
      </w:r>
    </w:p>
    <w:p>
      <w:pPr>
        <w:rPr>
          <w:u w:val="none"/>
        </w:rPr>
      </w:pPr>
      <w:r>
        <w:rPr>
          <w:u w:val="none"/>
        </w:rPr>
        <w:t xml:space="preserve">Portez vous bien</w:t>
      </w:r>
      <w:r>
        <w:rPr>
          <w:u w:val="none"/>
        </w:rPr>
      </w:r>
    </w:p>
    <w:p>
      <w:r>
        <w:rPr>
          <w:u w:val="none"/>
        </w:rPr>
        <w:t xml:space="preserve">Laurent CIES</w:t>
      </w:r>
      <w:r>
        <w:rPr>
          <w:u w:val="none"/>
        </w:rPr>
      </w:r>
    </w:p>
    <w:sectPr>
      <w:footnotePr/>
      <w:type w:val="nextPage"/>
      <w:pgSz w:w="11907" w:h="16839" w:orient="portrait"/>
      <w:pgMar w:top="1440" w:right="1440" w:bottom="1440" w:left="1440" w:header="709" w:footer="709" w:gutter="0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09" w:hanging="360"/>
      </w:pPr>
    </w:lvl>
    <w:lvl w:ilvl="1">
      <w:start w:val="1"/>
      <w:numFmt w:val="lowerLetter"/>
      <w:suff w:val="tab"/>
      <w:lvlText w:val="%2."/>
      <w:lvlJc w:val="left"/>
      <w:pPr>
        <w:ind w:left="1429" w:hanging="360"/>
      </w:pPr>
    </w:lvl>
    <w:lvl w:ilvl="2">
      <w:start w:val="1"/>
      <w:numFmt w:val="lowerRoman"/>
      <w:suff w:val="tab"/>
      <w:lvlText w:val="%3."/>
      <w:lvlJc w:val="right"/>
      <w:pPr>
        <w:ind w:left="2149" w:hanging="180"/>
      </w:pPr>
    </w:lvl>
    <w:lvl w:ilvl="3">
      <w:start w:val="1"/>
      <w:numFmt w:val="decimal"/>
      <w:suff w:val="tab"/>
      <w:lvlText w:val="%4."/>
      <w:lvlJc w:val="left"/>
      <w:pPr>
        <w:ind w:left="2869" w:hanging="360"/>
      </w:pPr>
    </w:lvl>
    <w:lvl w:ilvl="4">
      <w:start w:val="1"/>
      <w:numFmt w:val="lowerLetter"/>
      <w:suff w:val="tab"/>
      <w:lvlText w:val="%5."/>
      <w:lvlJc w:val="left"/>
      <w:pPr>
        <w:ind w:left="3589" w:hanging="360"/>
      </w:pPr>
    </w:lvl>
    <w:lvl w:ilvl="5">
      <w:start w:val="1"/>
      <w:numFmt w:val="lowerRoman"/>
      <w:suff w:val="tab"/>
      <w:lvlText w:val="%6."/>
      <w:lvlJc w:val="right"/>
      <w:pPr>
        <w:ind w:left="4309" w:hanging="180"/>
      </w:pPr>
    </w:lvl>
    <w:lvl w:ilvl="6">
      <w:start w:val="1"/>
      <w:numFmt w:val="decimal"/>
      <w:suff w:val="tab"/>
      <w:lvlText w:val="%7."/>
      <w:lvlJc w:val="left"/>
      <w:pPr>
        <w:ind w:left="5029" w:hanging="360"/>
      </w:pPr>
    </w:lvl>
    <w:lvl w:ilvl="7">
      <w:start w:val="1"/>
      <w:numFmt w:val="lowerLetter"/>
      <w:suff w:val="tab"/>
      <w:lvlText w:val="%8."/>
      <w:lvlJc w:val="left"/>
      <w:pPr>
        <w:ind w:left="5749" w:hanging="360"/>
      </w:pPr>
    </w:lvl>
    <w:lvl w:ilvl="8">
      <w:start w:val="1"/>
      <w:numFmt w:val="lowerRoman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en-US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9">
    <w:name w:val="Heading 5"/>
    <w:basedOn w:val="159"/>
    <w:next w:val="159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16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159"/>
    <w:next w:val="159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16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59"/>
    <w:next w:val="159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16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59"/>
    <w:next w:val="159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16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59"/>
    <w:next w:val="159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16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59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6">
    <w:name w:val="Quote"/>
    <w:basedOn w:val="159"/>
    <w:next w:val="159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59"/>
    <w:next w:val="159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2">
    <w:name w:val="Footer"/>
    <w:basedOn w:val="159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164"/>
    <w:link w:val="42"/>
    <w:uiPriority w:val="99"/>
  </w:style>
  <w:style w:type="table" w:styleId="45">
    <w:name w:val="Lined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paragraph" w:styleId="67">
    <w:name w:val="footnote text"/>
    <w:basedOn w:val="159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164"/>
    <w:uiPriority w:val="99"/>
    <w:unhideWhenUsed/>
    <w:rPr>
      <w:vertAlign w:val="superscript"/>
    </w:rPr>
  </w:style>
  <w:style w:type="paragraph" w:styleId="70">
    <w:name w:val="toc 1"/>
    <w:basedOn w:val="159"/>
    <w:next w:val="159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59"/>
    <w:next w:val="159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59"/>
    <w:next w:val="159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59"/>
    <w:next w:val="159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59"/>
    <w:next w:val="159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59"/>
    <w:next w:val="159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59"/>
    <w:next w:val="159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59"/>
    <w:next w:val="159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59"/>
    <w:next w:val="159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59" w:default="1">
    <w:name w:val="Normal"/>
    <w:qFormat/>
  </w:style>
  <w:style w:type="paragraph" w:styleId="160">
    <w:name w:val="Heading 1"/>
    <w:basedOn w:val="159"/>
    <w:next w:val="159"/>
    <w:link w:val="167"/>
    <w:qFormat/>
    <w:uiPriority w:val="9"/>
    <w:rPr>
      <w:b/>
      <w:bCs/>
      <w:color w:val="365F91" w:themeColor="accent1" w:themeShade="BF"/>
      <w:sz w:val="28"/>
      <w:szCs w:val="28"/>
    </w:rPr>
    <w:pPr>
      <w:keepLines/>
      <w:keepNext/>
      <w:spacing w:before="480"/>
      <w:outlineLvl w:val="0"/>
    </w:pPr>
  </w:style>
  <w:style w:type="paragraph" w:styleId="161">
    <w:name w:val="Heading 2"/>
    <w:basedOn w:val="159"/>
    <w:next w:val="159"/>
    <w:link w:val="168"/>
    <w:qFormat/>
    <w:uiPriority w:val="9"/>
    <w:unhideWhenUsed/>
    <w:rPr>
      <w:b/>
      <w:bCs/>
      <w:color w:val="4F81BD" w:themeColor="accent1"/>
      <w:sz w:val="26"/>
      <w:szCs w:val="26"/>
    </w:rPr>
    <w:pPr>
      <w:keepLines/>
      <w:keepNext/>
      <w:spacing w:before="200"/>
      <w:outlineLvl w:val="1"/>
    </w:pPr>
  </w:style>
  <w:style w:type="paragraph" w:styleId="162">
    <w:name w:val="Heading 3"/>
    <w:basedOn w:val="159"/>
    <w:next w:val="159"/>
    <w:link w:val="169"/>
    <w:qFormat/>
    <w:uiPriority w:val="9"/>
    <w:unhideWhenUsed/>
    <w:rPr>
      <w:b/>
      <w:bCs/>
      <w:color w:val="4F81BD" w:themeColor="accent1"/>
    </w:rPr>
    <w:pPr>
      <w:keepLines/>
      <w:keepNext/>
      <w:spacing w:before="200"/>
      <w:outlineLvl w:val="2"/>
    </w:pPr>
  </w:style>
  <w:style w:type="paragraph" w:styleId="163">
    <w:name w:val="Heading 4"/>
    <w:basedOn w:val="159"/>
    <w:next w:val="159"/>
    <w:link w:val="170"/>
    <w:qFormat/>
    <w:uiPriority w:val="9"/>
    <w:unhideWhenUsed/>
    <w:rPr>
      <w:b/>
      <w:bCs/>
      <w:i/>
      <w:iCs/>
      <w:color w:val="4F81BD" w:themeColor="accent1"/>
    </w:rPr>
    <w:pPr>
      <w:keepLines/>
      <w:keepNext/>
      <w:spacing w:before="200"/>
      <w:outlineLvl w:val="3"/>
    </w:pPr>
  </w:style>
  <w:style w:type="character" w:styleId="164" w:default="1">
    <w:name w:val="Default Paragraph Font"/>
    <w:uiPriority w:val="1"/>
    <w:semiHidden/>
    <w:unhideWhenUsed/>
  </w:style>
  <w:style w:type="paragraph" w:styleId="165">
    <w:name w:val="Header"/>
    <w:basedOn w:val="159"/>
    <w:link w:val="166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166" w:customStyle="1">
    <w:name w:val="Header Char"/>
    <w:basedOn w:val="164"/>
    <w:link w:val="165"/>
    <w:uiPriority w:val="99"/>
  </w:style>
  <w:style w:type="character" w:styleId="167" w:customStyle="1">
    <w:name w:val="Heading 1 Char"/>
    <w:basedOn w:val="164"/>
    <w:link w:val="160"/>
    <w:uiPriority w:val="9"/>
    <w:rPr>
      <w:b/>
      <w:bCs/>
      <w:color w:val="365F91" w:themeColor="accent1" w:themeShade="BF"/>
      <w:sz w:val="28"/>
      <w:szCs w:val="28"/>
    </w:rPr>
  </w:style>
  <w:style w:type="character" w:styleId="168" w:customStyle="1">
    <w:name w:val="Heading 2 Char"/>
    <w:basedOn w:val="164"/>
    <w:link w:val="161"/>
    <w:uiPriority w:val="9"/>
    <w:rPr>
      <w:b/>
      <w:bCs/>
      <w:color w:val="4F81BD" w:themeColor="accent1"/>
      <w:sz w:val="26"/>
      <w:szCs w:val="26"/>
    </w:rPr>
  </w:style>
  <w:style w:type="character" w:styleId="169" w:customStyle="1">
    <w:name w:val="Heading 3 Char"/>
    <w:basedOn w:val="164"/>
    <w:link w:val="162"/>
    <w:uiPriority w:val="9"/>
    <w:rPr>
      <w:b/>
      <w:bCs/>
      <w:color w:val="4F81BD" w:themeColor="accent1"/>
    </w:rPr>
  </w:style>
  <w:style w:type="character" w:styleId="170" w:customStyle="1">
    <w:name w:val="Heading 4 Char"/>
    <w:basedOn w:val="164"/>
    <w:link w:val="163"/>
    <w:uiPriority w:val="9"/>
    <w:rPr>
      <w:b/>
      <w:bCs/>
      <w:i/>
      <w:iCs/>
      <w:color w:val="4F81BD" w:themeColor="accent1"/>
    </w:rPr>
  </w:style>
  <w:style w:type="paragraph" w:styleId="171">
    <w:name w:val="Normal Indent"/>
    <w:basedOn w:val="159"/>
    <w:uiPriority w:val="99"/>
    <w:unhideWhenUsed/>
    <w:pPr>
      <w:ind w:left="720"/>
    </w:pPr>
  </w:style>
  <w:style w:type="paragraph" w:styleId="172">
    <w:name w:val="Subtitle"/>
    <w:basedOn w:val="159"/>
    <w:next w:val="159"/>
    <w:link w:val="173"/>
    <w:qFormat/>
    <w:uiPriority w:val="11"/>
    <w:rPr>
      <w:i/>
      <w:iCs/>
      <w:color w:val="4F81BD" w:themeColor="accent1"/>
      <w:spacing w:val="15"/>
      <w:sz w:val="24"/>
      <w:szCs w:val="24"/>
    </w:rPr>
    <w:pPr>
      <w:numPr>
        <w:ilvl w:val="1"/>
      </w:numPr>
      <w:ind w:left="86"/>
    </w:pPr>
  </w:style>
  <w:style w:type="character" w:styleId="173" w:customStyle="1">
    <w:name w:val="Subtitle Char"/>
    <w:basedOn w:val="164"/>
    <w:link w:val="172"/>
    <w:uiPriority w:val="11"/>
    <w:rPr>
      <w:i/>
      <w:iCs/>
      <w:color w:val="4F81BD" w:themeColor="accent1"/>
      <w:spacing w:val="15"/>
      <w:sz w:val="24"/>
      <w:szCs w:val="24"/>
    </w:rPr>
  </w:style>
  <w:style w:type="paragraph" w:styleId="174">
    <w:name w:val="Title"/>
    <w:basedOn w:val="159"/>
    <w:next w:val="159"/>
    <w:link w:val="175"/>
    <w:qFormat/>
    <w:uiPriority w:val="10"/>
    <w:rPr>
      <w:color w:val="17365D" w:themeColor="text2" w:themeShade="BF"/>
      <w:spacing w:val="5"/>
      <w:sz w:val="52"/>
      <w:szCs w:val="52"/>
    </w:rPr>
    <w:pPr>
      <w:contextualSpacing w:val="true"/>
      <w:spacing w:after="300"/>
      <w:pBdr>
        <w:bottom w:val="single" w:color="4F81BD" w:sz="8" w:space="4" w:themeColor="accent1"/>
      </w:pBdr>
    </w:pPr>
  </w:style>
  <w:style w:type="character" w:styleId="175" w:customStyle="1">
    <w:name w:val="Title Char"/>
    <w:basedOn w:val="164"/>
    <w:link w:val="174"/>
    <w:uiPriority w:val="10"/>
    <w:rPr>
      <w:color w:val="17365D" w:themeColor="text2" w:themeShade="BF"/>
      <w:spacing w:val="5"/>
      <w:sz w:val="52"/>
      <w:szCs w:val="52"/>
    </w:rPr>
  </w:style>
  <w:style w:type="character" w:styleId="176">
    <w:name w:val="Emphasis"/>
    <w:basedOn w:val="164"/>
    <w:qFormat/>
    <w:uiPriority w:val="20"/>
    <w:rPr>
      <w:i/>
      <w:iCs/>
    </w:rPr>
  </w:style>
  <w:style w:type="character" w:styleId="177">
    <w:name w:val="Hyperlink"/>
    <w:basedOn w:val="164"/>
    <w:uiPriority w:val="99"/>
    <w:unhideWhenUsed/>
    <w:rPr>
      <w:color w:val="0000FF" w:themeColor="hyperlink"/>
      <w:u w:val="single"/>
    </w:rPr>
  </w:style>
  <w:style w:type="table" w:styleId="178">
    <w:name w:val="Table Grid"/>
    <w:basedOn w:val="17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7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80">
    <w:name w:val="caption"/>
    <w:basedOn w:val="159"/>
    <w:next w:val="15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40"/>
    </w:pPr>
  </w:style>
  <w:style w:type="numbering" w:styleId="18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s://padlet.com/musiquesplanade/6eme" TargetMode="External"/><Relationship Id="rId9" Type="http://schemas.openxmlformats.org/officeDocument/2006/relationships/hyperlink" Target="https://padlet.com/musiquesplanade/2nn5juoep2uo" TargetMode="External"/><Relationship Id="rId10" Type="http://schemas.openxmlformats.org/officeDocument/2006/relationships/hyperlink" Target="https://spark.adobe.com/video/EJux6AXtr9Mr8" TargetMode="External"/><Relationship Id="rId11" Type="http://schemas.openxmlformats.org/officeDocument/2006/relationships/hyperlink" Target="mailto:lpprovost@icloud.com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onlyoffice/5.3.4.3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laurent.provost@ac-strasbourg.fr PROVOST</cp:lastModifiedBy>
  <cp:revision>1</cp:revision>
  <dcterms:modified xsi:type="dcterms:W3CDTF">2020-04-08T10:13:37Z</dcterms:modified>
</cp:coreProperties>
</file>