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margin" w:tblpXSpec="center" w:tblpY="97"/>
        <w:tblW w:w="15730" w:type="dxa"/>
        <w:tblLayout w:type="fixed"/>
        <w:tblLook w:val="04A0" w:firstRow="1" w:lastRow="0" w:firstColumn="1" w:lastColumn="0" w:noHBand="0" w:noVBand="1"/>
      </w:tblPr>
      <w:tblGrid>
        <w:gridCol w:w="2969"/>
        <w:gridCol w:w="5277"/>
        <w:gridCol w:w="3325"/>
        <w:gridCol w:w="831"/>
        <w:gridCol w:w="832"/>
        <w:gridCol w:w="832"/>
        <w:gridCol w:w="832"/>
        <w:gridCol w:w="832"/>
      </w:tblGrid>
      <w:tr w:rsidR="00773EB4" w14:paraId="3642D26E" w14:textId="77777777" w:rsidTr="00F37861">
        <w:trPr>
          <w:trHeight w:val="260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7D6CCF97" w14:textId="77777777" w:rsidR="00773EB4" w:rsidRPr="00041F83" w:rsidRDefault="00773EB4" w:rsidP="00F3786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5277" w:type="dxa"/>
            <w:shd w:val="clear" w:color="auto" w:fill="FDE9D9" w:themeFill="accent6" w:themeFillTint="33"/>
            <w:vAlign w:val="center"/>
          </w:tcPr>
          <w:p w14:paraId="5264CB84" w14:textId="77777777" w:rsidR="00773EB4" w:rsidRDefault="00773EB4" w:rsidP="00F37861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7FE063F0" w14:textId="77777777" w:rsidR="00773EB4" w:rsidRPr="00041F83" w:rsidRDefault="00773EB4" w:rsidP="00F37861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5E66D7FC" w14:textId="77777777" w:rsidR="00773EB4" w:rsidRPr="00C743FE" w:rsidRDefault="00773EB4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2A78CAAC" w14:textId="77777777" w:rsidR="00773EB4" w:rsidRPr="00C743FE" w:rsidRDefault="00773EB4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7703E014" w14:textId="77777777" w:rsidR="00773EB4" w:rsidRPr="00C743FE" w:rsidRDefault="00773EB4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6AB856ED" w14:textId="77777777" w:rsidR="00773EB4" w:rsidRPr="00C743FE" w:rsidRDefault="00773EB4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3CEB9F16" w14:textId="77777777" w:rsidR="00773EB4" w:rsidRPr="00C743FE" w:rsidRDefault="00773EB4" w:rsidP="00F37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73EB4" w14:paraId="16AA22D5" w14:textId="77777777" w:rsidTr="00F37861">
        <w:trPr>
          <w:trHeight w:val="111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3C8F8BB8" w14:textId="77777777" w:rsidR="00773EB4" w:rsidRPr="00041F83" w:rsidRDefault="00773EB4" w:rsidP="00F37861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shd w:val="clear" w:color="auto" w:fill="FDE9D9" w:themeFill="accent6" w:themeFillTint="33"/>
            <w:vAlign w:val="center"/>
          </w:tcPr>
          <w:p w14:paraId="69EFEFCD" w14:textId="77777777" w:rsidR="00773EB4" w:rsidRDefault="00773EB4" w:rsidP="00F37861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34CF8322" w14:textId="77777777" w:rsidR="00773EB4" w:rsidRPr="00041F83" w:rsidRDefault="00773EB4" w:rsidP="00F37861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7E68C44" w14:textId="77777777" w:rsidR="00773EB4" w:rsidRDefault="00773EB4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29FC92D" w14:textId="77777777" w:rsidR="00773EB4" w:rsidRDefault="00773EB4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6F566DD" w14:textId="77777777" w:rsidR="00773EB4" w:rsidRDefault="00773EB4" w:rsidP="00F37861">
            <w:pPr>
              <w:jc w:val="center"/>
            </w:pPr>
            <w:r>
              <w:t>X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F7809DF" w14:textId="77777777" w:rsidR="00773EB4" w:rsidRDefault="00773EB4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B1F9BD5" w14:textId="77777777" w:rsidR="00773EB4" w:rsidRDefault="00773EB4" w:rsidP="00F37861">
            <w:pPr>
              <w:jc w:val="center"/>
            </w:pPr>
          </w:p>
        </w:tc>
      </w:tr>
      <w:tr w:rsidR="00773EB4" w14:paraId="7494783B" w14:textId="77777777" w:rsidTr="00F37861">
        <w:trPr>
          <w:trHeight w:val="282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180700CD" w14:textId="77777777" w:rsidR="00773EB4" w:rsidRDefault="00773EB4" w:rsidP="00F37861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7"/>
            <w:shd w:val="clear" w:color="auto" w:fill="FDE9D9" w:themeFill="accent6" w:themeFillTint="33"/>
            <w:vAlign w:val="center"/>
          </w:tcPr>
          <w:p w14:paraId="5FB66D85" w14:textId="77777777" w:rsidR="00773EB4" w:rsidRPr="00247668" w:rsidRDefault="00773EB4" w:rsidP="00F378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ED5655E" w14:textId="77777777" w:rsidR="00C952F1" w:rsidRDefault="00C952F1"/>
    <w:tbl>
      <w:tblPr>
        <w:tblStyle w:val="Grille"/>
        <w:tblW w:w="15720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3012"/>
        <w:gridCol w:w="3012"/>
        <w:gridCol w:w="3012"/>
        <w:gridCol w:w="178"/>
        <w:gridCol w:w="2835"/>
      </w:tblGrid>
      <w:tr w:rsidR="00773EB4" w:rsidRPr="003905F6" w14:paraId="74C89FA6" w14:textId="77777777" w:rsidTr="00773EB4">
        <w:trPr>
          <w:trHeight w:val="422"/>
        </w:trPr>
        <w:tc>
          <w:tcPr>
            <w:tcW w:w="1572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B9EC3C1" w14:textId="77777777" w:rsidR="00773EB4" w:rsidRDefault="00773EB4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AFLP 1 et 2 : Situation d’évaluation de fin de séquence (notée sur 12 points)</w:t>
            </w:r>
          </w:p>
        </w:tc>
      </w:tr>
      <w:tr w:rsidR="00773EB4" w:rsidRPr="003905F6" w14:paraId="72EDBAF7" w14:textId="77777777" w:rsidTr="00773EB4">
        <w:trPr>
          <w:trHeight w:val="422"/>
        </w:trPr>
        <w:tc>
          <w:tcPr>
            <w:tcW w:w="128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A189A8" w14:textId="77777777" w:rsidR="00773EB4" w:rsidRPr="00AA2F56" w:rsidRDefault="00773EB4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A2F56">
              <w:rPr>
                <w:rFonts w:ascii="Arial" w:hAnsi="Arial" w:cs="Arial"/>
                <w:b/>
                <w:bCs/>
              </w:rPr>
              <w:t>Principe d’élaboration de l’épreuve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3F369" w14:textId="77777777" w:rsidR="00773EB4" w:rsidRPr="00773EB4" w:rsidRDefault="00773EB4" w:rsidP="00AD1326">
            <w:pPr>
              <w:pStyle w:val="Citation"/>
              <w:rPr>
                <w:sz w:val="28"/>
                <w:szCs w:val="28"/>
              </w:rPr>
            </w:pPr>
            <w:r w:rsidRPr="00773EB4">
              <w:rPr>
                <w:sz w:val="28"/>
                <w:szCs w:val="28"/>
              </w:rPr>
              <w:t>APSA</w:t>
            </w:r>
          </w:p>
        </w:tc>
      </w:tr>
      <w:tr w:rsidR="00773EB4" w:rsidRPr="003905F6" w14:paraId="6D53C8BE" w14:textId="77777777" w:rsidTr="00773EB4">
        <w:trPr>
          <w:trHeight w:val="1415"/>
        </w:trPr>
        <w:tc>
          <w:tcPr>
            <w:tcW w:w="15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A92F0" w14:textId="77777777" w:rsidR="00773EB4" w:rsidRPr="0063111D" w:rsidRDefault="00773EB4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EB4" w:rsidRPr="003905F6" w14:paraId="077BC334" w14:textId="77777777" w:rsidTr="00773EB4">
        <w:trPr>
          <w:trHeight w:val="422"/>
        </w:trPr>
        <w:tc>
          <w:tcPr>
            <w:tcW w:w="15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2490CC5" w14:textId="77777777" w:rsidR="00773EB4" w:rsidRPr="00A01871" w:rsidRDefault="00773EB4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01871">
              <w:rPr>
                <w:rFonts w:ascii="Arial" w:hAnsi="Arial" w:cs="Arial"/>
                <w:b/>
                <w:bCs/>
              </w:rPr>
              <w:t>Repères d’évaluation</w:t>
            </w:r>
          </w:p>
        </w:tc>
      </w:tr>
      <w:tr w:rsidR="00FF7D5F" w:rsidRPr="003905F6" w14:paraId="2CA2E578" w14:textId="77777777" w:rsidTr="001C43F8">
        <w:trPr>
          <w:trHeight w:val="401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14:paraId="31FC4901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évalué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36897E29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1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3B9B9B8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2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716A4FC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3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AC4028E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4</w:t>
            </w:r>
          </w:p>
        </w:tc>
      </w:tr>
      <w:tr w:rsidR="00FF7D5F" w:rsidRPr="003905F6" w14:paraId="1EC1A2BD" w14:textId="77777777" w:rsidTr="00FF7D5F">
        <w:trPr>
          <w:trHeight w:val="1379"/>
        </w:trPr>
        <w:tc>
          <w:tcPr>
            <w:tcW w:w="3671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049E4F2" w14:textId="77777777" w:rsidR="00FF7D5F" w:rsidRPr="00A01871" w:rsidRDefault="00FF7D5F" w:rsidP="00FF7D5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1</w:t>
            </w:r>
          </w:p>
          <w:p w14:paraId="2DE0BBCE" w14:textId="77777777" w:rsidR="00FF7D5F" w:rsidRPr="00FF7D5F" w:rsidRDefault="00FF7D5F" w:rsidP="00FF7D5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points</w:t>
            </w:r>
          </w:p>
          <w:p w14:paraId="2191A7E7" w14:textId="77777777" w:rsidR="00FF7D5F" w:rsidRPr="00FF7D5F" w:rsidRDefault="00FF7D5F" w:rsidP="00FF7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EDB">
              <w:rPr>
                <w:rFonts w:ascii="Arial" w:hAnsi="Arial" w:cs="Arial"/>
                <w:sz w:val="18"/>
                <w:szCs w:val="18"/>
              </w:rPr>
              <w:t>Accomplir une prestation animée d’une intention dans la perspective d’être jugé et/ou apprécié</w:t>
            </w:r>
            <w:r w:rsidRPr="003B38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E31784" w14:textId="77777777" w:rsidR="00FF7D5F" w:rsidRPr="00A01871" w:rsidRDefault="00FF7D5F" w:rsidP="00F37861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020A118D" w14:textId="77777777" w:rsidR="00FF7D5F" w:rsidRPr="00A01871" w:rsidRDefault="00FF7D5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57500598" w14:textId="77777777" w:rsidR="00FF7D5F" w:rsidRPr="00A01871" w:rsidRDefault="00FF7D5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37AFA" w14:textId="77777777" w:rsidR="00FF7D5F" w:rsidRPr="00A01871" w:rsidRDefault="00FF7D5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D5F" w:rsidRPr="003905F6" w14:paraId="2E12F5E4" w14:textId="77777777" w:rsidTr="00AD1326">
        <w:trPr>
          <w:trHeight w:val="340"/>
        </w:trPr>
        <w:tc>
          <w:tcPr>
            <w:tcW w:w="36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B3E9D8" w14:textId="77777777" w:rsidR="00AD1326" w:rsidRDefault="00AD1326" w:rsidP="00AD1326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P1 : </w:t>
            </w:r>
          </w:p>
          <w:p w14:paraId="058CDEF1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17276" w14:textId="77777777" w:rsidR="00FF7D5F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Selon l’APSA support, niveau de diff. ou complexité des paramètres</w:t>
            </w:r>
          </w:p>
          <w:p w14:paraId="37A0C11B" w14:textId="77777777" w:rsidR="00FF7D5F" w:rsidRPr="00C45E9A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C5A616" wp14:editId="0481711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52070</wp:posOffset>
                      </wp:positionV>
                      <wp:extent cx="1579880" cy="0"/>
                      <wp:effectExtent l="25400" t="63500" r="0" b="76200"/>
                      <wp:wrapNone/>
                      <wp:docPr id="60" name="Connecteur droit avec flèch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60" o:spid="_x0000_s1026" type="#_x0000_t32" style="position:absolute;margin-left:7pt;margin-top:4.1pt;width:124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2D1CF10A" w14:textId="77777777" w:rsidR="00FF7D5F" w:rsidRPr="00A01871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 xml:space="preserve">0pt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01871"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57EA5E" w14:textId="77777777" w:rsidR="00FF7D5F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Selon l’APSA support, niveau de diff. ou complexité des paramètres</w:t>
            </w:r>
          </w:p>
          <w:p w14:paraId="29C6FAE8" w14:textId="77777777" w:rsidR="00FF7D5F" w:rsidRPr="00C45E9A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DB28D5" wp14:editId="16BA7229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50165</wp:posOffset>
                      </wp:positionV>
                      <wp:extent cx="1579880" cy="0"/>
                      <wp:effectExtent l="25400" t="63500" r="0" b="76200"/>
                      <wp:wrapNone/>
                      <wp:docPr id="67" name="Connecteur droit avec flèch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7" o:spid="_x0000_s1026" type="#_x0000_t32" style="position:absolute;margin-left:5.75pt;margin-top:3.95pt;width:124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51945931" w14:textId="77777777" w:rsidR="00FF7D5F" w:rsidRPr="00A01871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pt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2E8E82" w14:textId="77777777" w:rsidR="00FF7D5F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Selon l’APSA support, niveau de diff. ou complexité des paramètres</w:t>
            </w:r>
          </w:p>
          <w:p w14:paraId="6C1DE5AB" w14:textId="77777777" w:rsidR="00FF7D5F" w:rsidRPr="00C45E9A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BA4F43" wp14:editId="4B7F71F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50165</wp:posOffset>
                      </wp:positionV>
                      <wp:extent cx="1579880" cy="0"/>
                      <wp:effectExtent l="25400" t="63500" r="0" b="76200"/>
                      <wp:wrapNone/>
                      <wp:docPr id="68" name="Connecteur droit avec flèch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8" o:spid="_x0000_s1026" type="#_x0000_t32" style="position:absolute;margin-left:8.65pt;margin-top:3.95pt;width:124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5200C629" w14:textId="77777777" w:rsidR="00FF7D5F" w:rsidRPr="00A01871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,5pts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EE23F" w14:textId="77777777" w:rsidR="00FF7D5F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Selon l’APSA support, niveau de diff. ou complexité des paramètres</w:t>
            </w:r>
          </w:p>
          <w:p w14:paraId="6FFA4C12" w14:textId="77777777" w:rsidR="00FF7D5F" w:rsidRPr="00C45E9A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42F1A8" wp14:editId="6A3DA25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50165</wp:posOffset>
                      </wp:positionV>
                      <wp:extent cx="1579880" cy="0"/>
                      <wp:effectExtent l="25400" t="63500" r="0" b="76200"/>
                      <wp:wrapNone/>
                      <wp:docPr id="69" name="Connecteur droit avec flèch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9" o:spid="_x0000_s1026" type="#_x0000_t32" style="position:absolute;margin-left:5pt;margin-top:3.95pt;width:124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70454FCA" w14:textId="77777777" w:rsidR="00FF7D5F" w:rsidRPr="00A01871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,5pts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</w:tr>
      <w:tr w:rsidR="00FF7D5F" w:rsidRPr="003905F6" w14:paraId="5DDD06F6" w14:textId="77777777" w:rsidTr="00AD1326">
        <w:trPr>
          <w:trHeight w:val="1852"/>
        </w:trPr>
        <w:tc>
          <w:tcPr>
            <w:tcW w:w="3671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86FE8E5" w14:textId="77777777" w:rsidR="00FF7D5F" w:rsidRPr="00A01871" w:rsidRDefault="00FF7D5F" w:rsidP="00AD132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2</w:t>
            </w:r>
          </w:p>
          <w:p w14:paraId="68467474" w14:textId="77777777" w:rsidR="00FF7D5F" w:rsidRPr="00773EB4" w:rsidRDefault="00FF7D5F" w:rsidP="00AD1326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points</w:t>
            </w:r>
          </w:p>
          <w:p w14:paraId="71EE691E" w14:textId="77777777" w:rsidR="00FF7D5F" w:rsidRPr="00A01871" w:rsidRDefault="00FF7D5F" w:rsidP="00AD1326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4F7EDB">
              <w:rPr>
                <w:rFonts w:ascii="Arial" w:hAnsi="Arial" w:cs="Arial"/>
                <w:sz w:val="18"/>
                <w:szCs w:val="18"/>
              </w:rPr>
              <w:t>Mobiliser des techniques de plus en plus complexes pour rendre plus fluide la prestation et pour l’enrichir de formes corporelles variées et maitrisées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43A213" w14:textId="77777777" w:rsidR="00FF7D5F" w:rsidRPr="00A01871" w:rsidRDefault="00FF7D5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57ADAE9C" w14:textId="77777777" w:rsidR="00FF7D5F" w:rsidRPr="00A01871" w:rsidRDefault="00FF7D5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3D106C3E" w14:textId="77777777" w:rsidR="00FF7D5F" w:rsidRPr="00A01871" w:rsidRDefault="00FF7D5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54AA2" w14:textId="77777777" w:rsidR="00FF7D5F" w:rsidRPr="00A01871" w:rsidRDefault="00FF7D5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D5F" w:rsidRPr="003905F6" w14:paraId="422BE469" w14:textId="77777777" w:rsidTr="00AD1326">
        <w:trPr>
          <w:trHeight w:val="340"/>
        </w:trPr>
        <w:tc>
          <w:tcPr>
            <w:tcW w:w="367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1EDD03" w14:textId="474AFB57" w:rsidR="00AD1326" w:rsidRDefault="00AD1326" w:rsidP="00AD1326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P2 : </w:t>
            </w:r>
          </w:p>
          <w:p w14:paraId="0360EA9B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814EA9D" w14:textId="77777777" w:rsidR="00FF7D5F" w:rsidRPr="00A01871" w:rsidRDefault="00FF7D5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0pt                                    0,5pt</w:t>
            </w:r>
          </w:p>
        </w:tc>
        <w:tc>
          <w:tcPr>
            <w:tcW w:w="301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796C9E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1pt                                    2pts</w:t>
            </w:r>
          </w:p>
        </w:tc>
        <w:tc>
          <w:tcPr>
            <w:tcW w:w="301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E48AC3B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2,5pts                                4pts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045488" w14:textId="77777777" w:rsidR="00FF7D5F" w:rsidRPr="00A01871" w:rsidRDefault="00FF7D5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4,5pts                                5pts</w:t>
            </w:r>
          </w:p>
        </w:tc>
      </w:tr>
    </w:tbl>
    <w:p w14:paraId="28E6657D" w14:textId="77777777" w:rsidR="00773EB4" w:rsidRDefault="00773EB4"/>
    <w:p w14:paraId="25050232" w14:textId="77777777" w:rsidR="00AD1326" w:rsidRDefault="00AD1326"/>
    <w:tbl>
      <w:tblPr>
        <w:tblStyle w:val="Grille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773EB4" w:rsidRPr="007250F5" w14:paraId="0A4B615C" w14:textId="77777777" w:rsidTr="00773EB4">
        <w:tc>
          <w:tcPr>
            <w:tcW w:w="5245" w:type="dxa"/>
            <w:shd w:val="clear" w:color="auto" w:fill="D9D9D9" w:themeFill="background1" w:themeFillShade="D9"/>
          </w:tcPr>
          <w:p w14:paraId="29D041FB" w14:textId="7F843984" w:rsidR="00773EB4" w:rsidRPr="00247668" w:rsidRDefault="00773EB4" w:rsidP="00773EB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lastRenderedPageBreak/>
              <w:t>Éléments à évaluer</w:t>
            </w:r>
            <w:r w:rsidR="007867FF">
              <w:rPr>
                <w:rFonts w:cstheme="minorHAnsi"/>
                <w:b/>
                <w:bCs/>
                <w:color w:val="000000" w:themeColor="text1"/>
              </w:rPr>
              <w:t xml:space="preserve"> au fil de la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séquence (sur 8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357FFE4B" w14:textId="77777777" w:rsidR="00773EB4" w:rsidRPr="00861B9F" w:rsidRDefault="00773EB4" w:rsidP="00773EB4">
            <w:pPr>
              <w:spacing w:before="43"/>
              <w:ind w:right="-20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773EB4" w:rsidRPr="007250F5" w14:paraId="23243217" w14:textId="77777777" w:rsidTr="00773EB4">
        <w:tc>
          <w:tcPr>
            <w:tcW w:w="5245" w:type="dxa"/>
            <w:shd w:val="clear" w:color="auto" w:fill="D9D9D9" w:themeFill="background1" w:themeFillShade="D9"/>
          </w:tcPr>
          <w:p w14:paraId="08E2BF4C" w14:textId="77777777" w:rsidR="00773EB4" w:rsidRPr="00861B9F" w:rsidRDefault="00773EB4" w:rsidP="00773EB4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B628B1">
              <w:rPr>
                <w:rFonts w:ascii="Arial" w:hAnsi="Arial" w:cs="Arial"/>
                <w:sz w:val="16"/>
                <w:szCs w:val="16"/>
              </w:rPr>
              <w:t>Composer et organiser dans le temps et l’espace le déroulement des moments forts et faibles de sa prestation pour se produire devant des spectateurs/juges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7DD174E9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677F1896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11DF1BC5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37390FE9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773EB4" w:rsidRPr="007250F5" w14:paraId="0D0A081C" w14:textId="77777777" w:rsidTr="007867FF">
        <w:trPr>
          <w:trHeight w:val="1836"/>
        </w:trPr>
        <w:tc>
          <w:tcPr>
            <w:tcW w:w="5245" w:type="dxa"/>
            <w:shd w:val="clear" w:color="auto" w:fill="FFFFFF"/>
          </w:tcPr>
          <w:p w14:paraId="3EA26B08" w14:textId="6A433DD6" w:rsidR="00773EB4" w:rsidRPr="00861B9F" w:rsidRDefault="00773EB4" w:rsidP="006A7D94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 w:rsidR="00FF7D5F">
              <w:rPr>
                <w:rFonts w:cstheme="minorHAnsi"/>
                <w:i/>
                <w:iCs/>
              </w:rPr>
              <w:t>P</w:t>
            </w:r>
            <w:r w:rsidRPr="00861B9F">
              <w:rPr>
                <w:rFonts w:cstheme="minorHAnsi"/>
                <w:i/>
                <w:iCs/>
              </w:rPr>
              <w:t>3</w:t>
            </w:r>
            <w:r w:rsidR="006A7D94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77F0E11A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6EF8A26C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37BEC5D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427919D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</w:tr>
      <w:tr w:rsidR="00773EB4" w:rsidRPr="007250F5" w14:paraId="4D36974D" w14:textId="77777777" w:rsidTr="00773EB4">
        <w:trPr>
          <w:trHeight w:val="272"/>
        </w:trPr>
        <w:tc>
          <w:tcPr>
            <w:tcW w:w="5245" w:type="dxa"/>
          </w:tcPr>
          <w:p w14:paraId="54E5C601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1790037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DE9F82C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3E2615C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EBDFB28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9592D95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12535824" w14:textId="77777777" w:rsidTr="00773EB4">
        <w:trPr>
          <w:trHeight w:val="272"/>
        </w:trPr>
        <w:tc>
          <w:tcPr>
            <w:tcW w:w="5245" w:type="dxa"/>
          </w:tcPr>
          <w:p w14:paraId="42574D93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425350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47C9C2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F13EAA6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A1DAD9B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9A0234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1EF42AEB" w14:textId="77777777" w:rsidTr="00773EB4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226908FD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847407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28A9652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9B59B6A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17D9E6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0EFC5D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28E6C905" w14:textId="77777777" w:rsidTr="00773EB4">
        <w:tc>
          <w:tcPr>
            <w:tcW w:w="5245" w:type="dxa"/>
            <w:shd w:val="clear" w:color="auto" w:fill="D9D9D9" w:themeFill="background1" w:themeFillShade="D9"/>
          </w:tcPr>
          <w:p w14:paraId="181F3684" w14:textId="77777777" w:rsidR="00773EB4" w:rsidRPr="00861B9F" w:rsidRDefault="00773EB4" w:rsidP="00773EB4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B628B1">
              <w:rPr>
                <w:rFonts w:ascii="Arial" w:hAnsi="Arial" w:cs="Arial"/>
                <w:sz w:val="16"/>
                <w:szCs w:val="16"/>
              </w:rPr>
              <w:t>Assumer les rôles inhérents à la pratique artistique et acrobatique notamment en exprimant et en écoutant des arguments sur la base de critères partagés, pour situer une prestation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007B21D3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0ECD5427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76220DFE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137FCCF7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773EB4" w:rsidRPr="007250F5" w14:paraId="497BA36A" w14:textId="77777777" w:rsidTr="007867FF">
        <w:trPr>
          <w:trHeight w:val="2080"/>
        </w:trPr>
        <w:tc>
          <w:tcPr>
            <w:tcW w:w="5245" w:type="dxa"/>
            <w:shd w:val="clear" w:color="auto" w:fill="FFFFFF"/>
          </w:tcPr>
          <w:p w14:paraId="38BA7B84" w14:textId="412C449D" w:rsidR="00773EB4" w:rsidRPr="00861B9F" w:rsidRDefault="00773EB4" w:rsidP="006A7D94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P4</w:t>
            </w:r>
            <w:r w:rsidR="006A7D94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6521415B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47D5280F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76EA5C8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ADADDCB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</w:tr>
      <w:tr w:rsidR="00773EB4" w:rsidRPr="007250F5" w14:paraId="01375FB5" w14:textId="77777777" w:rsidTr="00773EB4">
        <w:trPr>
          <w:trHeight w:val="272"/>
        </w:trPr>
        <w:tc>
          <w:tcPr>
            <w:tcW w:w="5245" w:type="dxa"/>
          </w:tcPr>
          <w:p w14:paraId="2738FE37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745685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507D3C40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6F7D4CE5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34FBF1BE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4075C5F0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5C9CF52A" w14:textId="77777777" w:rsidTr="00773EB4">
        <w:trPr>
          <w:trHeight w:val="272"/>
        </w:trPr>
        <w:tc>
          <w:tcPr>
            <w:tcW w:w="5245" w:type="dxa"/>
          </w:tcPr>
          <w:p w14:paraId="445F5C39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863864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961DCC3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5A5EF2EA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0799DF31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351408A8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69E598FF" w14:textId="77777777" w:rsidTr="00773EB4">
        <w:trPr>
          <w:trHeight w:val="272"/>
        </w:trPr>
        <w:tc>
          <w:tcPr>
            <w:tcW w:w="5245" w:type="dxa"/>
          </w:tcPr>
          <w:p w14:paraId="0C7627D3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512672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BE27BC8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2AB36EFD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40B5B6C1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1630D199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7A4AAE42" w14:textId="77777777" w:rsidTr="00773EB4">
        <w:tc>
          <w:tcPr>
            <w:tcW w:w="5245" w:type="dxa"/>
            <w:shd w:val="clear" w:color="auto" w:fill="D9D9D9" w:themeFill="background1" w:themeFillShade="D9"/>
          </w:tcPr>
          <w:p w14:paraId="282B543E" w14:textId="77777777" w:rsidR="00773EB4" w:rsidRPr="00861B9F" w:rsidRDefault="00773EB4" w:rsidP="00773EB4">
            <w:pPr>
              <w:spacing w:line="242" w:lineRule="auto"/>
              <w:ind w:right="25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B628B1">
              <w:rPr>
                <w:rFonts w:ascii="Arial" w:hAnsi="Arial" w:cs="Arial"/>
                <w:sz w:val="16"/>
                <w:szCs w:val="16"/>
              </w:rPr>
              <w:t>Se préparer et s’engager pour présenter une prestation optimale et sécurisée à une échéance donnée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214B8DB1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6A87777F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6A0025D1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22B7A53C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773EB4" w:rsidRPr="007250F5" w14:paraId="518D8888" w14:textId="77777777" w:rsidTr="007867FF">
        <w:trPr>
          <w:trHeight w:val="1997"/>
        </w:trPr>
        <w:tc>
          <w:tcPr>
            <w:tcW w:w="5245" w:type="dxa"/>
            <w:shd w:val="clear" w:color="auto" w:fill="FFFFFF"/>
          </w:tcPr>
          <w:p w14:paraId="1E0C1469" w14:textId="291725C2" w:rsidR="00773EB4" w:rsidRPr="00861B9F" w:rsidRDefault="00773EB4" w:rsidP="00773EB4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5</w:t>
            </w:r>
            <w:r w:rsidR="006A7D94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5077D27D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FD2F727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B6062AA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BB6093F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</w:tr>
      <w:tr w:rsidR="00773EB4" w:rsidRPr="007250F5" w14:paraId="634A0287" w14:textId="77777777" w:rsidTr="00773EB4">
        <w:trPr>
          <w:trHeight w:val="272"/>
        </w:trPr>
        <w:tc>
          <w:tcPr>
            <w:tcW w:w="5245" w:type="dxa"/>
          </w:tcPr>
          <w:p w14:paraId="3DBBB0A8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665822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64750268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77EA46C4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71A9B820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17098542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6F623152" w14:textId="77777777" w:rsidTr="00773EB4">
        <w:trPr>
          <w:trHeight w:val="272"/>
        </w:trPr>
        <w:tc>
          <w:tcPr>
            <w:tcW w:w="5245" w:type="dxa"/>
          </w:tcPr>
          <w:p w14:paraId="294FCECF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339606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5BDA5E6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07926C6F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175685D0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6D584BD6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3EBDE8F9" w14:textId="77777777" w:rsidTr="00773EB4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250B1C3D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1720940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64716F8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6048F485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69D976A5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56A97A19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144C0910" w14:textId="77777777" w:rsidTr="00773EB4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169F74C6" w14:textId="77777777" w:rsidR="00773EB4" w:rsidRPr="00FE0885" w:rsidRDefault="00773EB4" w:rsidP="00773EB4">
            <w:pPr>
              <w:spacing w:line="264" w:lineRule="exact"/>
              <w:ind w:right="-20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628B1">
              <w:rPr>
                <w:rFonts w:ascii="Arial" w:hAnsi="Arial" w:cs="Arial"/>
                <w:sz w:val="16"/>
                <w:szCs w:val="16"/>
              </w:rPr>
              <w:t>S’enrichir de la connaissance de productions de qualité issues du patrimoine culturel artistique et gymnique pour progresser dans sa propre pratique et aiguiser son regard de spectateur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7E4F7B03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4A2F0CF0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0A102DEE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29BEB5AA" w14:textId="77777777" w:rsidR="00773EB4" w:rsidRPr="007250F5" w:rsidRDefault="00773EB4" w:rsidP="00773EB4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773EB4" w:rsidRPr="007250F5" w14:paraId="698B972E" w14:textId="77777777" w:rsidTr="007867FF">
        <w:trPr>
          <w:trHeight w:val="2217"/>
        </w:trPr>
        <w:tc>
          <w:tcPr>
            <w:tcW w:w="5245" w:type="dxa"/>
            <w:shd w:val="clear" w:color="auto" w:fill="FFFFFF"/>
          </w:tcPr>
          <w:p w14:paraId="4404572C" w14:textId="22C26D2D" w:rsidR="00773EB4" w:rsidRPr="00FE0885" w:rsidRDefault="00773EB4" w:rsidP="00773EB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Éléments à évaluer de l’AFL6</w:t>
            </w:r>
            <w:r w:rsidR="006A7D94">
              <w:rPr>
                <w:rFonts w:cstheme="minorHAnsi"/>
                <w:i/>
                <w:iCs/>
              </w:rPr>
              <w:t> :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7590FAD6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5F3EB5D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09991FF0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26AE2CC" w14:textId="77777777" w:rsidR="00773EB4" w:rsidRPr="007250F5" w:rsidRDefault="00773EB4" w:rsidP="00773EB4">
            <w:pPr>
              <w:rPr>
                <w:rFonts w:cstheme="minorHAnsi"/>
              </w:rPr>
            </w:pPr>
          </w:p>
        </w:tc>
      </w:tr>
      <w:tr w:rsidR="00773EB4" w:rsidRPr="007250F5" w14:paraId="03B90449" w14:textId="77777777" w:rsidTr="00773EB4">
        <w:trPr>
          <w:trHeight w:val="272"/>
        </w:trPr>
        <w:tc>
          <w:tcPr>
            <w:tcW w:w="5245" w:type="dxa"/>
          </w:tcPr>
          <w:p w14:paraId="2B33AF35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255480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8D54284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2865BFFC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6282EE1A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53F54731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43343E1D" w14:textId="77777777" w:rsidTr="00773EB4">
        <w:trPr>
          <w:trHeight w:val="272"/>
        </w:trPr>
        <w:tc>
          <w:tcPr>
            <w:tcW w:w="5245" w:type="dxa"/>
          </w:tcPr>
          <w:p w14:paraId="6BE6240E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299916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7022E7C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29BE3F90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02993C2D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4BA63B0D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73EB4" w:rsidRPr="007250F5" w14:paraId="09859AD7" w14:textId="77777777" w:rsidTr="00773EB4">
        <w:trPr>
          <w:trHeight w:val="272"/>
        </w:trPr>
        <w:tc>
          <w:tcPr>
            <w:tcW w:w="5245" w:type="dxa"/>
          </w:tcPr>
          <w:p w14:paraId="463FA797" w14:textId="77777777" w:rsidR="00773EB4" w:rsidRPr="007250F5" w:rsidRDefault="00773EB4" w:rsidP="00773EB4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2021663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30D2985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7AFE88BD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11D0A80F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0CCC026C" w14:textId="77777777" w:rsidR="00773EB4" w:rsidRPr="007250F5" w:rsidRDefault="00773EB4" w:rsidP="00773EB4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6591E705" w14:textId="77777777" w:rsidR="00773EB4" w:rsidRDefault="00773EB4" w:rsidP="00773EB4"/>
    <w:p w14:paraId="29589E82" w14:textId="77777777" w:rsidR="00773EB4" w:rsidRDefault="00773EB4" w:rsidP="00773EB4"/>
    <w:sectPr w:rsidR="00773EB4" w:rsidSect="00773EB4"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B4"/>
    <w:rsid w:val="006A7D94"/>
    <w:rsid w:val="00773EB4"/>
    <w:rsid w:val="007867FF"/>
    <w:rsid w:val="00AD1326"/>
    <w:rsid w:val="00C952F1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D01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B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73EB4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773EB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73EB4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73EB4"/>
    <w:pPr>
      <w:spacing w:after="0" w:line="240" w:lineRule="auto"/>
      <w:jc w:val="center"/>
    </w:pPr>
    <w:rPr>
      <w:rFonts w:ascii="Arial" w:eastAsia="Calibri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773EB4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13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326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B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73EB4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773EB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73EB4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73EB4"/>
    <w:pPr>
      <w:spacing w:after="0" w:line="240" w:lineRule="auto"/>
      <w:jc w:val="center"/>
    </w:pPr>
    <w:rPr>
      <w:rFonts w:ascii="Arial" w:eastAsia="Calibri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773EB4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13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326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535</Words>
  <Characters>2947</Characters>
  <Application>Microsoft Macintosh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MONNIER</dc:creator>
  <cp:keywords/>
  <dc:description/>
  <cp:lastModifiedBy>gerald MONNIER</cp:lastModifiedBy>
  <cp:revision>5</cp:revision>
  <dcterms:created xsi:type="dcterms:W3CDTF">2021-03-05T16:37:00Z</dcterms:created>
  <dcterms:modified xsi:type="dcterms:W3CDTF">2021-04-06T16:04:00Z</dcterms:modified>
</cp:coreProperties>
</file>