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048" w:rsidRDefault="0088403B">
      <w:r>
        <w:t>Thème </w:t>
      </w:r>
      <w:proofErr w:type="gramStart"/>
      <w:r>
        <w:t>:  Construction</w:t>
      </w:r>
      <w:proofErr w:type="gramEnd"/>
      <w:r>
        <w:t xml:space="preserve"> collective de l’attaque</w:t>
      </w:r>
      <w:r w:rsidR="00680048">
        <w:t>…</w:t>
      </w:r>
    </w:p>
    <w:p w:rsidR="00BD67C3" w:rsidRDefault="00680048">
      <w:r>
        <w:t>Objectif : …</w:t>
      </w:r>
      <w:r w:rsidR="0088403B">
        <w:t>S’organiser pour construire une attaque collective</w:t>
      </w:r>
    </w:p>
    <w:p w:rsidR="00BD67C3" w:rsidRDefault="00680048">
      <w:r>
        <w:t xml:space="preserve">CP </w:t>
      </w:r>
      <w:r w:rsidR="0088403B">
        <w:t>4</w:t>
      </w:r>
      <w:r>
        <w:t>…SA support : …</w:t>
      </w:r>
      <w:r w:rsidR="0088403B">
        <w:t>VOLLEY BALL</w:t>
      </w:r>
    </w:p>
    <w:p w:rsidR="00680048" w:rsidRDefault="00680048">
      <w:r>
        <w:t>Acquisitions attendues : « Passer d</w:t>
      </w:r>
      <w:r w:rsidR="0088403B">
        <w:t>u renvoi direct</w:t>
      </w:r>
      <w:r>
        <w:t xml:space="preserve"> à </w:t>
      </w:r>
      <w:r w:rsidR="0088403B">
        <w:t>la construction en 3 touches de balle</w:t>
      </w:r>
      <w:r>
        <w:t>…»</w:t>
      </w:r>
    </w:p>
    <w:p w:rsidR="00680048" w:rsidRDefault="00680048" w:rsidP="00E42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Compétence attendue : niveau …</w:t>
      </w:r>
      <w:r w:rsidR="0088403B">
        <w:t>3</w:t>
      </w:r>
      <w:r>
        <w:t>……..</w:t>
      </w:r>
    </w:p>
    <w:p w:rsidR="00680048" w:rsidRDefault="00680048" w:rsidP="00E42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CMS visée(s)</w:t>
      </w:r>
      <w:r w:rsidR="00E426FF">
        <w:t> :</w:t>
      </w:r>
    </w:p>
    <w:p w:rsidR="00680048" w:rsidRDefault="00680048" w:rsidP="00E42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Connaissances : </w:t>
      </w:r>
      <w:r w:rsidR="0088403B">
        <w:t>Règlement :</w:t>
      </w:r>
      <w:r w:rsidR="00F3659F">
        <w:t xml:space="preserve"> </w:t>
      </w:r>
      <w:r w:rsidR="0088403B">
        <w:t>3 touches, rotation, faute au filet Vocabulaire VB</w:t>
      </w:r>
    </w:p>
    <w:p w:rsidR="00680048" w:rsidRDefault="00680048" w:rsidP="00E42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Capacités :</w:t>
      </w:r>
      <w:r w:rsidR="00F3659F">
        <w:t xml:space="preserve"> </w:t>
      </w:r>
      <w:r w:rsidR="0088403B">
        <w:t>d’efficacités  techniques : réception, passe haute, attaque et communication</w:t>
      </w:r>
    </w:p>
    <w:p w:rsidR="00680048" w:rsidRDefault="00680048" w:rsidP="00E42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Attitudes :</w:t>
      </w:r>
      <w:r w:rsidR="00F3659F">
        <w:t xml:space="preserve"> </w:t>
      </w:r>
      <w:r w:rsidR="0088403B">
        <w:t>Ecoute, respect des consignes, concentration, entraide</w:t>
      </w:r>
    </w:p>
    <w:p w:rsidR="00680048" w:rsidRDefault="00680048" w:rsidP="00E42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Liens socle commun :</w:t>
      </w:r>
    </w:p>
    <w:p w:rsidR="00E426FF" w:rsidRPr="006132C2" w:rsidRDefault="006132C2">
      <w:pPr>
        <w:rPr>
          <w:i/>
        </w:rPr>
      </w:pPr>
      <w:r w:rsidRPr="006132C2">
        <w:rPr>
          <w:i/>
        </w:rPr>
        <w:t>Moyen numérique :</w:t>
      </w:r>
    </w:p>
    <w:p w:rsidR="00680048" w:rsidRDefault="00680048" w:rsidP="00E42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Matériel utilisé :</w:t>
      </w:r>
      <w:r w:rsidR="00F3659F">
        <w:t xml:space="preserve"> T</w:t>
      </w:r>
      <w:r w:rsidR="0088403B">
        <w:t>ablettes ; vidéo projecteur</w:t>
      </w:r>
      <w:r w:rsidR="006955F5">
        <w:t>……………………………………………………………………………………</w:t>
      </w:r>
    </w:p>
    <w:p w:rsidR="006955F5" w:rsidRDefault="006955F5" w:rsidP="00E42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Système d’exploitation : ……………………………………………………………………………</w:t>
      </w:r>
    </w:p>
    <w:p w:rsidR="00680048" w:rsidRDefault="00680048" w:rsidP="00E42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Logiciel(s) / application(s)</w:t>
      </w:r>
      <w:r w:rsidR="006955F5">
        <w:t> : ……………………………………………………………………….</w:t>
      </w:r>
    </w:p>
    <w:p w:rsidR="00680048" w:rsidRDefault="006955F5" w:rsidP="00E42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Plus-value </w:t>
      </w:r>
      <w:r w:rsidR="00E426FF">
        <w:t>apportée</w:t>
      </w:r>
      <w:r>
        <w:t> : …</w:t>
      </w:r>
      <w:r w:rsidR="0088403B">
        <w:t>Visualisation directe de l’efficacité de jeu collective</w:t>
      </w:r>
      <w:r>
        <w:t>………………………………………………………………….</w:t>
      </w:r>
      <w:r w:rsidR="00E426FF">
        <w:t>............</w:t>
      </w:r>
    </w:p>
    <w:p w:rsidR="00680048" w:rsidRDefault="00680048" w:rsidP="00E42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80048" w:rsidRDefault="00E426FF">
      <w:r>
        <w:t xml:space="preserve">Commentaires 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6"/>
        <w:gridCol w:w="1330"/>
        <w:gridCol w:w="1645"/>
        <w:gridCol w:w="1656"/>
        <w:gridCol w:w="1448"/>
      </w:tblGrid>
      <w:tr w:rsidR="00680048" w:rsidTr="0087670E">
        <w:tc>
          <w:tcPr>
            <w:tcW w:w="1842" w:type="dxa"/>
          </w:tcPr>
          <w:p w:rsidR="00680048" w:rsidRDefault="00E426FF" w:rsidP="00E426FF">
            <w:r>
              <w:lastRenderedPageBreak/>
              <w:t>Descriptif</w:t>
            </w:r>
          </w:p>
        </w:tc>
        <w:tc>
          <w:tcPr>
            <w:tcW w:w="1842" w:type="dxa"/>
          </w:tcPr>
          <w:p w:rsidR="00680048" w:rsidRDefault="00E426FF" w:rsidP="00E426FF">
            <w:r>
              <w:t>But</w:t>
            </w:r>
          </w:p>
        </w:tc>
        <w:tc>
          <w:tcPr>
            <w:tcW w:w="1842" w:type="dxa"/>
          </w:tcPr>
          <w:p w:rsidR="00680048" w:rsidRDefault="00E426FF" w:rsidP="0087670E">
            <w:r>
              <w:t xml:space="preserve">Aménagement </w:t>
            </w:r>
            <w:r w:rsidR="00680048">
              <w:t>matériel, groupes de besoins</w:t>
            </w:r>
          </w:p>
        </w:tc>
        <w:tc>
          <w:tcPr>
            <w:tcW w:w="1843" w:type="dxa"/>
          </w:tcPr>
          <w:p w:rsidR="00680048" w:rsidRDefault="00680048" w:rsidP="0087670E">
            <w:r>
              <w:t>Consignes de réalisation</w:t>
            </w:r>
            <w:r w:rsidR="00E426FF">
              <w:t xml:space="preserve"> et</w:t>
            </w:r>
            <w:r>
              <w:t xml:space="preserve"> variables +/- (gestion hétérogénéité)</w:t>
            </w:r>
          </w:p>
        </w:tc>
        <w:tc>
          <w:tcPr>
            <w:tcW w:w="1843" w:type="dxa"/>
          </w:tcPr>
          <w:p w:rsidR="00680048" w:rsidRDefault="00680048" w:rsidP="0087670E">
            <w:r>
              <w:t>Critères de réussite</w:t>
            </w:r>
          </w:p>
        </w:tc>
      </w:tr>
      <w:tr w:rsidR="00680048" w:rsidTr="0087670E">
        <w:tc>
          <w:tcPr>
            <w:tcW w:w="1842" w:type="dxa"/>
          </w:tcPr>
          <w:p w:rsidR="0088403B" w:rsidRDefault="0088403B" w:rsidP="0087670E">
            <w:r>
              <w:t xml:space="preserve">Garçons : </w:t>
            </w:r>
          </w:p>
          <w:p w:rsidR="00680048" w:rsidRDefault="0088403B" w:rsidP="0087670E">
            <w:r>
              <w:t>4 contre 4 :</w:t>
            </w:r>
          </w:p>
          <w:p w:rsidR="0088403B" w:rsidRDefault="0088403B" w:rsidP="0087670E">
            <w:r>
              <w:t xml:space="preserve">Match </w:t>
            </w:r>
          </w:p>
          <w:p w:rsidR="00680048" w:rsidRDefault="00680048" w:rsidP="0087670E"/>
          <w:p w:rsidR="00680048" w:rsidRDefault="00680048" w:rsidP="0087670E"/>
          <w:p w:rsidR="00680048" w:rsidRDefault="00680048" w:rsidP="0087670E"/>
          <w:p w:rsidR="00680048" w:rsidRDefault="00680048" w:rsidP="0087670E"/>
          <w:p w:rsidR="00680048" w:rsidRDefault="00680048" w:rsidP="0087670E"/>
          <w:p w:rsidR="0088403B" w:rsidRDefault="0088403B" w:rsidP="0087670E">
            <w:r>
              <w:t>Filles : situation en 3 contre 3 sans service</w:t>
            </w:r>
          </w:p>
          <w:p w:rsidR="00680048" w:rsidRDefault="00680048" w:rsidP="0087670E"/>
          <w:p w:rsidR="00680048" w:rsidRDefault="00680048" w:rsidP="0087670E"/>
          <w:p w:rsidR="00680048" w:rsidRDefault="00680048" w:rsidP="0087670E"/>
          <w:p w:rsidR="00680048" w:rsidRDefault="00680048" w:rsidP="0087670E"/>
          <w:p w:rsidR="00680048" w:rsidRDefault="00680048" w:rsidP="0087670E"/>
          <w:p w:rsidR="00680048" w:rsidRDefault="00680048" w:rsidP="0087670E"/>
          <w:p w:rsidR="00680048" w:rsidRDefault="00680048" w:rsidP="0087670E"/>
        </w:tc>
        <w:tc>
          <w:tcPr>
            <w:tcW w:w="1842" w:type="dxa"/>
          </w:tcPr>
          <w:p w:rsidR="00680048" w:rsidRDefault="0088403B" w:rsidP="0087670E">
            <w:r>
              <w:lastRenderedPageBreak/>
              <w:t>3 touches de balle</w:t>
            </w:r>
          </w:p>
          <w:p w:rsidR="0088403B" w:rsidRDefault="0088403B" w:rsidP="0087670E"/>
          <w:p w:rsidR="0088403B" w:rsidRDefault="0088403B" w:rsidP="0087670E"/>
          <w:p w:rsidR="0088403B" w:rsidRDefault="0088403B" w:rsidP="0087670E"/>
          <w:p w:rsidR="0088403B" w:rsidRDefault="0088403B" w:rsidP="0087670E"/>
          <w:p w:rsidR="0088403B" w:rsidRDefault="0088403B" w:rsidP="0087670E"/>
          <w:p w:rsidR="0088403B" w:rsidRDefault="0088403B" w:rsidP="0087670E"/>
          <w:p w:rsidR="0088403B" w:rsidRDefault="0088403B" w:rsidP="0087670E"/>
          <w:p w:rsidR="0088403B" w:rsidRDefault="0088403B" w:rsidP="0087670E">
            <w:r>
              <w:t>3 touches de balle</w:t>
            </w:r>
          </w:p>
        </w:tc>
        <w:tc>
          <w:tcPr>
            <w:tcW w:w="1842" w:type="dxa"/>
          </w:tcPr>
          <w:p w:rsidR="00680048" w:rsidRDefault="00680048" w:rsidP="0087670E"/>
          <w:p w:rsidR="0088403B" w:rsidRDefault="0088403B" w:rsidP="0087670E"/>
          <w:p w:rsidR="0088403B" w:rsidRDefault="0088403B" w:rsidP="0087670E"/>
          <w:p w:rsidR="0088403B" w:rsidRDefault="0088403B" w:rsidP="0087670E"/>
          <w:p w:rsidR="0088403B" w:rsidRDefault="0088403B" w:rsidP="0087670E"/>
          <w:p w:rsidR="0088403B" w:rsidRDefault="0088403B" w:rsidP="0087670E"/>
          <w:p w:rsidR="0088403B" w:rsidRDefault="0088403B" w:rsidP="0087670E"/>
          <w:p w:rsidR="0088403B" w:rsidRDefault="0088403B" w:rsidP="0087670E"/>
          <w:p w:rsidR="0088403B" w:rsidRDefault="0088403B" w:rsidP="0087670E"/>
          <w:p w:rsidR="0088403B" w:rsidRDefault="0088403B" w:rsidP="0087670E">
            <w:r>
              <w:t>Pas de service</w:t>
            </w:r>
          </w:p>
        </w:tc>
        <w:tc>
          <w:tcPr>
            <w:tcW w:w="1843" w:type="dxa"/>
          </w:tcPr>
          <w:p w:rsidR="0088403B" w:rsidRDefault="0088403B" w:rsidP="0087670E">
            <w:r>
              <w:t>Réception haute et précise vers le passeur</w:t>
            </w:r>
            <w:r w:rsidR="00F3659F">
              <w:t xml:space="preserve">  </w:t>
            </w:r>
            <w:r>
              <w:t>Passe haute et précise vers l’attaquant</w:t>
            </w:r>
          </w:p>
          <w:p w:rsidR="0088403B" w:rsidRDefault="0088403B" w:rsidP="0087670E">
            <w:r>
              <w:t>Attaque placée ou smashée</w:t>
            </w:r>
            <w:r w:rsidR="00F3659F">
              <w:t> :</w:t>
            </w:r>
          </w:p>
          <w:p w:rsidR="00F3659F" w:rsidRDefault="00F3659F" w:rsidP="0087670E"/>
          <w:p w:rsidR="0088403B" w:rsidRDefault="0088403B" w:rsidP="0087670E"/>
          <w:p w:rsidR="0088403B" w:rsidRDefault="0088403B" w:rsidP="0087670E"/>
          <w:p w:rsidR="0088403B" w:rsidRDefault="0088403B" w:rsidP="0087670E">
            <w:r>
              <w:t>Passes hautes et précises vers le passeur et l’attaquant</w:t>
            </w:r>
          </w:p>
          <w:p w:rsidR="0088403B" w:rsidRDefault="0088403B" w:rsidP="0087670E">
            <w:r>
              <w:t>Attaque tendue rapide, placée, smashée</w:t>
            </w:r>
          </w:p>
          <w:p w:rsidR="0088403B" w:rsidRDefault="0088403B" w:rsidP="0087670E"/>
        </w:tc>
        <w:tc>
          <w:tcPr>
            <w:tcW w:w="1843" w:type="dxa"/>
          </w:tcPr>
          <w:p w:rsidR="00680048" w:rsidRDefault="0088403B" w:rsidP="0088403B">
            <w:r>
              <w:t>Renvoi après 3 touches</w:t>
            </w:r>
          </w:p>
          <w:p w:rsidR="0088403B" w:rsidRDefault="0088403B" w:rsidP="0088403B">
            <w:r>
              <w:t>Continuité du jeu</w:t>
            </w:r>
          </w:p>
          <w:p w:rsidR="00F3659F" w:rsidRDefault="00F3659F" w:rsidP="0088403B">
            <w:r>
              <w:t>Point marqué</w:t>
            </w:r>
          </w:p>
          <w:p w:rsidR="0088403B" w:rsidRDefault="0088403B" w:rsidP="0088403B"/>
          <w:p w:rsidR="0088403B" w:rsidRDefault="0088403B" w:rsidP="0088403B"/>
          <w:p w:rsidR="0088403B" w:rsidRDefault="0088403B" w:rsidP="0088403B"/>
          <w:p w:rsidR="0088403B" w:rsidRDefault="0088403B" w:rsidP="0088403B"/>
          <w:p w:rsidR="0088403B" w:rsidRDefault="0088403B" w:rsidP="0088403B">
            <w:r>
              <w:t>Renvoi après 3 touches de balle</w:t>
            </w:r>
          </w:p>
          <w:p w:rsidR="0088403B" w:rsidRDefault="0088403B" w:rsidP="00BD67C3">
            <w:r>
              <w:t>Continuité d</w:t>
            </w:r>
            <w:r w:rsidR="00BD67C3">
              <w:t>es</w:t>
            </w:r>
          </w:p>
          <w:p w:rsidR="00BD67C3" w:rsidRDefault="00BD67C3" w:rsidP="00BD67C3">
            <w:r>
              <w:t>échanges</w:t>
            </w:r>
          </w:p>
        </w:tc>
      </w:tr>
    </w:tbl>
    <w:p w:rsidR="00680048" w:rsidRDefault="00680048"/>
    <w:p w:rsidR="00680048" w:rsidRDefault="00680048">
      <w:r>
        <w:t>Bilan et perspectives : …</w:t>
      </w:r>
      <w:r w:rsidR="00F3659F">
        <w:t>Observatio</w:t>
      </w:r>
      <w:r w:rsidR="00104C5D">
        <w:t>n</w:t>
      </w:r>
      <w:r w:rsidR="00F3659F">
        <w:t xml:space="preserve">  au moyen de tablettes appréciée par les élèves</w:t>
      </w:r>
      <w:bookmarkStart w:id="0" w:name="_GoBack"/>
      <w:bookmarkEnd w:id="0"/>
    </w:p>
    <w:sectPr w:rsidR="00680048" w:rsidSect="00E426FF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E9B" w:rsidRDefault="00352E9B" w:rsidP="00680048">
      <w:pPr>
        <w:spacing w:after="0" w:line="240" w:lineRule="auto"/>
      </w:pPr>
      <w:r>
        <w:separator/>
      </w:r>
    </w:p>
  </w:endnote>
  <w:endnote w:type="continuationSeparator" w:id="0">
    <w:p w:rsidR="00352E9B" w:rsidRDefault="00352E9B" w:rsidP="00680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6FF" w:rsidRDefault="00680048">
    <w:pPr>
      <w:pStyle w:val="Pieddepage"/>
    </w:pPr>
    <w:r>
      <w:t>SA Numérique Marcel Lemire</w:t>
    </w:r>
  </w:p>
  <w:p w:rsidR="00E426FF" w:rsidRDefault="00E426FF" w:rsidP="00E426FF">
    <w:pPr>
      <w:jc w:val="right"/>
    </w:pPr>
    <w:r>
      <w:t>Groupe</w:t>
    </w:r>
    <w:r w:rsidR="00373B6C">
      <w:t xml:space="preserve"> (NOMS)</w:t>
    </w:r>
    <w:r>
      <w:t> : ……………………………………………………………………………………..</w:t>
    </w:r>
  </w:p>
  <w:p w:rsidR="00E426FF" w:rsidRDefault="00E426F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E9B" w:rsidRDefault="00352E9B" w:rsidP="00680048">
      <w:pPr>
        <w:spacing w:after="0" w:line="240" w:lineRule="auto"/>
      </w:pPr>
      <w:r>
        <w:separator/>
      </w:r>
    </w:p>
  </w:footnote>
  <w:footnote w:type="continuationSeparator" w:id="0">
    <w:p w:rsidR="00352E9B" w:rsidRDefault="00352E9B" w:rsidP="00680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048" w:rsidRDefault="00680048" w:rsidP="00680048">
    <w:pPr>
      <w:jc w:val="center"/>
    </w:pPr>
    <w:r>
      <w:t>SITUATION D’APPRENTISSAGE PAR LE NUMERIQUE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048"/>
    <w:rsid w:val="0004269D"/>
    <w:rsid w:val="00104C5D"/>
    <w:rsid w:val="00352E9B"/>
    <w:rsid w:val="00373B6C"/>
    <w:rsid w:val="006132C2"/>
    <w:rsid w:val="00680048"/>
    <w:rsid w:val="006955F5"/>
    <w:rsid w:val="00866225"/>
    <w:rsid w:val="0088403B"/>
    <w:rsid w:val="009457D0"/>
    <w:rsid w:val="00A65A44"/>
    <w:rsid w:val="00BD67C3"/>
    <w:rsid w:val="00DC5096"/>
    <w:rsid w:val="00E426FF"/>
    <w:rsid w:val="00F3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80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0048"/>
  </w:style>
  <w:style w:type="paragraph" w:styleId="Pieddepage">
    <w:name w:val="footer"/>
    <w:basedOn w:val="Normal"/>
    <w:link w:val="PieddepageCar"/>
    <w:uiPriority w:val="99"/>
    <w:unhideWhenUsed/>
    <w:rsid w:val="00680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0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80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0048"/>
  </w:style>
  <w:style w:type="paragraph" w:styleId="Pieddepage">
    <w:name w:val="footer"/>
    <w:basedOn w:val="Normal"/>
    <w:link w:val="PieddepageCar"/>
    <w:uiPriority w:val="99"/>
    <w:unhideWhenUsed/>
    <w:rsid w:val="00680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AA426-988E-4D5D-8226-4FF7474A8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</dc:creator>
  <cp:lastModifiedBy>Daniele MEUNIER</cp:lastModifiedBy>
  <cp:revision>4</cp:revision>
  <dcterms:created xsi:type="dcterms:W3CDTF">2014-02-02T13:48:00Z</dcterms:created>
  <dcterms:modified xsi:type="dcterms:W3CDTF">2014-02-02T14:13:00Z</dcterms:modified>
</cp:coreProperties>
</file>