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19" w:rsidRDefault="007C5C9E" w:rsidP="0017788E">
      <w:pPr>
        <w:jc w:val="center"/>
        <w:rPr>
          <w:b/>
          <w:bC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299720</wp:posOffset>
            </wp:positionH>
            <wp:positionV relativeFrom="paragraph">
              <wp:posOffset>172085</wp:posOffset>
            </wp:positionV>
            <wp:extent cx="1236980" cy="150495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719" w:rsidRPr="00A06B2A">
        <w:rPr>
          <w:rFonts w:ascii="Times New Roman" w:hAnsi="Times New Roman" w:cs="Times New Roman"/>
        </w:rPr>
        <w:tab/>
      </w:r>
      <w:r w:rsidR="00F54719" w:rsidRPr="00A06B2A">
        <w:rPr>
          <w:rFonts w:ascii="Times New Roman" w:hAnsi="Times New Roman" w:cs="Times New Roman"/>
        </w:rPr>
        <w:tab/>
      </w:r>
      <w:r w:rsidR="00F54719" w:rsidRPr="00A06B2A">
        <w:rPr>
          <w:rFonts w:ascii="Times New Roman" w:hAnsi="Times New Roman" w:cs="Times New Roman"/>
        </w:rPr>
        <w:tab/>
      </w:r>
      <w:r w:rsidR="00F54719" w:rsidRPr="00A06B2A">
        <w:rPr>
          <w:rFonts w:ascii="Times New Roman" w:hAnsi="Times New Roman" w:cs="Times New Roman"/>
        </w:rPr>
        <w:tab/>
      </w:r>
      <w:r w:rsidR="00F54719" w:rsidRPr="00A06B2A">
        <w:rPr>
          <w:rFonts w:ascii="Times New Roman" w:hAnsi="Times New Roman" w:cs="Times New Roman"/>
        </w:rPr>
        <w:tab/>
      </w:r>
    </w:p>
    <w:p w:rsidR="00F54719" w:rsidRDefault="00F54719" w:rsidP="0017788E">
      <w:pPr>
        <w:jc w:val="center"/>
        <w:rPr>
          <w:b/>
          <w:bCs/>
          <w:sz w:val="28"/>
          <w:szCs w:val="28"/>
        </w:rPr>
      </w:pPr>
    </w:p>
    <w:p w:rsidR="00F54719" w:rsidRDefault="00F54719" w:rsidP="0017788E">
      <w:pPr>
        <w:ind w:left="3540" w:firstLine="708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      </w:t>
      </w:r>
      <w:r w:rsidRPr="00C162C8">
        <w:rPr>
          <w:rFonts w:ascii="Arial Narrow" w:hAnsi="Arial Narrow" w:cs="Arial Narrow"/>
          <w:b/>
          <w:bCs/>
        </w:rPr>
        <w:t>PROTOCOLE D’APPARIEMENT</w:t>
      </w:r>
    </w:p>
    <w:p w:rsidR="00F54719" w:rsidRPr="00C162C8" w:rsidRDefault="00F54719" w:rsidP="0017788E">
      <w:pPr>
        <w:ind w:left="3540" w:firstLine="708"/>
        <w:jc w:val="center"/>
        <w:rPr>
          <w:rFonts w:ascii="Arial Narrow" w:hAnsi="Arial Narrow" w:cs="Arial Narrow"/>
          <w:b/>
          <w:bCs/>
        </w:rPr>
      </w:pPr>
    </w:p>
    <w:p w:rsidR="00F54719" w:rsidRPr="00C162C8" w:rsidRDefault="00F54719" w:rsidP="0017788E">
      <w:pPr>
        <w:ind w:left="354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        e</w:t>
      </w:r>
      <w:r w:rsidRPr="00C162C8">
        <w:rPr>
          <w:rFonts w:ascii="Arial Narrow" w:hAnsi="Arial Narrow" w:cs="Arial Narrow"/>
          <w:b/>
          <w:bCs/>
        </w:rPr>
        <w:t>ntre</w:t>
      </w:r>
      <w:r>
        <w:rPr>
          <w:rFonts w:ascii="Arial Narrow" w:hAnsi="Arial Narrow" w:cs="Arial Narrow"/>
          <w:b/>
          <w:bCs/>
        </w:rPr>
        <w:t xml:space="preserve"> ……………………………………………….</w:t>
      </w:r>
    </w:p>
    <w:p w:rsidR="00F54719" w:rsidRPr="00C162C8" w:rsidRDefault="00F54719" w:rsidP="0017788E">
      <w:pPr>
        <w:rPr>
          <w:rFonts w:ascii="Arial Narrow" w:hAnsi="Arial Narrow" w:cs="Arial Narrow"/>
          <w:b/>
          <w:bCs/>
        </w:rPr>
      </w:pPr>
    </w:p>
    <w:p w:rsidR="00F54719" w:rsidRPr="0017788E" w:rsidRDefault="00F54719" w:rsidP="0017788E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                                       e</w:t>
      </w:r>
      <w:r w:rsidRPr="00C162C8"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</w:rPr>
        <w:t xml:space="preserve"> ……………………………………………………</w:t>
      </w:r>
    </w:p>
    <w:p w:rsidR="00F54719" w:rsidRPr="00C162C8" w:rsidRDefault="00F54719" w:rsidP="0017788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(</w:t>
      </w:r>
      <w:r w:rsidRPr="00C162C8">
        <w:rPr>
          <w:rFonts w:ascii="Arial Narrow" w:hAnsi="Arial Narrow" w:cs="Arial Narrow"/>
          <w:i/>
          <w:iCs/>
        </w:rPr>
        <w:t>nom de l’établissement et adresse</w:t>
      </w:r>
      <w:r>
        <w:rPr>
          <w:rFonts w:ascii="Arial Narrow" w:hAnsi="Arial Narrow" w:cs="Arial Narrow"/>
        </w:rPr>
        <w:t>), et (</w:t>
      </w:r>
      <w:r w:rsidRPr="00C162C8">
        <w:rPr>
          <w:rFonts w:ascii="Arial Narrow" w:hAnsi="Arial Narrow" w:cs="Arial Narrow"/>
          <w:i/>
          <w:iCs/>
        </w:rPr>
        <w:t>nom de l’établissement partenaire et adresse</w:t>
      </w:r>
      <w:r>
        <w:rPr>
          <w:rFonts w:ascii="Arial Narrow" w:hAnsi="Arial Narrow" w:cs="Arial Narrow"/>
        </w:rPr>
        <w:t>)</w:t>
      </w:r>
      <w:r w:rsidRPr="00C162C8">
        <w:rPr>
          <w:rFonts w:ascii="Arial Narrow" w:hAnsi="Arial Narrow" w:cs="Arial Narrow"/>
        </w:rPr>
        <w:t xml:space="preserve"> déclarent par la présente devenir des établissements scolaires jumelés dans le but de renforcer les relations d’amitié et de coopération éduca</w:t>
      </w:r>
      <w:r>
        <w:rPr>
          <w:rFonts w:ascii="Arial Narrow" w:hAnsi="Arial Narrow" w:cs="Arial Narrow"/>
        </w:rPr>
        <w:t>tive entre l’académie de Strasbourg et (</w:t>
      </w:r>
      <w:r w:rsidRPr="00C162C8">
        <w:rPr>
          <w:rFonts w:ascii="Arial Narrow" w:hAnsi="Arial Narrow" w:cs="Arial Narrow"/>
          <w:i/>
          <w:iCs/>
        </w:rPr>
        <w:t>nom du pays/comté/région</w:t>
      </w:r>
      <w:r>
        <w:rPr>
          <w:rFonts w:ascii="Arial Narrow" w:hAnsi="Arial Narrow" w:cs="Arial Narrow"/>
        </w:rPr>
        <w:t>)</w:t>
      </w:r>
      <w:r w:rsidRPr="00C162C8">
        <w:rPr>
          <w:rFonts w:ascii="Arial Narrow" w:hAnsi="Arial Narrow" w:cs="Arial Narrow"/>
        </w:rPr>
        <w:t>.</w:t>
      </w:r>
    </w:p>
    <w:p w:rsidR="00F54719" w:rsidRPr="00C162C8" w:rsidRDefault="00F54719" w:rsidP="0017788E">
      <w:pPr>
        <w:jc w:val="both"/>
        <w:rPr>
          <w:rFonts w:ascii="Arial Narrow" w:hAnsi="Arial Narrow" w:cs="Arial Narrow"/>
        </w:rPr>
      </w:pPr>
    </w:p>
    <w:p w:rsidR="00F54719" w:rsidRPr="0017788E" w:rsidRDefault="00F54719" w:rsidP="0017788E">
      <w:pPr>
        <w:jc w:val="both"/>
        <w:rPr>
          <w:rFonts w:ascii="Arial Narrow" w:hAnsi="Arial Narrow" w:cs="Arial Narrow"/>
          <w:b/>
          <w:bCs/>
        </w:rPr>
      </w:pPr>
      <w:r w:rsidRPr="00C162C8">
        <w:rPr>
          <w:rFonts w:ascii="Arial Narrow" w:hAnsi="Arial Narrow" w:cs="Arial Narrow"/>
          <w:b/>
          <w:bCs/>
        </w:rPr>
        <w:t>LES OBJECTIFS DU PROGRAMME DE JUMELAGE SONT :</w:t>
      </w:r>
    </w:p>
    <w:p w:rsidR="00F54719" w:rsidRPr="00C162C8" w:rsidRDefault="00F54719" w:rsidP="0017788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</w:t>
      </w:r>
      <w:r w:rsidRPr="00C162C8">
        <w:rPr>
          <w:rFonts w:ascii="Arial Narrow" w:hAnsi="Arial Narrow" w:cs="Arial Narrow"/>
        </w:rPr>
        <w:t>e renforcement des relations bilatérales, la compréhension et la r</w:t>
      </w:r>
      <w:r>
        <w:rPr>
          <w:rFonts w:ascii="Arial Narrow" w:hAnsi="Arial Narrow" w:cs="Arial Narrow"/>
        </w:rPr>
        <w:t>econnaissance entre l’académie de Strasbourg et (</w:t>
      </w:r>
      <w:r w:rsidRPr="00C162C8">
        <w:rPr>
          <w:rFonts w:ascii="Arial Narrow" w:hAnsi="Arial Narrow" w:cs="Arial Narrow"/>
          <w:i/>
          <w:iCs/>
        </w:rPr>
        <w:t>nom du pays/comté/région</w:t>
      </w:r>
      <w:r>
        <w:rPr>
          <w:rFonts w:ascii="Arial Narrow" w:hAnsi="Arial Narrow" w:cs="Arial Narrow"/>
        </w:rPr>
        <w:t>)</w:t>
      </w:r>
      <w:r w:rsidRPr="00C162C8">
        <w:rPr>
          <w:rFonts w:ascii="Arial Narrow" w:hAnsi="Arial Narrow" w:cs="Arial Narrow"/>
        </w:rPr>
        <w:t> ;</w:t>
      </w:r>
    </w:p>
    <w:p w:rsidR="00F54719" w:rsidRPr="00C162C8" w:rsidRDefault="00F54719" w:rsidP="0017788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la découverte de la culture de l’autre, dans le respect et la tolérance ;</w:t>
      </w:r>
    </w:p>
    <w:p w:rsidR="00F54719" w:rsidRPr="00C162C8" w:rsidRDefault="00F54719" w:rsidP="0017788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soutenir, promouvoir et encourager </w:t>
      </w:r>
      <w:r w:rsidRPr="00C162C8">
        <w:rPr>
          <w:rFonts w:ascii="Arial Narrow" w:hAnsi="Arial Narrow" w:cs="Arial Narrow"/>
        </w:rPr>
        <w:t>l’enseignement</w:t>
      </w:r>
      <w:r>
        <w:rPr>
          <w:rFonts w:ascii="Arial Narrow" w:hAnsi="Arial Narrow" w:cs="Arial Narrow"/>
        </w:rPr>
        <w:t xml:space="preserve"> du français en (</w:t>
      </w:r>
      <w:r w:rsidRPr="00C162C8">
        <w:rPr>
          <w:rFonts w:ascii="Arial Narrow" w:hAnsi="Arial Narrow" w:cs="Arial Narrow"/>
          <w:i/>
          <w:iCs/>
        </w:rPr>
        <w:t>nom du pays/comté/région</w:t>
      </w:r>
      <w:r>
        <w:rPr>
          <w:rFonts w:ascii="Arial Narrow" w:hAnsi="Arial Narrow" w:cs="Arial Narrow"/>
        </w:rPr>
        <w:t>)</w:t>
      </w:r>
      <w:r w:rsidRPr="00C162C8">
        <w:rPr>
          <w:rFonts w:ascii="Arial Narrow" w:hAnsi="Arial Narrow" w:cs="Arial Narrow"/>
        </w:rPr>
        <w:t xml:space="preserve"> et de</w:t>
      </w:r>
      <w:r>
        <w:rPr>
          <w:rFonts w:ascii="Arial Narrow" w:hAnsi="Arial Narrow" w:cs="Arial Narrow"/>
        </w:rPr>
        <w:t xml:space="preserve"> (</w:t>
      </w:r>
      <w:r w:rsidRPr="00C162C8">
        <w:rPr>
          <w:rFonts w:ascii="Arial Narrow" w:hAnsi="Arial Narrow" w:cs="Arial Narrow"/>
          <w:i/>
          <w:iCs/>
        </w:rPr>
        <w:t>langue vivante</w:t>
      </w:r>
      <w:r>
        <w:rPr>
          <w:rFonts w:ascii="Arial Narrow" w:hAnsi="Arial Narrow" w:cs="Arial Narrow"/>
        </w:rPr>
        <w:t>) dans l’académie de Strasbourg en vue de</w:t>
      </w:r>
      <w:r w:rsidRPr="00C162C8">
        <w:rPr>
          <w:rFonts w:ascii="Arial Narrow" w:hAnsi="Arial Narrow" w:cs="Arial Narrow"/>
        </w:rPr>
        <w:t xml:space="preserve"> pérenniser ces enseignements ;</w:t>
      </w:r>
    </w:p>
    <w:p w:rsidR="00F54719" w:rsidRPr="00C162C8" w:rsidRDefault="00F54719" w:rsidP="0017788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des</w:t>
      </w:r>
      <w:r w:rsidRPr="00C162C8">
        <w:rPr>
          <w:rFonts w:ascii="Arial Narrow" w:hAnsi="Arial Narrow" w:cs="Arial Narrow"/>
        </w:rPr>
        <w:t xml:space="preserve"> opportunités </w:t>
      </w:r>
      <w:r>
        <w:rPr>
          <w:rFonts w:ascii="Arial Narrow" w:hAnsi="Arial Narrow" w:cs="Arial Narrow"/>
        </w:rPr>
        <w:t xml:space="preserve">données </w:t>
      </w:r>
      <w:r w:rsidRPr="00C162C8">
        <w:rPr>
          <w:rFonts w:ascii="Arial Narrow" w:hAnsi="Arial Narrow" w:cs="Arial Narrow"/>
        </w:rPr>
        <w:t>aux élèves</w:t>
      </w:r>
      <w:r>
        <w:rPr>
          <w:rFonts w:ascii="Arial Narrow" w:hAnsi="Arial Narrow" w:cs="Arial Narrow"/>
        </w:rPr>
        <w:t xml:space="preserve"> et enseignants de renforcer leurs</w:t>
      </w:r>
      <w:r w:rsidRPr="00C162C8">
        <w:rPr>
          <w:rFonts w:ascii="Arial Narrow" w:hAnsi="Arial Narrow" w:cs="Arial Narrow"/>
        </w:rPr>
        <w:t xml:space="preserve"> compétences </w:t>
      </w:r>
      <w:r>
        <w:rPr>
          <w:rFonts w:ascii="Arial Narrow" w:hAnsi="Arial Narrow" w:cs="Arial Narrow"/>
        </w:rPr>
        <w:t xml:space="preserve">culturelles, linguistiques, disciplinaires et </w:t>
      </w:r>
      <w:r w:rsidRPr="00C162C8">
        <w:rPr>
          <w:rFonts w:ascii="Arial Narrow" w:hAnsi="Arial Narrow" w:cs="Arial Narrow"/>
        </w:rPr>
        <w:t>pédagogi</w:t>
      </w:r>
      <w:r>
        <w:rPr>
          <w:rFonts w:ascii="Arial Narrow" w:hAnsi="Arial Narrow" w:cs="Arial Narrow"/>
        </w:rPr>
        <w:t>ques</w:t>
      </w:r>
      <w:r w:rsidRPr="00C162C8">
        <w:rPr>
          <w:rFonts w:ascii="Arial Narrow" w:hAnsi="Arial Narrow" w:cs="Arial Narrow"/>
        </w:rPr>
        <w:t> ;</w:t>
      </w:r>
    </w:p>
    <w:p w:rsidR="00F54719" w:rsidRPr="00C162C8" w:rsidRDefault="00F54719" w:rsidP="0017788E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 Narrow"/>
        </w:rPr>
      </w:pPr>
      <w:r w:rsidRPr="00C162C8">
        <w:rPr>
          <w:rFonts w:ascii="Arial Narrow" w:hAnsi="Arial Narrow" w:cs="Arial Narrow"/>
        </w:rPr>
        <w:t xml:space="preserve">développer de réels et profonds liens d’amitié </w:t>
      </w:r>
      <w:r>
        <w:rPr>
          <w:rFonts w:ascii="Arial Narrow" w:hAnsi="Arial Narrow" w:cs="Arial Narrow"/>
        </w:rPr>
        <w:t>par une communication régulière, qu’elle soit virtuelle ou physique.</w:t>
      </w:r>
    </w:p>
    <w:p w:rsidR="00F54719" w:rsidRPr="00C162C8" w:rsidRDefault="00F54719" w:rsidP="0017788E">
      <w:pPr>
        <w:jc w:val="both"/>
        <w:rPr>
          <w:rFonts w:ascii="Arial Narrow" w:hAnsi="Arial Narrow" w:cs="Arial Narrow"/>
        </w:rPr>
      </w:pPr>
    </w:p>
    <w:p w:rsidR="00F54719" w:rsidRPr="0017788E" w:rsidRDefault="00F54719" w:rsidP="0017788E">
      <w:pPr>
        <w:jc w:val="both"/>
        <w:rPr>
          <w:rFonts w:ascii="Arial Narrow" w:hAnsi="Arial Narrow" w:cs="Arial Narrow"/>
          <w:b/>
          <w:bCs/>
        </w:rPr>
      </w:pPr>
      <w:r w:rsidRPr="00C162C8">
        <w:rPr>
          <w:rFonts w:ascii="Arial Narrow" w:hAnsi="Arial Narrow" w:cs="Arial Narrow"/>
          <w:b/>
          <w:bCs/>
        </w:rPr>
        <w:t xml:space="preserve">LES ACTIVITES DE JUMELAGE CONSISTENT A : </w:t>
      </w:r>
    </w:p>
    <w:p w:rsidR="00F54719" w:rsidRPr="00C162C8" w:rsidRDefault="00F54719" w:rsidP="0017788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é</w:t>
      </w:r>
      <w:r w:rsidRPr="00C162C8">
        <w:rPr>
          <w:rFonts w:ascii="Arial Narrow" w:hAnsi="Arial Narrow" w:cs="Arial Narrow"/>
        </w:rPr>
        <w:t xml:space="preserve">changer des informations </w:t>
      </w:r>
      <w:r>
        <w:rPr>
          <w:rFonts w:ascii="Arial Narrow" w:hAnsi="Arial Narrow" w:cs="Arial Narrow"/>
        </w:rPr>
        <w:t>sur le cadre de la politique d’éducation des partenaires (projet d’académie, projet d’établissement, référentiel des équipes pédagogiques)</w:t>
      </w:r>
      <w:r w:rsidRPr="00C162C8">
        <w:rPr>
          <w:rFonts w:ascii="Arial Narrow" w:hAnsi="Arial Narrow" w:cs="Arial Narrow"/>
        </w:rPr>
        <w:t> ;</w:t>
      </w:r>
    </w:p>
    <w:p w:rsidR="00F54719" w:rsidRDefault="00F54719" w:rsidP="0017788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</w:t>
      </w:r>
      <w:r w:rsidRPr="00C162C8">
        <w:rPr>
          <w:rFonts w:ascii="Arial Narrow" w:hAnsi="Arial Narrow" w:cs="Arial Narrow"/>
        </w:rPr>
        <w:t>onfronter des informations, des ressources et méthodes pédagogiqu</w:t>
      </w:r>
      <w:r>
        <w:rPr>
          <w:rFonts w:ascii="Arial Narrow" w:hAnsi="Arial Narrow" w:cs="Arial Narrow"/>
        </w:rPr>
        <w:t>es</w:t>
      </w:r>
      <w:r w:rsidRPr="00C162C8">
        <w:rPr>
          <w:rFonts w:ascii="Arial Narrow" w:hAnsi="Arial Narrow" w:cs="Arial Narrow"/>
        </w:rPr>
        <w:t> ;</w:t>
      </w:r>
    </w:p>
    <w:p w:rsidR="00F54719" w:rsidRPr="00C162C8" w:rsidRDefault="00F54719" w:rsidP="0017788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diversifier et accentu</w:t>
      </w:r>
      <w:r w:rsidRPr="00C162C8">
        <w:rPr>
          <w:rFonts w:ascii="Arial Narrow" w:hAnsi="Arial Narrow" w:cs="Arial Narrow"/>
        </w:rPr>
        <w:t>er les correspondances entre élèves</w:t>
      </w:r>
      <w:r>
        <w:rPr>
          <w:rFonts w:ascii="Arial Narrow" w:hAnsi="Arial Narrow" w:cs="Arial Narrow"/>
        </w:rPr>
        <w:t xml:space="preserve"> (correspondances, articles, photos, webquests, vidéos) </w:t>
      </w:r>
      <w:r w:rsidRPr="00C162C8">
        <w:rPr>
          <w:rFonts w:ascii="Arial Narrow" w:hAnsi="Arial Narrow" w:cs="Arial Narrow"/>
        </w:rPr>
        <w:t xml:space="preserve">afin de promouvoir </w:t>
      </w:r>
      <w:r>
        <w:rPr>
          <w:rFonts w:ascii="Arial Narrow" w:hAnsi="Arial Narrow" w:cs="Arial Narrow"/>
        </w:rPr>
        <w:t>l’interculturalité</w:t>
      </w:r>
      <w:r w:rsidRPr="00C162C8">
        <w:rPr>
          <w:rFonts w:ascii="Arial Narrow" w:hAnsi="Arial Narrow" w:cs="Arial Narrow"/>
        </w:rPr>
        <w:t> ;</w:t>
      </w:r>
    </w:p>
    <w:p w:rsidR="00F54719" w:rsidRPr="00C162C8" w:rsidRDefault="00F54719" w:rsidP="0017788E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</w:t>
      </w:r>
      <w:r w:rsidRPr="00C162C8">
        <w:rPr>
          <w:rFonts w:ascii="Arial Narrow" w:hAnsi="Arial Narrow" w:cs="Arial Narrow"/>
        </w:rPr>
        <w:t>’efforcer, pour les établissements ainsi jumelés</w:t>
      </w:r>
      <w:r>
        <w:rPr>
          <w:rFonts w:ascii="Arial Narrow" w:hAnsi="Arial Narrow" w:cs="Arial Narrow"/>
        </w:rPr>
        <w:t>,</w:t>
      </w:r>
      <w:r w:rsidRPr="00C162C8">
        <w:rPr>
          <w:rFonts w:ascii="Arial Narrow" w:hAnsi="Arial Narrow" w:cs="Arial Narrow"/>
        </w:rPr>
        <w:t xml:space="preserve"> de maintenir des échanges scolaires à tous les niveaux (élèves</w:t>
      </w:r>
      <w:r>
        <w:rPr>
          <w:rFonts w:ascii="Arial Narrow" w:hAnsi="Arial Narrow" w:cs="Arial Narrow"/>
        </w:rPr>
        <w:t>, enseignants et administration</w:t>
      </w:r>
      <w:r w:rsidRPr="00C162C8">
        <w:rPr>
          <w:rFonts w:ascii="Arial Narrow" w:hAnsi="Arial Narrow" w:cs="Arial Narrow"/>
        </w:rPr>
        <w:t>) afin de garantir les possibilités d’échanges et d’accueil.</w:t>
      </w:r>
    </w:p>
    <w:p w:rsidR="00F54719" w:rsidRPr="00C162C8" w:rsidRDefault="00F54719" w:rsidP="0017788E">
      <w:pPr>
        <w:jc w:val="both"/>
        <w:rPr>
          <w:rFonts w:ascii="Arial Narrow" w:hAnsi="Arial Narrow" w:cs="Arial Narrow"/>
        </w:rPr>
      </w:pPr>
    </w:p>
    <w:p w:rsidR="00F54719" w:rsidRDefault="00F54719" w:rsidP="0017788E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(</w:t>
      </w:r>
      <w:r w:rsidRPr="00462905">
        <w:rPr>
          <w:rFonts w:ascii="Arial Narrow" w:hAnsi="Arial Narrow" w:cs="Arial Narrow"/>
          <w:i/>
          <w:iCs/>
        </w:rPr>
        <w:t>nom de l’établissement</w:t>
      </w:r>
      <w:r>
        <w:rPr>
          <w:rFonts w:ascii="Arial Narrow" w:hAnsi="Arial Narrow" w:cs="Arial Narrow"/>
        </w:rPr>
        <w:t>) et (</w:t>
      </w:r>
      <w:r w:rsidRPr="00462905">
        <w:rPr>
          <w:rFonts w:ascii="Arial Narrow" w:hAnsi="Arial Narrow" w:cs="Arial Narrow"/>
          <w:i/>
          <w:iCs/>
        </w:rPr>
        <w:t>nom du partenaire</w:t>
      </w:r>
      <w:r>
        <w:rPr>
          <w:rFonts w:ascii="Arial Narrow" w:hAnsi="Arial Narrow" w:cs="Arial Narrow"/>
        </w:rPr>
        <w:t xml:space="preserve">) </w:t>
      </w:r>
      <w:r w:rsidRPr="00C162C8">
        <w:rPr>
          <w:rFonts w:ascii="Arial Narrow" w:hAnsi="Arial Narrow" w:cs="Arial Narrow"/>
        </w:rPr>
        <w:t xml:space="preserve">s’accordent pour </w:t>
      </w:r>
      <w:r>
        <w:rPr>
          <w:rFonts w:ascii="Arial Narrow" w:hAnsi="Arial Narrow" w:cs="Arial Narrow"/>
        </w:rPr>
        <w:t xml:space="preserve">réévaluer ce partenariat en …… </w:t>
      </w:r>
      <w:r w:rsidRPr="00C162C8">
        <w:rPr>
          <w:rFonts w:ascii="Arial Narrow" w:hAnsi="Arial Narrow" w:cs="Arial Narrow"/>
        </w:rPr>
        <w:t xml:space="preserve"> afin d’étudier la possibilité d’autres actions.</w:t>
      </w:r>
    </w:p>
    <w:p w:rsidR="00F54719" w:rsidRDefault="00F54719" w:rsidP="0017788E">
      <w:pPr>
        <w:jc w:val="both"/>
        <w:rPr>
          <w:rFonts w:ascii="Arial Narrow" w:hAnsi="Arial Narrow" w:cs="Arial Narrow"/>
        </w:rPr>
      </w:pPr>
    </w:p>
    <w:p w:rsidR="00F54719" w:rsidRPr="006A12E2" w:rsidRDefault="00F54719" w:rsidP="0017788E">
      <w:pPr>
        <w:tabs>
          <w:tab w:val="left" w:pos="2880"/>
        </w:tabs>
        <w:spacing w:line="280" w:lineRule="exact"/>
        <w:jc w:val="both"/>
        <w:rPr>
          <w:rFonts w:ascii="Arial Narrow" w:hAnsi="Arial Narrow" w:cs="Arial Narrow"/>
        </w:rPr>
      </w:pPr>
      <w:r w:rsidRPr="006A12E2">
        <w:rPr>
          <w:rFonts w:ascii="Arial Narrow" w:hAnsi="Arial Narrow" w:cs="Arial Narrow"/>
        </w:rPr>
        <w:t xml:space="preserve">Fait </w:t>
      </w:r>
      <w:r>
        <w:rPr>
          <w:rFonts w:ascii="Arial Narrow" w:hAnsi="Arial Narrow" w:cs="Arial Narrow"/>
        </w:rPr>
        <w:t xml:space="preserve"> à                         ,l</w:t>
      </w:r>
      <w:r w:rsidRPr="006A12E2">
        <w:rPr>
          <w:rFonts w:ascii="Arial Narrow" w:hAnsi="Arial Narrow" w:cs="Arial Narrow"/>
        </w:rPr>
        <w:t>e</w:t>
      </w:r>
      <w:r w:rsidRPr="006A12E2">
        <w:rPr>
          <w:rFonts w:ascii="Arial Narrow" w:hAnsi="Arial Narrow" w:cs="Arial Narrow"/>
        </w:rPr>
        <w:tab/>
      </w:r>
      <w:r w:rsidRPr="006A12E2">
        <w:rPr>
          <w:rFonts w:ascii="Arial Narrow" w:hAnsi="Arial Narrow" w:cs="Arial Narrow"/>
        </w:rPr>
        <w:tab/>
      </w:r>
      <w:r w:rsidRPr="006A12E2">
        <w:rPr>
          <w:rFonts w:ascii="Arial Narrow" w:hAnsi="Arial Narrow" w:cs="Arial Narrow"/>
        </w:rPr>
        <w:tab/>
        <w:t xml:space="preserve"> </w:t>
      </w:r>
    </w:p>
    <w:p w:rsidR="00F54719" w:rsidRPr="006A12E2" w:rsidRDefault="00F54719" w:rsidP="0017788E">
      <w:pPr>
        <w:tabs>
          <w:tab w:val="left" w:pos="5040"/>
        </w:tabs>
        <w:spacing w:line="280" w:lineRule="exact"/>
        <w:jc w:val="both"/>
        <w:rPr>
          <w:rFonts w:ascii="Arial Narrow" w:hAnsi="Arial Narrow" w:cs="Arial Narrow"/>
          <w:b/>
          <w:bCs/>
        </w:rPr>
      </w:pPr>
      <w:r w:rsidRPr="006A12E2">
        <w:rPr>
          <w:rFonts w:ascii="Arial Narrow" w:hAnsi="Arial Narrow" w:cs="Arial Narrow"/>
        </w:rPr>
        <w:t>Le chef d’établissement d’origine</w:t>
      </w:r>
      <w:r w:rsidRPr="006A12E2">
        <w:rPr>
          <w:rFonts w:ascii="Arial Narrow" w:hAnsi="Arial Narrow" w:cs="Arial Narrow"/>
        </w:rPr>
        <w:tab/>
        <w:t>Le chef d’établissement d’accueil</w:t>
      </w:r>
    </w:p>
    <w:p w:rsidR="00F54719" w:rsidRPr="0017788E" w:rsidRDefault="00F54719" w:rsidP="0017788E">
      <w:pPr>
        <w:tabs>
          <w:tab w:val="left" w:pos="840"/>
          <w:tab w:val="left" w:pos="6000"/>
        </w:tabs>
        <w:spacing w:line="280" w:lineRule="exact"/>
        <w:jc w:val="both"/>
        <w:rPr>
          <w:rFonts w:ascii="Arial Narrow" w:hAnsi="Arial Narrow" w:cs="Arial Narrow"/>
          <w:i/>
          <w:iCs/>
          <w:lang w:val="es-ES_tradnl"/>
        </w:rPr>
      </w:pPr>
      <w:r w:rsidRPr="006A12E2">
        <w:rPr>
          <w:rFonts w:ascii="Arial Narrow" w:hAnsi="Arial Narrow" w:cs="Arial Narrow"/>
          <w:i/>
          <w:iCs/>
        </w:rPr>
        <w:tab/>
      </w:r>
      <w:r w:rsidRPr="0017788E">
        <w:rPr>
          <w:rFonts w:ascii="Arial Narrow" w:hAnsi="Arial Narrow" w:cs="Arial Narrow"/>
          <w:i/>
          <w:iCs/>
          <w:lang w:val="es-ES_tradnl"/>
        </w:rPr>
        <w:t>Signature</w:t>
      </w:r>
      <w:r w:rsidRPr="0017788E">
        <w:rPr>
          <w:rFonts w:ascii="Arial Narrow" w:hAnsi="Arial Narrow" w:cs="Arial Narrow"/>
          <w:i/>
          <w:iCs/>
          <w:lang w:val="es-ES_tradnl"/>
        </w:rPr>
        <w:tab/>
        <w:t>Signature</w:t>
      </w:r>
    </w:p>
    <w:p w:rsidR="00F54719" w:rsidRPr="0017788E" w:rsidRDefault="007C5C9E" w:rsidP="0017788E">
      <w:pPr>
        <w:rPr>
          <w:rFonts w:ascii="Arial Narrow" w:hAnsi="Arial Narrow" w:cs="Arial Narrow"/>
          <w:lang w:val="es-ES_tradnl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120650</wp:posOffset>
            </wp:positionV>
            <wp:extent cx="1236980" cy="1504950"/>
            <wp:effectExtent l="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719" w:rsidRPr="0017788E" w:rsidRDefault="00F54719">
      <w:pPr>
        <w:rPr>
          <w:rFonts w:ascii="Arial Narrow" w:hAnsi="Arial Narrow" w:cs="Arial Narrow"/>
          <w:lang w:val="es-ES_tradnl"/>
        </w:rPr>
      </w:pPr>
      <w:r w:rsidRPr="0017788E"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>
        <w:rPr>
          <w:rFonts w:ascii="Times New Roman" w:hAnsi="Times New Roman" w:cs="Times New Roman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>CONVENIO DE COLABORACIÓN</w:t>
      </w:r>
    </w:p>
    <w:p w:rsidR="00F54719" w:rsidRPr="0017788E" w:rsidRDefault="00F54719">
      <w:pPr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  <w:t>entre</w:t>
      </w:r>
      <w:r w:rsidRPr="0017788E">
        <w:rPr>
          <w:rFonts w:ascii="Arial Narrow" w:hAnsi="Arial Narrow" w:cs="Arial Narrow"/>
          <w:lang w:val="es-ES_tradnl"/>
        </w:rPr>
        <w:tab/>
        <w:t xml:space="preserve"> __________________________________</w:t>
      </w:r>
    </w:p>
    <w:p w:rsidR="00F54719" w:rsidRPr="0017788E" w:rsidRDefault="00F54719">
      <w:pPr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bookmarkStart w:id="0" w:name="_GoBack"/>
      <w:bookmarkEnd w:id="0"/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</w:r>
      <w:r w:rsidRPr="0017788E">
        <w:rPr>
          <w:rFonts w:ascii="Arial Narrow" w:hAnsi="Arial Narrow" w:cs="Arial Narrow"/>
          <w:lang w:val="es-ES_tradnl"/>
        </w:rPr>
        <w:tab/>
        <w:t>y          _____________________________________</w:t>
      </w:r>
    </w:p>
    <w:p w:rsidR="00F54719" w:rsidRPr="0017788E" w:rsidRDefault="00F54719">
      <w:pPr>
        <w:rPr>
          <w:rFonts w:ascii="Arial Narrow" w:hAnsi="Arial Narrow" w:cs="Arial Narrow"/>
          <w:lang w:val="es-ES_tradnl"/>
        </w:rPr>
      </w:pPr>
    </w:p>
    <w:p w:rsidR="00F54719" w:rsidRPr="0017788E" w:rsidRDefault="00F54719">
      <w:pPr>
        <w:rPr>
          <w:rFonts w:ascii="Arial Narrow" w:hAnsi="Arial Narrow" w:cs="Arial Narrow"/>
          <w:lang w:val="es-ES_tradnl"/>
        </w:rPr>
      </w:pPr>
    </w:p>
    <w:p w:rsidR="00F54719" w:rsidRPr="0017788E" w:rsidRDefault="00F54719" w:rsidP="00F565C1">
      <w:p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El (nombre del centro docente y dirrección), y (nombre del centro docente copartícipe y dirección) declaran  que con el presente convenio llegan a estar hermanados con la meta de reforzar las relaciones de amistad y de cooperación educativa entre l’académie de Strasbourg y (nombre del país/provincia/región).</w:t>
      </w:r>
    </w:p>
    <w:p w:rsidR="00F54719" w:rsidRPr="0017788E" w:rsidRDefault="00F54719" w:rsidP="00F565C1">
      <w:p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b/>
          <w:bCs/>
          <w:lang w:val="es-ES_tradnl"/>
        </w:rPr>
        <w:t>LOS OBJETIVOS DEL PROGRAMA DE HERMANAMIENTO SON :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Acentuar las relaciones bilaterales, la comprensión y el reconocimiento entre l’académie de Strasbourg y (nombre del país/provincia/región)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Descubrir la cultura ajena con respeto y tolerancia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Sostener, promover y valorar la enseñanza del francés en (nombre del país/provincia/región)y del español en l’académie de Strasbourg con el fin de perpetuar estas enseñanzas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Dar oportunidades al alumnado y al cuerpo docente para fortalecer sus competencias culturales, lingüísticas y pedagógicas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Desarrollar reales y profundos lazos de amistad al establecer una comunicación continua que sea virtual o física.</w:t>
      </w:r>
    </w:p>
    <w:p w:rsidR="00F54719" w:rsidRPr="0017788E" w:rsidRDefault="00F54719" w:rsidP="00F565C1">
      <w:pPr>
        <w:pStyle w:val="Paragraphedeliste"/>
        <w:jc w:val="both"/>
        <w:rPr>
          <w:rFonts w:ascii="Arial Narrow" w:hAnsi="Arial Narrow" w:cs="Arial Narrow"/>
          <w:lang w:val="es-ES_tradnl"/>
        </w:rPr>
      </w:pPr>
    </w:p>
    <w:p w:rsidR="00F54719" w:rsidRPr="0017788E" w:rsidRDefault="00F54719" w:rsidP="00F565C1">
      <w:p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b/>
          <w:bCs/>
          <w:lang w:val="es-ES_tradnl"/>
        </w:rPr>
        <w:t>LAS ACTIVIDADES DEL HERMANAMIENTO CONSISTEN EN :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Intercambiar informaciones sobre el marco de política educativa de los colaboradores (proyecto de l’académie de Strasbourg, proyecto del centro docente, referenciales de los equipos educativos)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Confrontar informaciones, recursos y  métodos pedagógicos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Diversificar e intensificar las correspondencias entre alumnos (correspondencias, artículos, fotos, investigaciones, vídeos) con el fin de promover la  interculturalidad ;</w:t>
      </w:r>
    </w:p>
    <w:p w:rsidR="00F54719" w:rsidRPr="0017788E" w:rsidRDefault="00F54719" w:rsidP="00F565C1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 Narrow"/>
          <w:b/>
          <w:bCs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Los centros docentes hermanados intentarán dar mayor intensidad a los intercambios a todo nivel (alumnado, cuerpo docente e administrativo) para garantizar las posibilidades de intercambios y de acogida .</w:t>
      </w:r>
    </w:p>
    <w:p w:rsidR="00F54719" w:rsidRPr="0017788E" w:rsidRDefault="00F54719" w:rsidP="00F565C1">
      <w:p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El  (nombre del centro docente) y (nombre del centro copartícipe)  están de acuerdo en revaluar este hermanamiento en …. con el fin de estudiar  la posibilidad de otras acciones.</w:t>
      </w:r>
    </w:p>
    <w:p w:rsidR="00F54719" w:rsidRPr="0017788E" w:rsidRDefault="00F54719" w:rsidP="00F565C1">
      <w:pPr>
        <w:jc w:val="both"/>
        <w:rPr>
          <w:rFonts w:ascii="Arial Narrow" w:hAnsi="Arial Narrow" w:cs="Arial Narrow"/>
          <w:lang w:val="es-ES_tradnl"/>
        </w:rPr>
      </w:pPr>
    </w:p>
    <w:p w:rsidR="00F54719" w:rsidRPr="0017788E" w:rsidRDefault="00F54719" w:rsidP="00F565C1">
      <w:pPr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Firmado en _____________ a__________ de_________ 2014</w:t>
      </w:r>
    </w:p>
    <w:p w:rsidR="00F54719" w:rsidRPr="0017788E" w:rsidRDefault="00F54719" w:rsidP="00F565C1">
      <w:pPr>
        <w:jc w:val="both"/>
        <w:rPr>
          <w:rFonts w:ascii="Arial Narrow" w:hAnsi="Arial Narrow" w:cs="Arial Narrow"/>
          <w:lang w:val="es-ES_tradnl"/>
        </w:rPr>
      </w:pPr>
    </w:p>
    <w:p w:rsidR="00F54719" w:rsidRPr="0017788E" w:rsidRDefault="00F54719" w:rsidP="00F565C1">
      <w:pPr>
        <w:ind w:left="4956" w:hanging="4956"/>
        <w:jc w:val="both"/>
        <w:rPr>
          <w:rFonts w:ascii="Arial Narrow" w:hAnsi="Arial Narrow" w:cs="Arial Narrow"/>
          <w:lang w:val="es-ES_tradnl"/>
        </w:rPr>
      </w:pPr>
      <w:r w:rsidRPr="0017788E">
        <w:rPr>
          <w:rFonts w:ascii="Arial Narrow" w:hAnsi="Arial Narrow" w:cs="Arial Narrow"/>
          <w:lang w:val="es-ES_tradnl"/>
        </w:rPr>
        <w:t>Director del centro docente de origen</w:t>
      </w:r>
      <w:r w:rsidRPr="0017788E">
        <w:rPr>
          <w:rFonts w:ascii="Arial Narrow" w:hAnsi="Arial Narrow" w:cs="Arial Narrow"/>
          <w:lang w:val="es-ES_tradnl"/>
        </w:rPr>
        <w:tab/>
        <w:t>Director del centro docente de acogida</w:t>
      </w:r>
    </w:p>
    <w:p w:rsidR="00F54719" w:rsidRPr="0017788E" w:rsidRDefault="00F54719" w:rsidP="00F565C1">
      <w:pPr>
        <w:jc w:val="both"/>
        <w:rPr>
          <w:lang w:val="es-ES_tradnl"/>
        </w:rPr>
      </w:pPr>
    </w:p>
    <w:sectPr w:rsidR="00F54719" w:rsidRPr="0017788E" w:rsidSect="0002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93CA4"/>
    <w:multiLevelType w:val="hybridMultilevel"/>
    <w:tmpl w:val="1F6E1526"/>
    <w:lvl w:ilvl="0" w:tplc="CFB03C6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BF696E"/>
    <w:multiLevelType w:val="hybridMultilevel"/>
    <w:tmpl w:val="C7D4BC50"/>
    <w:lvl w:ilvl="0" w:tplc="1BA4A7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F628B6"/>
    <w:multiLevelType w:val="hybridMultilevel"/>
    <w:tmpl w:val="09CC4E08"/>
    <w:lvl w:ilvl="0" w:tplc="CFB03C6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86"/>
    <w:rsid w:val="00026ED8"/>
    <w:rsid w:val="000D607F"/>
    <w:rsid w:val="0017788E"/>
    <w:rsid w:val="00425F8A"/>
    <w:rsid w:val="00462905"/>
    <w:rsid w:val="00681F07"/>
    <w:rsid w:val="006A12E2"/>
    <w:rsid w:val="006F0586"/>
    <w:rsid w:val="007A5C49"/>
    <w:rsid w:val="007C5C9E"/>
    <w:rsid w:val="0084590B"/>
    <w:rsid w:val="008A4D05"/>
    <w:rsid w:val="00A06B2A"/>
    <w:rsid w:val="00C162C8"/>
    <w:rsid w:val="00CB59CF"/>
    <w:rsid w:val="00D5600A"/>
    <w:rsid w:val="00D659E9"/>
    <w:rsid w:val="00E30884"/>
    <w:rsid w:val="00F3518D"/>
    <w:rsid w:val="00F54719"/>
    <w:rsid w:val="00F5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BF0104F8-7DF2-4A5E-86C0-F4E4198F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ED8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560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CB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3592</Characters>
  <Application>Microsoft Office Word</Application>
  <DocSecurity>4</DocSecurity>
  <Lines>29</Lines>
  <Paragraphs>8</Paragraphs>
  <ScaleCrop>false</ScaleCrop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</dc:creator>
  <cp:keywords/>
  <dc:description/>
  <cp:lastModifiedBy>lpetry</cp:lastModifiedBy>
  <cp:revision>2</cp:revision>
  <dcterms:created xsi:type="dcterms:W3CDTF">2019-01-11T14:24:00Z</dcterms:created>
  <dcterms:modified xsi:type="dcterms:W3CDTF">2019-01-11T14:24:00Z</dcterms:modified>
</cp:coreProperties>
</file>