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13" w:rsidRDefault="002B0B13" w:rsidP="002B0B13">
      <w:r>
        <w:t>GAP YEAR</w:t>
      </w:r>
    </w:p>
    <w:p w:rsidR="002B0B13" w:rsidRDefault="002B0B13" w:rsidP="002B0B13">
      <w:bookmarkStart w:id="0" w:name="_GoBack"/>
      <w:bookmarkEnd w:id="0"/>
      <w:r>
        <w:t>Stat :</w:t>
      </w:r>
    </w:p>
    <w:p w:rsidR="002B0B13" w:rsidRDefault="002B0B13" w:rsidP="002B0B13">
      <w:hyperlink r:id="rId4" w:history="1">
        <w:r w:rsidRPr="004D2299">
          <w:rPr>
            <w:rStyle w:val="Lienhypertexte"/>
          </w:rPr>
          <w:t>https://www.google.com/imgres?imgurl=https%3A%2F%2Fcache.pressmailing.net%2Fcontent%2Ffa560162-cfb4-4b90-8bb7-3ad7670c00f3%2Fimage&amp;imgrefurl=https%3A%2F%2Fwww.presseportal.de%2Fpm%2F116464%2F3894668&amp;tbnid=qX4Uccibq0Hf1M&amp;vet=10CBgQxiAoB2oXChMIiMm_4Jak8wIVAAAAAB0AAAAAEAI..i&amp;docid=ImQz--twS2iwhM&amp;w=2120&amp;h=2876&amp;itg=1&amp;q=EIN%20GAP%20JAHR%20EINLEGEN&amp;ved=0CBgQxiAoB2oXChMIiMm_4Jak8wIVAAAAAB0AAAAAEAI</w:t>
        </w:r>
      </w:hyperlink>
    </w:p>
    <w:p w:rsidR="005B7657" w:rsidRDefault="002B0B13"/>
    <w:sectPr w:rsidR="005B7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13"/>
    <w:rsid w:val="00252693"/>
    <w:rsid w:val="002B0B13"/>
    <w:rsid w:val="00C5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AE7B"/>
  <w15:chartTrackingRefBased/>
  <w15:docId w15:val="{6D5C3D69-384C-4CE0-8C13-2EDB69A0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B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0B1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B0B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imgres?imgurl=https%3A%2F%2Fcache.pressmailing.net%2Fcontent%2Ffa560162-cfb4-4b90-8bb7-3ad7670c00f3%2Fimage&amp;imgrefurl=https%3A%2F%2Fwww.presseportal.de%2Fpm%2F116464%2F3894668&amp;tbnid=qX4Uccibq0Hf1M&amp;vet=10CBgQxiAoB2oXChMIiMm_4Jak8wIVAAAAAB0AAAAAEAI..i&amp;docid=ImQz--twS2iwhM&amp;w=2120&amp;h=2876&amp;itg=1&amp;q=EIN%20GAP%20JAHR%20EINLEGEN&amp;ved=0CBgQxiAoB2oXChMIiMm_4Jak8wIVAAAAAB0AAAAAEA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2021-09-29T13:42:00Z</dcterms:created>
  <dcterms:modified xsi:type="dcterms:W3CDTF">2021-09-29T13:43:00Z</dcterms:modified>
</cp:coreProperties>
</file>