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93" w:rsidRPr="00D41216" w:rsidRDefault="00980B93">
      <w:pPr>
        <w:rPr>
          <w:i/>
          <w:iCs/>
          <w:color w:val="FF0000"/>
        </w:rPr>
      </w:pPr>
      <w:r w:rsidRPr="00D41216">
        <w:rPr>
          <w:i/>
          <w:iCs/>
          <w:color w:val="FF0000"/>
        </w:rPr>
        <w:t>Haut de première page « Candidat »</w:t>
      </w:r>
    </w:p>
    <w:p w:rsidR="00980B93" w:rsidRDefault="00972B6C">
      <w:pPr>
        <w:spacing w:after="200" w:line="276" w:lineRule="auto"/>
      </w:pPr>
      <w:r w:rsidRPr="00C56173">
        <w:rPr>
          <w:rFonts w:cs="Arial"/>
          <w:noProof/>
          <w:szCs w:val="20"/>
        </w:rPr>
        <w:drawing>
          <wp:anchor distT="0" distB="0" distL="114300" distR="114300" simplePos="0" relativeHeight="251672576" behindDoc="1" locked="0" layoutInCell="1" allowOverlap="1" wp14:anchorId="444BC633" wp14:editId="29FF5D88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1171575" cy="1384300"/>
            <wp:effectExtent l="0" t="0" r="9525" b="6350"/>
            <wp:wrapTight wrapText="bothSides">
              <wp:wrapPolygon edited="0">
                <wp:start x="0" y="0"/>
                <wp:lineTo x="0" y="21402"/>
                <wp:lineTo x="21424" y="21402"/>
                <wp:lineTo x="21424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AC-Strasbourg sans M- juin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26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8631B90" wp14:editId="0D2563AB">
                <wp:simplePos x="0" y="0"/>
                <wp:positionH relativeFrom="column">
                  <wp:posOffset>1100455</wp:posOffset>
                </wp:positionH>
                <wp:positionV relativeFrom="paragraph">
                  <wp:posOffset>127635</wp:posOffset>
                </wp:positionV>
                <wp:extent cx="5431790" cy="1357630"/>
                <wp:effectExtent l="5080" t="10795" r="11430" b="12700"/>
                <wp:wrapNone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1790" cy="13576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Epreuve anticip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ée de Français session juin 2018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972B6C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ssée au titre de la session 201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du baccalauréat.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Descriptif des lectures et activités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CANDIDAT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31B90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86.65pt;margin-top:10.05pt;width:427.7pt;height:10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Epreuve anticip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ée de Français session juin 2018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ssée au titre de la session 201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du baccalauréat.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Descriptif des lectures et activités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980B93" w:rsidRDefault="00980B93">
      <w:pPr>
        <w:rPr>
          <w:rFonts w:ascii="Lucida Console" w:hAnsi="Lucida Console" w:cs="Lucida Console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</w:p>
    <w:p w:rsidR="00980B93" w:rsidRDefault="00980B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80B93" w:rsidRDefault="00980B93">
      <w:pPr>
        <w:rPr>
          <w:rFonts w:ascii="Arial" w:hAnsi="Arial" w:cs="Arial"/>
          <w:sz w:val="28"/>
          <w:szCs w:val="28"/>
        </w:rPr>
      </w:pPr>
    </w:p>
    <w:p w:rsidR="00980B93" w:rsidRDefault="00980B93">
      <w:pPr>
        <w:rPr>
          <w:rFonts w:ascii="Arial" w:hAnsi="Arial" w:cs="Arial"/>
          <w:sz w:val="28"/>
          <w:szCs w:val="28"/>
        </w:rPr>
      </w:pPr>
    </w:p>
    <w:p w:rsidR="00980B93" w:rsidRDefault="00980B93">
      <w:pPr>
        <w:rPr>
          <w:rFonts w:ascii="Arial" w:hAnsi="Arial" w:cs="Arial"/>
          <w:sz w:val="28"/>
          <w:szCs w:val="28"/>
        </w:rPr>
      </w:pPr>
    </w:p>
    <w:p w:rsidR="00980B93" w:rsidRDefault="00980B93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7"/>
        <w:gridCol w:w="6613"/>
      </w:tblGrid>
      <w:tr w:rsidR="00E606B9" w:rsidTr="00FF478E">
        <w:trPr>
          <w:trHeight w:val="478"/>
        </w:trPr>
        <w:tc>
          <w:tcPr>
            <w:tcW w:w="4219" w:type="dxa"/>
            <w:vAlign w:val="center"/>
          </w:tcPr>
          <w:p w:rsidR="00E606B9" w:rsidRPr="00E606B9" w:rsidRDefault="00980B93" w:rsidP="00E606B9">
            <w:pPr>
              <w:jc w:val="right"/>
              <w:rPr>
                <w:b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E606B9" w:rsidRPr="00E606B9">
              <w:rPr>
                <w:b/>
                <w:szCs w:val="16"/>
              </w:rPr>
              <w:t>NOM</w:t>
            </w:r>
          </w:p>
        </w:tc>
        <w:tc>
          <w:tcPr>
            <w:tcW w:w="6721" w:type="dxa"/>
            <w:vAlign w:val="center"/>
          </w:tcPr>
          <w:p w:rsidR="00E606B9" w:rsidRDefault="00E606B9" w:rsidP="00E606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6B9" w:rsidTr="00FF478E">
        <w:trPr>
          <w:trHeight w:val="414"/>
        </w:trPr>
        <w:tc>
          <w:tcPr>
            <w:tcW w:w="4219" w:type="dxa"/>
            <w:vAlign w:val="center"/>
          </w:tcPr>
          <w:p w:rsidR="00E606B9" w:rsidRPr="00E606B9" w:rsidRDefault="00E606B9" w:rsidP="00E606B9">
            <w:pPr>
              <w:jc w:val="right"/>
              <w:rPr>
                <w:b/>
                <w:szCs w:val="16"/>
              </w:rPr>
            </w:pPr>
            <w:r w:rsidRPr="00E606B9">
              <w:rPr>
                <w:b/>
                <w:szCs w:val="16"/>
              </w:rPr>
              <w:t>PRENOM</w:t>
            </w:r>
          </w:p>
        </w:tc>
        <w:tc>
          <w:tcPr>
            <w:tcW w:w="6721" w:type="dxa"/>
            <w:vAlign w:val="center"/>
          </w:tcPr>
          <w:p w:rsidR="00E606B9" w:rsidRDefault="00E606B9" w:rsidP="00E606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6B9" w:rsidTr="00FF478E">
        <w:trPr>
          <w:trHeight w:val="421"/>
        </w:trPr>
        <w:tc>
          <w:tcPr>
            <w:tcW w:w="4219" w:type="dxa"/>
            <w:vAlign w:val="center"/>
          </w:tcPr>
          <w:p w:rsidR="00E606B9" w:rsidRPr="00E606B9" w:rsidRDefault="00E606B9" w:rsidP="00E606B9">
            <w:pPr>
              <w:jc w:val="right"/>
              <w:rPr>
                <w:b/>
                <w:szCs w:val="16"/>
              </w:rPr>
            </w:pPr>
            <w:r w:rsidRPr="00E606B9">
              <w:rPr>
                <w:b/>
                <w:szCs w:val="16"/>
              </w:rPr>
              <w:t>DATE DE NAISSANCE</w:t>
            </w:r>
          </w:p>
        </w:tc>
        <w:tc>
          <w:tcPr>
            <w:tcW w:w="6721" w:type="dxa"/>
            <w:vAlign w:val="center"/>
          </w:tcPr>
          <w:p w:rsidR="00E606B9" w:rsidRDefault="00E606B9" w:rsidP="00E606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6B9" w:rsidTr="00FF478E">
        <w:trPr>
          <w:trHeight w:val="540"/>
        </w:trPr>
        <w:tc>
          <w:tcPr>
            <w:tcW w:w="4219" w:type="dxa"/>
            <w:vAlign w:val="center"/>
          </w:tcPr>
          <w:p w:rsidR="00E606B9" w:rsidRPr="00E606B9" w:rsidRDefault="00E606B9" w:rsidP="00E606B9">
            <w:pPr>
              <w:jc w:val="right"/>
              <w:rPr>
                <w:b/>
                <w:szCs w:val="16"/>
              </w:rPr>
            </w:pPr>
            <w:r w:rsidRPr="00E606B9">
              <w:rPr>
                <w:b/>
                <w:szCs w:val="16"/>
              </w:rPr>
              <w:t>DOCUMENTS JOINTS</w:t>
            </w:r>
          </w:p>
        </w:tc>
        <w:tc>
          <w:tcPr>
            <w:tcW w:w="6721" w:type="dxa"/>
          </w:tcPr>
          <w:p w:rsidR="00E606B9" w:rsidRDefault="00E606B9" w:rsidP="00E606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01BA" w:rsidRPr="008D01BA" w:rsidTr="00FF478E">
        <w:trPr>
          <w:trHeight w:val="428"/>
        </w:trPr>
        <w:tc>
          <w:tcPr>
            <w:tcW w:w="10940" w:type="dxa"/>
            <w:gridSpan w:val="2"/>
            <w:shd w:val="clear" w:color="auto" w:fill="BFBFBF" w:themeFill="background1" w:themeFillShade="BF"/>
            <w:vAlign w:val="center"/>
          </w:tcPr>
          <w:p w:rsidR="008D01BA" w:rsidRPr="008D01BA" w:rsidRDefault="008D01BA" w:rsidP="008D01BA">
            <w:pPr>
              <w:jc w:val="center"/>
              <w:rPr>
                <w:b/>
                <w:sz w:val="20"/>
                <w:szCs w:val="20"/>
              </w:rPr>
            </w:pPr>
            <w:r w:rsidRPr="008D01BA">
              <w:rPr>
                <w:b/>
                <w:sz w:val="20"/>
                <w:szCs w:val="20"/>
              </w:rPr>
              <w:t>Etablissement et série</w:t>
            </w:r>
          </w:p>
        </w:tc>
      </w:tr>
      <w:tr w:rsidR="008D01BA" w:rsidRPr="00885E6F" w:rsidTr="00FF478E">
        <w:trPr>
          <w:trHeight w:val="216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ETABLISSEMENT</w:t>
            </w:r>
          </w:p>
        </w:tc>
        <w:tc>
          <w:tcPr>
            <w:tcW w:w="6721" w:type="dxa"/>
            <w:vAlign w:val="center"/>
          </w:tcPr>
          <w:p w:rsidR="008D01BA" w:rsidRPr="00885E6F" w:rsidRDefault="008D01BA" w:rsidP="008D01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279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SERIE</w:t>
            </w:r>
          </w:p>
        </w:tc>
        <w:tc>
          <w:tcPr>
            <w:tcW w:w="6721" w:type="dxa"/>
            <w:vAlign w:val="center"/>
          </w:tcPr>
          <w:p w:rsidR="008D01BA" w:rsidRPr="00885E6F" w:rsidRDefault="008D01BA" w:rsidP="008D01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269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DIVISION DE CLASSE</w:t>
            </w:r>
          </w:p>
        </w:tc>
        <w:tc>
          <w:tcPr>
            <w:tcW w:w="6721" w:type="dxa"/>
            <w:vAlign w:val="center"/>
          </w:tcPr>
          <w:p w:rsidR="008D01BA" w:rsidRPr="00885E6F" w:rsidRDefault="008D01BA" w:rsidP="008D01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354"/>
        </w:trPr>
        <w:tc>
          <w:tcPr>
            <w:tcW w:w="10940" w:type="dxa"/>
            <w:gridSpan w:val="2"/>
            <w:shd w:val="clear" w:color="auto" w:fill="BFBFBF" w:themeFill="background1" w:themeFillShade="BF"/>
            <w:vAlign w:val="center"/>
          </w:tcPr>
          <w:p w:rsidR="008D01BA" w:rsidRPr="00885E6F" w:rsidRDefault="008D01BA" w:rsidP="008D01BA">
            <w:pPr>
              <w:jc w:val="center"/>
              <w:rPr>
                <w:b/>
                <w:sz w:val="20"/>
                <w:szCs w:val="20"/>
              </w:rPr>
            </w:pPr>
            <w:r w:rsidRPr="00885E6F">
              <w:rPr>
                <w:b/>
                <w:sz w:val="20"/>
                <w:szCs w:val="20"/>
              </w:rPr>
              <w:t>Manuel en usage</w:t>
            </w:r>
          </w:p>
        </w:tc>
      </w:tr>
      <w:tr w:rsidR="008D01BA" w:rsidRPr="00885E6F" w:rsidTr="00FF478E">
        <w:trPr>
          <w:trHeight w:val="282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Titre</w:t>
            </w:r>
          </w:p>
        </w:tc>
        <w:tc>
          <w:tcPr>
            <w:tcW w:w="6721" w:type="dxa"/>
          </w:tcPr>
          <w:p w:rsidR="008D01BA" w:rsidRPr="00885E6F" w:rsidRDefault="008D01BA" w:rsidP="004532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282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Auteur</w:t>
            </w:r>
          </w:p>
        </w:tc>
        <w:tc>
          <w:tcPr>
            <w:tcW w:w="6721" w:type="dxa"/>
          </w:tcPr>
          <w:p w:rsidR="008D01BA" w:rsidRPr="00885E6F" w:rsidRDefault="008D01BA" w:rsidP="004532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282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Editeur</w:t>
            </w:r>
          </w:p>
        </w:tc>
        <w:tc>
          <w:tcPr>
            <w:tcW w:w="6721" w:type="dxa"/>
          </w:tcPr>
          <w:p w:rsidR="008D01BA" w:rsidRPr="00885E6F" w:rsidRDefault="008D01BA" w:rsidP="004532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1BA" w:rsidRPr="00885E6F" w:rsidTr="00FF478E">
        <w:trPr>
          <w:trHeight w:val="282"/>
        </w:trPr>
        <w:tc>
          <w:tcPr>
            <w:tcW w:w="4219" w:type="dxa"/>
            <w:vAlign w:val="center"/>
          </w:tcPr>
          <w:p w:rsidR="008D01BA" w:rsidRPr="00885E6F" w:rsidRDefault="008D01BA" w:rsidP="008D01BA">
            <w:pPr>
              <w:jc w:val="right"/>
              <w:rPr>
                <w:sz w:val="20"/>
                <w:szCs w:val="20"/>
              </w:rPr>
            </w:pPr>
            <w:r w:rsidRPr="00885E6F">
              <w:rPr>
                <w:sz w:val="20"/>
                <w:szCs w:val="20"/>
              </w:rPr>
              <w:t>Année</w:t>
            </w:r>
          </w:p>
        </w:tc>
        <w:tc>
          <w:tcPr>
            <w:tcW w:w="6721" w:type="dxa"/>
          </w:tcPr>
          <w:p w:rsidR="008D01BA" w:rsidRPr="00885E6F" w:rsidRDefault="008D01BA" w:rsidP="004532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B93" w:rsidRPr="00D41216" w:rsidRDefault="00980B93" w:rsidP="004532FE">
      <w:pPr>
        <w:rPr>
          <w:i/>
          <w:iCs/>
          <w:color w:val="FF0000"/>
        </w:rPr>
      </w:pPr>
      <w:r>
        <w:rPr>
          <w:rFonts w:ascii="Arial" w:hAnsi="Arial" w:cs="Arial"/>
          <w:sz w:val="20"/>
          <w:szCs w:val="20"/>
        </w:rPr>
        <w:br w:type="page"/>
      </w:r>
      <w:r w:rsidRPr="00D41216">
        <w:rPr>
          <w:i/>
          <w:iCs/>
          <w:color w:val="FF0000"/>
        </w:rPr>
        <w:lastRenderedPageBreak/>
        <w:t>Haut de première page « Classe »</w:t>
      </w:r>
    </w:p>
    <w:p w:rsidR="00980B93" w:rsidRDefault="00980B93">
      <w:pPr>
        <w:rPr>
          <w:rFonts w:ascii="Arial" w:hAnsi="Arial" w:cs="Arial"/>
          <w:sz w:val="20"/>
          <w:szCs w:val="20"/>
        </w:rPr>
      </w:pPr>
    </w:p>
    <w:p w:rsidR="00980B93" w:rsidRDefault="00972B6C" w:rsidP="00051214">
      <w:pPr>
        <w:rPr>
          <w:rFonts w:ascii="Lucida Console" w:hAnsi="Lucida Console" w:cs="Lucida Console"/>
          <w:sz w:val="36"/>
          <w:szCs w:val="36"/>
        </w:rPr>
      </w:pPr>
      <w:r w:rsidRPr="00C56173">
        <w:rPr>
          <w:rFonts w:cs="Arial"/>
          <w:noProof/>
          <w:szCs w:val="20"/>
        </w:rPr>
        <w:drawing>
          <wp:anchor distT="0" distB="0" distL="114300" distR="114300" simplePos="0" relativeHeight="251674624" behindDoc="1" locked="0" layoutInCell="1" allowOverlap="1" wp14:anchorId="4B6C2378" wp14:editId="0E99885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71575" cy="1384300"/>
            <wp:effectExtent l="0" t="0" r="9525" b="6350"/>
            <wp:wrapTight wrapText="bothSides">
              <wp:wrapPolygon edited="0">
                <wp:start x="0" y="0"/>
                <wp:lineTo x="0" y="21402"/>
                <wp:lineTo x="21424" y="21402"/>
                <wp:lineTo x="21424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AC-Strasbourg sans M- juin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2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0F371C" wp14:editId="69C2030A">
                <wp:simplePos x="0" y="0"/>
                <wp:positionH relativeFrom="column">
                  <wp:posOffset>1461135</wp:posOffset>
                </wp:positionH>
                <wp:positionV relativeFrom="paragraph">
                  <wp:posOffset>53340</wp:posOffset>
                </wp:positionV>
                <wp:extent cx="5285105" cy="1316990"/>
                <wp:effectExtent l="8890" t="15875" r="11430" b="10160"/>
                <wp:wrapNone/>
                <wp:docPr id="4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5105" cy="13169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Epreuve anticip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ée de Français session juin 2018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972B6C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ssée au titre de la session 201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du baccalauréat.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Descriptif des lectures et activités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27" type="#_x0000_t202" style="position:absolute;margin-left:115.05pt;margin-top:4.2pt;width:416.15pt;height:10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" o:allowincell="f" filled="f" stroked="f">
                <o:lock v:ext="edit" shapetype="t"/>
                <v:textbox style="mso-fit-shape-to-text:t">
                  <w:txbxContent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Epreuve anticip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ée de Français session juin 2018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ssée</w:t>
                      </w:r>
                      <w:proofErr w:type="gramEnd"/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 titre de la session 201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du baccalauréat.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Descriptif des lectures et activités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CLASSE</w:t>
                      </w:r>
                    </w:p>
                  </w:txbxContent>
                </v:textbox>
              </v:shape>
            </w:pict>
          </mc:Fallback>
        </mc:AlternateContent>
      </w:r>
      <w:r w:rsidR="00980B93">
        <w:rPr>
          <w:rFonts w:ascii="Arial" w:hAnsi="Arial" w:cs="Arial"/>
          <w:sz w:val="28"/>
          <w:szCs w:val="28"/>
        </w:rPr>
        <w:tab/>
      </w:r>
    </w:p>
    <w:p w:rsidR="00980B93" w:rsidRPr="00B1449A" w:rsidRDefault="00980B93" w:rsidP="00051214">
      <w:pPr>
        <w:rPr>
          <w:rFonts w:ascii="Lucida Console" w:hAnsi="Lucida Console" w:cs="Lucida Console"/>
          <w:sz w:val="36"/>
          <w:szCs w:val="36"/>
        </w:rPr>
      </w:pPr>
    </w:p>
    <w:p w:rsidR="00980B93" w:rsidRDefault="00980B93" w:rsidP="00051214">
      <w:pPr>
        <w:rPr>
          <w:rFonts w:ascii="Arial" w:hAnsi="Arial" w:cs="Arial"/>
          <w:sz w:val="28"/>
          <w:szCs w:val="28"/>
        </w:rPr>
      </w:pPr>
    </w:p>
    <w:p w:rsidR="00980B93" w:rsidRDefault="00980B93" w:rsidP="00051214">
      <w:pPr>
        <w:rPr>
          <w:rFonts w:ascii="Arial" w:hAnsi="Arial" w:cs="Arial"/>
          <w:sz w:val="28"/>
          <w:szCs w:val="28"/>
        </w:rPr>
      </w:pPr>
    </w:p>
    <w:p w:rsidR="00980B93" w:rsidRDefault="00980B93" w:rsidP="00051214">
      <w:pPr>
        <w:rPr>
          <w:rFonts w:ascii="Arial" w:hAnsi="Arial" w:cs="Arial"/>
          <w:sz w:val="28"/>
          <w:szCs w:val="28"/>
        </w:rPr>
      </w:pPr>
    </w:p>
    <w:p w:rsidR="00980B93" w:rsidRDefault="00980B93" w:rsidP="00051214">
      <w:pPr>
        <w:rPr>
          <w:rFonts w:ascii="Arial" w:hAnsi="Arial" w:cs="Arial"/>
          <w:sz w:val="28"/>
          <w:szCs w:val="28"/>
        </w:rPr>
      </w:pPr>
    </w:p>
    <w:p w:rsidR="00980B93" w:rsidRDefault="00980B93" w:rsidP="00051214">
      <w:pPr>
        <w:rPr>
          <w:rFonts w:ascii="Arial" w:hAnsi="Arial" w:cs="Arial"/>
          <w:sz w:val="28"/>
          <w:szCs w:val="2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6237"/>
      </w:tblGrid>
      <w:tr w:rsidR="00A71B78" w:rsidTr="00577043">
        <w:trPr>
          <w:trHeight w:val="567"/>
        </w:trPr>
        <w:tc>
          <w:tcPr>
            <w:tcW w:w="10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71B78" w:rsidRDefault="00A71B78" w:rsidP="00F87FF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95B38" w:rsidTr="00F87FF5">
        <w:trPr>
          <w:trHeight w:val="567"/>
        </w:trPr>
        <w:tc>
          <w:tcPr>
            <w:tcW w:w="10985" w:type="dxa"/>
            <w:gridSpan w:val="2"/>
            <w:vAlign w:val="center"/>
          </w:tcPr>
          <w:p w:rsidR="00C95B38" w:rsidRPr="006E4378" w:rsidRDefault="00C95B38" w:rsidP="00F87FF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Etablissement : </w:t>
            </w:r>
          </w:p>
        </w:tc>
      </w:tr>
      <w:tr w:rsidR="00F87FF5" w:rsidTr="00577043">
        <w:trPr>
          <w:trHeight w:val="838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F87FF5" w:rsidRPr="00F87FF5" w:rsidRDefault="00F87FF5" w:rsidP="00F87FF5">
            <w:pPr>
              <w:rPr>
                <w:rFonts w:ascii="Arial Narrow" w:hAnsi="Arial Narrow" w:cs="Arial"/>
                <w:sz w:val="40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Série 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F87FF5" w:rsidRPr="00F87FF5" w:rsidRDefault="00F87FF5" w:rsidP="00F87FF5">
            <w:pPr>
              <w:rPr>
                <w:rFonts w:ascii="Arial Narrow" w:hAnsi="Arial Narrow" w:cs="Arial"/>
                <w:sz w:val="40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Division de Classe :</w:t>
            </w:r>
            <w:r w:rsidR="00E606B9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</w:tr>
      <w:tr w:rsidR="00CE6715" w:rsidTr="00577043">
        <w:tc>
          <w:tcPr>
            <w:tcW w:w="10985" w:type="dxa"/>
            <w:gridSpan w:val="2"/>
            <w:tcBorders>
              <w:left w:val="nil"/>
              <w:bottom w:val="nil"/>
              <w:right w:val="nil"/>
            </w:tcBorders>
          </w:tcPr>
          <w:p w:rsidR="007E01BE" w:rsidRDefault="007E01BE" w:rsidP="00464C13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E6715" w:rsidTr="00577043">
        <w:tc>
          <w:tcPr>
            <w:tcW w:w="10985" w:type="dxa"/>
            <w:gridSpan w:val="2"/>
            <w:tcBorders>
              <w:top w:val="nil"/>
              <w:left w:val="nil"/>
              <w:right w:val="nil"/>
            </w:tcBorders>
          </w:tcPr>
          <w:p w:rsidR="00CE6715" w:rsidRDefault="00CE6715" w:rsidP="00464C13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980B93" w:rsidTr="00577043">
        <w:tc>
          <w:tcPr>
            <w:tcW w:w="10985" w:type="dxa"/>
            <w:gridSpan w:val="2"/>
            <w:shd w:val="clear" w:color="auto" w:fill="BFBFBF" w:themeFill="background1" w:themeFillShade="BF"/>
          </w:tcPr>
          <w:p w:rsidR="00980B93" w:rsidRPr="00577043" w:rsidRDefault="00980B9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 w:rsidRPr="006E4378">
              <w:rPr>
                <w:rFonts w:ascii="Arial Narrow" w:hAnsi="Arial Narrow" w:cs="Arial"/>
                <w:sz w:val="28"/>
                <w:szCs w:val="28"/>
              </w:rPr>
              <w:t xml:space="preserve">Manuel en usage : </w:t>
            </w:r>
          </w:p>
        </w:tc>
      </w:tr>
      <w:tr w:rsidR="00577043">
        <w:tc>
          <w:tcPr>
            <w:tcW w:w="10985" w:type="dxa"/>
            <w:gridSpan w:val="2"/>
          </w:tcPr>
          <w:p w:rsidR="00577043" w:rsidRPr="006E4378" w:rsidRDefault="0057704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Titre : </w:t>
            </w:r>
          </w:p>
        </w:tc>
      </w:tr>
      <w:tr w:rsidR="00577043">
        <w:tc>
          <w:tcPr>
            <w:tcW w:w="10985" w:type="dxa"/>
            <w:gridSpan w:val="2"/>
          </w:tcPr>
          <w:p w:rsidR="00577043" w:rsidRPr="006E4378" w:rsidRDefault="0057704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Auteur :</w:t>
            </w:r>
          </w:p>
        </w:tc>
      </w:tr>
      <w:tr w:rsidR="00577043">
        <w:tc>
          <w:tcPr>
            <w:tcW w:w="10985" w:type="dxa"/>
            <w:gridSpan w:val="2"/>
          </w:tcPr>
          <w:p w:rsidR="00577043" w:rsidRPr="006E4378" w:rsidRDefault="0057704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Editeur :</w:t>
            </w:r>
          </w:p>
        </w:tc>
      </w:tr>
      <w:tr w:rsidR="00577043">
        <w:tc>
          <w:tcPr>
            <w:tcW w:w="10985" w:type="dxa"/>
            <w:gridSpan w:val="2"/>
          </w:tcPr>
          <w:p w:rsidR="00577043" w:rsidRPr="006E4378" w:rsidRDefault="0057704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Année</w:t>
            </w:r>
          </w:p>
        </w:tc>
      </w:tr>
      <w:tr w:rsidR="00577043">
        <w:tc>
          <w:tcPr>
            <w:tcW w:w="10985" w:type="dxa"/>
            <w:gridSpan w:val="2"/>
          </w:tcPr>
          <w:p w:rsidR="00577043" w:rsidRDefault="00577043" w:rsidP="00464C1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Documents joints : …………….pages</w:t>
            </w:r>
          </w:p>
        </w:tc>
      </w:tr>
    </w:tbl>
    <w:p w:rsidR="00980B93" w:rsidRPr="00ED4C32" w:rsidRDefault="00980B93" w:rsidP="00051214">
      <w:pPr>
        <w:rPr>
          <w:rFonts w:ascii="Arial" w:hAnsi="Arial" w:cs="Arial"/>
          <w:sz w:val="16"/>
          <w:szCs w:val="16"/>
        </w:rPr>
      </w:pPr>
    </w:p>
    <w:p w:rsidR="00980B93" w:rsidRPr="00ED4C32" w:rsidRDefault="00980B93">
      <w:pPr>
        <w:rPr>
          <w:rFonts w:ascii="Arial" w:hAnsi="Arial" w:cs="Arial"/>
          <w:sz w:val="16"/>
          <w:szCs w:val="16"/>
        </w:rPr>
      </w:pPr>
    </w:p>
    <w:p w:rsidR="00980B93" w:rsidRPr="00ED4C32" w:rsidRDefault="00980B93">
      <w:pPr>
        <w:rPr>
          <w:rFonts w:ascii="Arial" w:hAnsi="Arial" w:cs="Arial"/>
          <w:sz w:val="16"/>
          <w:szCs w:val="16"/>
        </w:rPr>
      </w:pPr>
    </w:p>
    <w:p w:rsidR="00980B93" w:rsidRPr="00ED4C32" w:rsidRDefault="00C37D9B">
      <w:pPr>
        <w:rPr>
          <w:rFonts w:ascii="Arial" w:hAnsi="Arial" w:cs="Arial"/>
          <w:sz w:val="16"/>
          <w:szCs w:val="16"/>
        </w:rPr>
      </w:pPr>
      <w:r w:rsidRPr="00C37D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E5313F" wp14:editId="4E9EEB71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6477000" cy="42100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D9B" w:rsidRPr="00C37D9B" w:rsidRDefault="00C37D9B" w:rsidP="00C37D9B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C37D9B">
                              <w:rPr>
                                <w:i/>
                                <w:color w:val="FF0000"/>
                              </w:rPr>
                              <w:t>NOUVEAU – TRANSMISSION DEMATERIALISEE DU DESCRIPTIF AU RECTORAT</w:t>
                            </w:r>
                          </w:p>
                          <w:p w:rsidR="00C37D9B" w:rsidRPr="00C37D9B" w:rsidRDefault="00C37D9B" w:rsidP="00C37D9B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C37D9B">
                              <w:rPr>
                                <w:i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Cadre à supprimer avant transformation en pdf pour envoi)</w:t>
                            </w:r>
                          </w:p>
                          <w:p w:rsidR="00C37D9B" w:rsidRPr="00C37D9B" w:rsidRDefault="00C37D9B" w:rsidP="00C37D9B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C37D9B" w:rsidRDefault="00FF389C" w:rsidP="00C37D9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 compter de la session 2018 des épreuves anticipées,</w:t>
                            </w:r>
                            <w:r w:rsidR="00C37D9B">
                              <w:rPr>
                                <w:i/>
                              </w:rPr>
                              <w:t xml:space="preserve"> les descriptifs seront dématérialisés sur l’académie de Strasbourg.</w:t>
                            </w:r>
                          </w:p>
                          <w:p w:rsidR="00C37D9B" w:rsidRDefault="00C37D9B" w:rsidP="00C37D9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Il vous appartient de renseigner ce descriptif classe au format numérique et de le transmettre au secrétariat de votre établissement pour signature à une date qui vous sera communiquée.</w:t>
                            </w:r>
                          </w:p>
                          <w:p w:rsidR="00C37D9B" w:rsidRDefault="00C37D9B" w:rsidP="00C37D9B">
                            <w:pPr>
                              <w:rPr>
                                <w:i/>
                              </w:rPr>
                            </w:pPr>
                          </w:p>
                          <w:p w:rsidR="00C37D9B" w:rsidRDefault="00C37D9B" w:rsidP="00C37D9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 pavé de signature du chef d’établissement peut être inséré au format numérique à la fin du document afin d’éviter les opérations d’impression et de numérisation après signature.</w:t>
                            </w:r>
                          </w:p>
                          <w:p w:rsidR="00FF389C" w:rsidRDefault="00FF389C" w:rsidP="00C37D9B">
                            <w:pPr>
                              <w:rPr>
                                <w:i/>
                              </w:rPr>
                            </w:pPr>
                          </w:p>
                          <w:p w:rsidR="00FF389C" w:rsidRDefault="00FF389C" w:rsidP="00C37D9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 bureau des épreuves anticipées se tient à votre disposition pour tous renseignements complémentaires au 03.88.23.38.67.</w:t>
                            </w:r>
                            <w:bookmarkStart w:id="0" w:name="_GoBack"/>
                            <w:bookmarkEnd w:id="0"/>
                          </w:p>
                          <w:p w:rsidR="00C37D9B" w:rsidRDefault="00C37D9B" w:rsidP="00C37D9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313F" id="Zone de texte 2" o:spid="_x0000_s1028" type="#_x0000_t202" style="position:absolute;margin-left:0;margin-top:22.75pt;width:510pt;height:331.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">
                <v:textbox>
                  <w:txbxContent>
                    <w:p w:rsidR="00C37D9B" w:rsidRPr="00C37D9B" w:rsidRDefault="00C37D9B" w:rsidP="00C37D9B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 w:rsidRPr="00C37D9B">
                        <w:rPr>
                          <w:i/>
                          <w:color w:val="FF0000"/>
                        </w:rPr>
                        <w:t>NOUVEAU – TRANSMISSION DEMATERIALISEE DU DESCRIPTIF AU RECTORAT</w:t>
                      </w:r>
                    </w:p>
                    <w:p w:rsidR="00C37D9B" w:rsidRPr="00C37D9B" w:rsidRDefault="00C37D9B" w:rsidP="00C37D9B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 w:rsidRPr="00C37D9B">
                        <w:rPr>
                          <w:i/>
                          <w:color w:val="FF0000"/>
                        </w:rPr>
                        <w:t>(</w:t>
                      </w:r>
                      <w:r>
                        <w:rPr>
                          <w:i/>
                          <w:color w:val="FF0000"/>
                        </w:rPr>
                        <w:t>Cadre à supprimer avant transformation en pdf pour envoi)</w:t>
                      </w:r>
                    </w:p>
                    <w:p w:rsidR="00C37D9B" w:rsidRPr="00C37D9B" w:rsidRDefault="00C37D9B" w:rsidP="00C37D9B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</w:p>
                    <w:p w:rsidR="00C37D9B" w:rsidRDefault="00FF389C" w:rsidP="00C37D9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 compter de la session 2018 des épreuves anticipées,</w:t>
                      </w:r>
                      <w:r w:rsidR="00C37D9B">
                        <w:rPr>
                          <w:i/>
                        </w:rPr>
                        <w:t xml:space="preserve"> les descriptifs seront dématérialisés sur l’académie de Strasbourg.</w:t>
                      </w:r>
                    </w:p>
                    <w:p w:rsidR="00C37D9B" w:rsidRDefault="00C37D9B" w:rsidP="00C37D9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Il vous appartient de renseigner ce descriptif classe au format numérique et de le transmettre au secrétariat de votre établissement pour signature à une date qui vous sera communiquée.</w:t>
                      </w:r>
                    </w:p>
                    <w:p w:rsidR="00C37D9B" w:rsidRDefault="00C37D9B" w:rsidP="00C37D9B">
                      <w:pPr>
                        <w:rPr>
                          <w:i/>
                        </w:rPr>
                      </w:pPr>
                    </w:p>
                    <w:p w:rsidR="00C37D9B" w:rsidRDefault="00C37D9B" w:rsidP="00C37D9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 pavé de signature du chef d’établissement peut être inséré au format numérique à la fin du document afin d’éviter les opérations d’impression et de numérisation après signature.</w:t>
                      </w:r>
                    </w:p>
                    <w:p w:rsidR="00FF389C" w:rsidRDefault="00FF389C" w:rsidP="00C37D9B">
                      <w:pPr>
                        <w:rPr>
                          <w:i/>
                        </w:rPr>
                      </w:pPr>
                    </w:p>
                    <w:p w:rsidR="00FF389C" w:rsidRDefault="00FF389C" w:rsidP="00C37D9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 bureau des épreuves anticipées se tient à votre disposition pour tous renseignements complémentaires au 03.88.23.38.67.</w:t>
                      </w:r>
                      <w:bookmarkStart w:id="1" w:name="_GoBack"/>
                      <w:bookmarkEnd w:id="1"/>
                    </w:p>
                    <w:p w:rsidR="00C37D9B" w:rsidRDefault="00C37D9B" w:rsidP="00C37D9B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70A7" w:rsidRDefault="00980B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70A7" w:rsidRPr="00D41216" w:rsidRDefault="000270A7" w:rsidP="000270A7">
      <w:pPr>
        <w:rPr>
          <w:i/>
          <w:iCs/>
          <w:color w:val="FF0000"/>
        </w:rPr>
      </w:pPr>
      <w:r w:rsidRPr="00D41216">
        <w:rPr>
          <w:i/>
          <w:iCs/>
          <w:color w:val="FF0000"/>
        </w:rPr>
        <w:lastRenderedPageBreak/>
        <w:t>Haut de première page « </w:t>
      </w:r>
      <w:r w:rsidR="00D90784">
        <w:rPr>
          <w:i/>
          <w:iCs/>
          <w:color w:val="FF0000"/>
        </w:rPr>
        <w:t>Cas particulier d’un candidat</w:t>
      </w:r>
      <w:r w:rsidRPr="00D41216">
        <w:rPr>
          <w:i/>
          <w:iCs/>
          <w:color w:val="FF0000"/>
        </w:rPr>
        <w:t> »</w:t>
      </w:r>
      <w:r w:rsidR="00D90784">
        <w:rPr>
          <w:i/>
          <w:iCs/>
          <w:color w:val="FF0000"/>
        </w:rPr>
        <w:t xml:space="preserve"> si besoin</w:t>
      </w:r>
    </w:p>
    <w:p w:rsidR="000270A7" w:rsidRDefault="00972B6C" w:rsidP="000270A7">
      <w:pPr>
        <w:rPr>
          <w:rFonts w:ascii="Arial" w:hAnsi="Arial" w:cs="Arial"/>
          <w:sz w:val="20"/>
          <w:szCs w:val="20"/>
        </w:rPr>
      </w:pPr>
      <w:r w:rsidRPr="00C56173">
        <w:rPr>
          <w:rFonts w:cs="Arial"/>
          <w:noProof/>
          <w:szCs w:val="20"/>
        </w:rPr>
        <w:drawing>
          <wp:anchor distT="0" distB="0" distL="114300" distR="114300" simplePos="0" relativeHeight="251676672" behindDoc="1" locked="0" layoutInCell="1" allowOverlap="1" wp14:anchorId="056C9952" wp14:editId="324281C8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1171575" cy="1384300"/>
            <wp:effectExtent l="0" t="0" r="9525" b="6350"/>
            <wp:wrapTight wrapText="bothSides">
              <wp:wrapPolygon edited="0">
                <wp:start x="0" y="0"/>
                <wp:lineTo x="0" y="21402"/>
                <wp:lineTo x="21424" y="21402"/>
                <wp:lineTo x="21424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AC-Strasbourg sans M- juin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0A7" w:rsidRDefault="00682263" w:rsidP="000270A7">
      <w:pPr>
        <w:rPr>
          <w:rFonts w:ascii="Lucida Console" w:hAnsi="Lucida Console" w:cs="Lucida Console"/>
          <w:sz w:val="36"/>
          <w:szCs w:val="3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62865</wp:posOffset>
                </wp:positionV>
                <wp:extent cx="5285105" cy="1316990"/>
                <wp:effectExtent l="8890" t="15875" r="11430" b="10160"/>
                <wp:wrapNone/>
                <wp:docPr id="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5105" cy="13169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Epreuve anticip</w:t>
                            </w:r>
                            <w:r w:rsidR="00972B6C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ée de Français session juin 201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972B6C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ssée au titre de la session 201</w:t>
                            </w:r>
                            <w:r w:rsidR="000E27B5"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du baccalauréat.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Descriptif des lectures et activités</w:t>
                            </w:r>
                          </w:p>
                          <w:p w:rsidR="00682263" w:rsidRDefault="00682263" w:rsidP="00682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F497D" w:themeColor="text2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CANDIDAT - CAS PARTICULIER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28" type="#_x0000_t202" style="position:absolute;margin-left:100.8pt;margin-top:4.95pt;width:416.15pt;height:10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" o:allowincell="f" filled="f" stroked="f">
                <o:lock v:ext="edit" shapetype="t"/>
                <v:textbox style="mso-fit-shape-to-text:t">
                  <w:txbxContent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Epreuve anticip</w:t>
                      </w:r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ée de Français session juin 201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ssée</w:t>
                      </w:r>
                      <w:proofErr w:type="gramEnd"/>
                      <w:r w:rsidR="00972B6C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 titre de la session 201</w:t>
                      </w:r>
                      <w:r w:rsidR="000E27B5"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du baccalauréat.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Descriptif des lectures et activités</w:t>
                      </w:r>
                    </w:p>
                    <w:p w:rsidR="00682263" w:rsidRDefault="00682263" w:rsidP="00682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1F497D" w:themeColor="text2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CANDIDAT - CAS PARTICULIER</w:t>
                      </w:r>
                    </w:p>
                  </w:txbxContent>
                </v:textbox>
              </v:shape>
            </w:pict>
          </mc:Fallback>
        </mc:AlternateContent>
      </w:r>
      <w:r w:rsidR="000270A7">
        <w:rPr>
          <w:rFonts w:ascii="Arial" w:hAnsi="Arial" w:cs="Arial"/>
          <w:sz w:val="28"/>
          <w:szCs w:val="28"/>
        </w:rPr>
        <w:tab/>
      </w:r>
    </w:p>
    <w:p w:rsidR="000270A7" w:rsidRPr="00B1449A" w:rsidRDefault="000270A7" w:rsidP="000270A7">
      <w:pPr>
        <w:rPr>
          <w:rFonts w:ascii="Lucida Console" w:hAnsi="Lucida Console" w:cs="Lucida Console"/>
          <w:sz w:val="36"/>
          <w:szCs w:val="36"/>
        </w:rPr>
      </w:pPr>
    </w:p>
    <w:p w:rsidR="000270A7" w:rsidRDefault="000270A7" w:rsidP="000270A7">
      <w:pPr>
        <w:rPr>
          <w:rFonts w:ascii="Arial" w:hAnsi="Arial" w:cs="Arial"/>
          <w:sz w:val="28"/>
          <w:szCs w:val="28"/>
        </w:rPr>
      </w:pPr>
    </w:p>
    <w:p w:rsidR="000270A7" w:rsidRDefault="000270A7" w:rsidP="000270A7">
      <w:pPr>
        <w:rPr>
          <w:rFonts w:ascii="Arial" w:hAnsi="Arial" w:cs="Arial"/>
          <w:sz w:val="28"/>
          <w:szCs w:val="28"/>
        </w:rPr>
      </w:pPr>
    </w:p>
    <w:p w:rsidR="000270A7" w:rsidRDefault="000270A7" w:rsidP="000270A7">
      <w:pPr>
        <w:rPr>
          <w:rFonts w:ascii="Arial" w:hAnsi="Arial" w:cs="Arial"/>
          <w:sz w:val="28"/>
          <w:szCs w:val="28"/>
        </w:rPr>
      </w:pPr>
    </w:p>
    <w:p w:rsidR="000270A7" w:rsidRDefault="000270A7" w:rsidP="000270A7">
      <w:pPr>
        <w:rPr>
          <w:rFonts w:ascii="Arial" w:hAnsi="Arial" w:cs="Arial"/>
          <w:sz w:val="28"/>
          <w:szCs w:val="28"/>
        </w:rPr>
      </w:pPr>
    </w:p>
    <w:p w:rsidR="000270A7" w:rsidRDefault="000270A7" w:rsidP="000270A7">
      <w:pPr>
        <w:rPr>
          <w:rFonts w:ascii="Arial" w:hAnsi="Arial" w:cs="Arial"/>
          <w:sz w:val="28"/>
          <w:szCs w:val="2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6237"/>
      </w:tblGrid>
      <w:tr w:rsidR="000270A7" w:rsidTr="00A818BA">
        <w:trPr>
          <w:trHeight w:val="567"/>
        </w:trPr>
        <w:tc>
          <w:tcPr>
            <w:tcW w:w="10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270A7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270A7" w:rsidTr="00A818BA">
        <w:trPr>
          <w:trHeight w:val="567"/>
        </w:trPr>
        <w:tc>
          <w:tcPr>
            <w:tcW w:w="10985" w:type="dxa"/>
            <w:gridSpan w:val="2"/>
            <w:vAlign w:val="center"/>
          </w:tcPr>
          <w:p w:rsidR="000270A7" w:rsidRPr="006E4378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Etablissement : </w:t>
            </w:r>
          </w:p>
        </w:tc>
      </w:tr>
      <w:tr w:rsidR="000270A7" w:rsidTr="00A818BA">
        <w:trPr>
          <w:trHeight w:val="567"/>
        </w:trPr>
        <w:tc>
          <w:tcPr>
            <w:tcW w:w="10985" w:type="dxa"/>
            <w:gridSpan w:val="2"/>
            <w:vAlign w:val="center"/>
          </w:tcPr>
          <w:p w:rsidR="000270A7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Nom Prénom :</w:t>
            </w:r>
          </w:p>
        </w:tc>
      </w:tr>
      <w:tr w:rsidR="000270A7" w:rsidTr="00A818BA">
        <w:trPr>
          <w:trHeight w:val="838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0270A7" w:rsidRPr="00F87FF5" w:rsidRDefault="000270A7" w:rsidP="00A818BA">
            <w:pPr>
              <w:rPr>
                <w:rFonts w:ascii="Arial Narrow" w:hAnsi="Arial Narrow" w:cs="Arial"/>
                <w:sz w:val="40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Série 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0270A7" w:rsidRPr="00F87FF5" w:rsidRDefault="000270A7" w:rsidP="00A818BA">
            <w:pPr>
              <w:rPr>
                <w:rFonts w:ascii="Arial Narrow" w:hAnsi="Arial Narrow" w:cs="Arial"/>
                <w:sz w:val="40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Division de Classe : </w:t>
            </w:r>
          </w:p>
        </w:tc>
      </w:tr>
      <w:tr w:rsidR="000270A7" w:rsidTr="00D90784">
        <w:trPr>
          <w:trHeight w:val="838"/>
        </w:trPr>
        <w:tc>
          <w:tcPr>
            <w:tcW w:w="109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70A7" w:rsidRDefault="008A1DA8" w:rsidP="000270A7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32"/>
                <w:szCs w:val="28"/>
              </w:rPr>
              <w:t>INDIQUER LE N°</w:t>
            </w:r>
            <w:r w:rsidRPr="008A1DA8">
              <w:rPr>
                <w:rFonts w:ascii="Arial Narrow" w:hAnsi="Arial Narrow" w:cs="Arial"/>
                <w:b/>
                <w:sz w:val="32"/>
                <w:szCs w:val="28"/>
              </w:rPr>
              <w:t xml:space="preserve"> DE LA COMMISSION D’INTERROGATION</w:t>
            </w:r>
            <w:r w:rsidRPr="008A1DA8">
              <w:rPr>
                <w:rFonts w:ascii="Arial Narrow" w:hAnsi="Arial Narrow" w:cs="Arial"/>
                <w:sz w:val="32"/>
                <w:szCs w:val="28"/>
              </w:rPr>
              <w:t> </w:t>
            </w:r>
            <w:r w:rsidRPr="008A1DA8">
              <w:rPr>
                <w:rFonts w:ascii="Arial Narrow" w:hAnsi="Arial Narrow" w:cs="Arial"/>
                <w:b/>
                <w:sz w:val="32"/>
                <w:szCs w:val="28"/>
              </w:rPr>
              <w:t>DU CANDIDAT</w:t>
            </w:r>
            <w:r w:rsidR="000270A7">
              <w:rPr>
                <w:rFonts w:ascii="Arial Narrow" w:hAnsi="Arial Narrow" w:cs="Arial"/>
                <w:sz w:val="28"/>
                <w:szCs w:val="28"/>
              </w:rPr>
              <w:t xml:space="preserve">: </w:t>
            </w:r>
          </w:p>
        </w:tc>
      </w:tr>
      <w:tr w:rsidR="000270A7" w:rsidTr="00F90985">
        <w:trPr>
          <w:trHeight w:val="838"/>
        </w:trPr>
        <w:tc>
          <w:tcPr>
            <w:tcW w:w="10985" w:type="dxa"/>
            <w:gridSpan w:val="2"/>
            <w:tcBorders>
              <w:bottom w:val="single" w:sz="4" w:space="0" w:color="auto"/>
            </w:tcBorders>
            <w:vAlign w:val="center"/>
          </w:tcPr>
          <w:p w:rsidR="000270A7" w:rsidRDefault="000270A7" w:rsidP="000270A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DETAIL DE LA SITUATION PARTICULIERE</w:t>
            </w:r>
            <w:r w:rsidR="00D90784">
              <w:rPr>
                <w:rFonts w:ascii="Arial Narrow" w:hAnsi="Arial Narrow" w:cs="Arial"/>
                <w:sz w:val="28"/>
                <w:szCs w:val="28"/>
              </w:rPr>
              <w:t xml:space="preserve"> DU CANDIDAT</w:t>
            </w:r>
          </w:p>
        </w:tc>
      </w:tr>
      <w:tr w:rsidR="000270A7" w:rsidTr="00120A1D">
        <w:trPr>
          <w:trHeight w:val="3527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0270A7" w:rsidRDefault="00FF389C" w:rsidP="00120A1D">
            <w:pPr>
              <w:rPr>
                <w:rFonts w:ascii="Arial Narrow" w:hAnsi="Arial Narrow" w:cs="Arial"/>
                <w:sz w:val="28"/>
                <w:szCs w:val="28"/>
              </w:rPr>
            </w:pPr>
            <w:sdt>
              <w:sdtPr>
                <w:rPr>
                  <w:rFonts w:ascii="Arial Narrow" w:hAnsi="Arial Narrow" w:cs="Arial"/>
                  <w:sz w:val="28"/>
                  <w:szCs w:val="28"/>
                </w:rPr>
                <w:id w:val="14028599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0A1D">
                  <w:rPr>
                    <w:rFonts w:ascii="MS Mincho" w:eastAsia="MS Mincho" w:hAnsi="MS Mincho" w:cs="Arial" w:hint="eastAsia"/>
                    <w:sz w:val="28"/>
                    <w:szCs w:val="28"/>
                  </w:rPr>
                  <w:t>☐</w:t>
                </w:r>
              </w:sdtContent>
            </w:sdt>
            <w:r w:rsidR="000270A7">
              <w:rPr>
                <w:rFonts w:ascii="Arial Narrow" w:hAnsi="Arial Narrow" w:cs="Arial"/>
                <w:sz w:val="28"/>
                <w:szCs w:val="28"/>
              </w:rPr>
              <w:t>Descriptif mixte</w:t>
            </w:r>
          </w:p>
          <w:p w:rsidR="00D90784" w:rsidRDefault="00D90784" w:rsidP="00120A1D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270A7" w:rsidRDefault="00FF389C" w:rsidP="00120A1D">
            <w:pPr>
              <w:rPr>
                <w:rFonts w:ascii="Arial Narrow" w:hAnsi="Arial Narrow" w:cs="Arial"/>
                <w:sz w:val="28"/>
                <w:szCs w:val="28"/>
              </w:rPr>
            </w:pPr>
            <w:sdt>
              <w:sdtPr>
                <w:rPr>
                  <w:rFonts w:ascii="Arial Narrow" w:hAnsi="Arial Narrow" w:cs="Arial"/>
                  <w:sz w:val="28"/>
                  <w:szCs w:val="28"/>
                </w:rPr>
                <w:id w:val="-12297601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270A7">
                  <w:rPr>
                    <w:rFonts w:ascii="MS Gothic" w:eastAsia="MS Gothic" w:hAnsi="Arial Narrow" w:cs="Arial" w:hint="eastAsia"/>
                    <w:sz w:val="28"/>
                    <w:szCs w:val="28"/>
                  </w:rPr>
                  <w:t>☐</w:t>
                </w:r>
              </w:sdtContent>
            </w:sdt>
            <w:r w:rsidR="000270A7">
              <w:rPr>
                <w:rFonts w:ascii="Arial Narrow" w:hAnsi="Arial Narrow" w:cs="Arial"/>
                <w:sz w:val="28"/>
                <w:szCs w:val="28"/>
              </w:rPr>
              <w:t xml:space="preserve">Descriptif allégé </w:t>
            </w:r>
            <w:r w:rsidR="008A1DA8">
              <w:rPr>
                <w:rFonts w:ascii="Arial Narrow" w:hAnsi="Arial Narrow" w:cs="Arial"/>
                <w:sz w:val="28"/>
                <w:szCs w:val="28"/>
              </w:rPr>
              <w:t>ou adapté</w:t>
            </w:r>
          </w:p>
          <w:p w:rsidR="00D90784" w:rsidRDefault="00D90784" w:rsidP="00120A1D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90784" w:rsidRDefault="00D90784" w:rsidP="00120A1D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0A7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  <w:r w:rsidRPr="00120A1D">
              <w:rPr>
                <w:rFonts w:ascii="Arial Narrow" w:hAnsi="Arial Narrow" w:cs="Arial"/>
                <w:sz w:val="24"/>
                <w:szCs w:val="28"/>
                <w:u w:val="single"/>
              </w:rPr>
              <w:t>Justification de la modification apportée au descriptif classe</w:t>
            </w:r>
            <w:r w:rsidR="00D90784" w:rsidRPr="00120A1D">
              <w:rPr>
                <w:rFonts w:ascii="Arial Narrow" w:hAnsi="Arial Narrow" w:cs="Arial"/>
                <w:sz w:val="24"/>
                <w:szCs w:val="28"/>
              </w:rPr>
              <w:t>:</w:t>
            </w: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:rsidR="00120A1D" w:rsidRDefault="00120A1D" w:rsidP="00120A1D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Cs w:val="28"/>
                <w:u w:val="single"/>
              </w:rPr>
              <w:t>S</w:t>
            </w:r>
            <w:r w:rsidRPr="00120A1D">
              <w:rPr>
                <w:rFonts w:ascii="Arial Narrow" w:hAnsi="Arial Narrow" w:cs="Arial"/>
                <w:szCs w:val="28"/>
                <w:u w:val="single"/>
              </w:rPr>
              <w:t>ignature du chef d’établissement</w:t>
            </w:r>
            <w:r>
              <w:rPr>
                <w:rFonts w:ascii="Arial Narrow" w:hAnsi="Arial Narrow" w:cs="Arial"/>
                <w:szCs w:val="28"/>
                <w:u w:val="single"/>
              </w:rPr>
              <w:t> </w:t>
            </w:r>
            <w:r>
              <w:rPr>
                <w:rFonts w:ascii="Arial Narrow" w:hAnsi="Arial Narrow" w:cs="Arial"/>
                <w:szCs w:val="28"/>
              </w:rPr>
              <w:t>:</w:t>
            </w:r>
          </w:p>
        </w:tc>
      </w:tr>
      <w:tr w:rsidR="000270A7" w:rsidTr="00A818BA">
        <w:tc>
          <w:tcPr>
            <w:tcW w:w="10985" w:type="dxa"/>
            <w:gridSpan w:val="2"/>
            <w:tcBorders>
              <w:left w:val="nil"/>
              <w:bottom w:val="nil"/>
              <w:right w:val="nil"/>
            </w:tcBorders>
          </w:tcPr>
          <w:p w:rsidR="000270A7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270A7" w:rsidTr="00A818BA">
        <w:tc>
          <w:tcPr>
            <w:tcW w:w="10985" w:type="dxa"/>
            <w:gridSpan w:val="2"/>
            <w:tcBorders>
              <w:top w:val="nil"/>
              <w:left w:val="nil"/>
              <w:right w:val="nil"/>
            </w:tcBorders>
          </w:tcPr>
          <w:p w:rsidR="000270A7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270A7" w:rsidTr="00A818BA">
        <w:tc>
          <w:tcPr>
            <w:tcW w:w="10985" w:type="dxa"/>
            <w:gridSpan w:val="2"/>
            <w:shd w:val="clear" w:color="auto" w:fill="BFBFBF" w:themeFill="background1" w:themeFillShade="BF"/>
          </w:tcPr>
          <w:p w:rsidR="000270A7" w:rsidRPr="00577043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E4378">
              <w:rPr>
                <w:rFonts w:ascii="Arial Narrow" w:hAnsi="Arial Narrow" w:cs="Arial"/>
                <w:sz w:val="28"/>
                <w:szCs w:val="28"/>
              </w:rPr>
              <w:t>Manuel</w:t>
            </w:r>
            <w:r w:rsidR="005956B1">
              <w:rPr>
                <w:rFonts w:ascii="Arial Narrow" w:hAnsi="Arial Narrow" w:cs="Arial"/>
                <w:sz w:val="28"/>
                <w:szCs w:val="28"/>
              </w:rPr>
              <w:t>(s)</w:t>
            </w:r>
            <w:r w:rsidRPr="006E4378">
              <w:rPr>
                <w:rFonts w:ascii="Arial Narrow" w:hAnsi="Arial Narrow" w:cs="Arial"/>
                <w:sz w:val="28"/>
                <w:szCs w:val="28"/>
              </w:rPr>
              <w:t xml:space="preserve"> en usage : </w:t>
            </w:r>
          </w:p>
        </w:tc>
      </w:tr>
      <w:tr w:rsidR="000270A7" w:rsidTr="00A818BA">
        <w:tc>
          <w:tcPr>
            <w:tcW w:w="10985" w:type="dxa"/>
            <w:gridSpan w:val="2"/>
          </w:tcPr>
          <w:p w:rsidR="000270A7" w:rsidRPr="006E4378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Titre : </w:t>
            </w:r>
          </w:p>
        </w:tc>
      </w:tr>
      <w:tr w:rsidR="000270A7" w:rsidTr="00A818BA">
        <w:tc>
          <w:tcPr>
            <w:tcW w:w="10985" w:type="dxa"/>
            <w:gridSpan w:val="2"/>
          </w:tcPr>
          <w:p w:rsidR="000270A7" w:rsidRPr="006E4378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Auteur :</w:t>
            </w:r>
          </w:p>
        </w:tc>
      </w:tr>
      <w:tr w:rsidR="000270A7" w:rsidTr="00A818BA">
        <w:tc>
          <w:tcPr>
            <w:tcW w:w="10985" w:type="dxa"/>
            <w:gridSpan w:val="2"/>
          </w:tcPr>
          <w:p w:rsidR="000270A7" w:rsidRPr="006E4378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Editeur :</w:t>
            </w:r>
          </w:p>
        </w:tc>
      </w:tr>
      <w:tr w:rsidR="000270A7" w:rsidTr="00A818BA">
        <w:tc>
          <w:tcPr>
            <w:tcW w:w="10985" w:type="dxa"/>
            <w:gridSpan w:val="2"/>
          </w:tcPr>
          <w:p w:rsidR="000270A7" w:rsidRPr="006E4378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Année</w:t>
            </w:r>
          </w:p>
        </w:tc>
      </w:tr>
      <w:tr w:rsidR="000270A7" w:rsidTr="00A818BA">
        <w:tc>
          <w:tcPr>
            <w:tcW w:w="10985" w:type="dxa"/>
            <w:gridSpan w:val="2"/>
          </w:tcPr>
          <w:p w:rsidR="000270A7" w:rsidRDefault="000270A7" w:rsidP="00A818B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Documents joints : …………….pages</w:t>
            </w:r>
          </w:p>
        </w:tc>
      </w:tr>
    </w:tbl>
    <w:p w:rsidR="000270A7" w:rsidRPr="00ED4C32" w:rsidRDefault="000270A7" w:rsidP="000270A7">
      <w:pPr>
        <w:rPr>
          <w:rFonts w:ascii="Arial" w:hAnsi="Arial" w:cs="Arial"/>
          <w:sz w:val="16"/>
          <w:szCs w:val="16"/>
        </w:rPr>
      </w:pPr>
    </w:p>
    <w:p w:rsidR="000270A7" w:rsidRPr="00ED4C32" w:rsidRDefault="000270A7" w:rsidP="000270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70A7" w:rsidRPr="00ED4C32" w:rsidRDefault="000270A7" w:rsidP="000270A7">
      <w:pPr>
        <w:rPr>
          <w:rFonts w:ascii="Arial" w:hAnsi="Arial" w:cs="Arial"/>
          <w:sz w:val="16"/>
          <w:szCs w:val="16"/>
        </w:rPr>
      </w:pPr>
    </w:p>
    <w:p w:rsidR="000270A7" w:rsidRDefault="000270A7">
      <w:pPr>
        <w:rPr>
          <w:rFonts w:ascii="Arial" w:hAnsi="Arial" w:cs="Arial"/>
          <w:sz w:val="20"/>
          <w:szCs w:val="20"/>
        </w:rPr>
      </w:pPr>
    </w:p>
    <w:p w:rsidR="00980B93" w:rsidRPr="00D41216" w:rsidRDefault="00980B93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D41216">
        <w:rPr>
          <w:rFonts w:ascii="Arial" w:hAnsi="Arial" w:cs="Arial"/>
          <w:i/>
          <w:iCs/>
          <w:color w:val="FF0000"/>
          <w:sz w:val="20"/>
          <w:szCs w:val="20"/>
        </w:rPr>
        <w:t>Modèle pour une séquence d’étude d’une œuvre intégrale :</w:t>
      </w:r>
    </w:p>
    <w:p w:rsidR="00980B93" w:rsidRPr="00ED4C32" w:rsidRDefault="00980B93">
      <w:pPr>
        <w:rPr>
          <w:rFonts w:ascii="Arial" w:hAnsi="Arial" w:cs="Arial"/>
          <w:sz w:val="16"/>
          <w:szCs w:val="16"/>
        </w:rPr>
      </w:pPr>
    </w:p>
    <w:p w:rsidR="00980B93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SÉQUENCE N° …… : étude d’une œuvre intégrale </w:t>
      </w:r>
    </w:p>
    <w:p w:rsidR="00980B93" w:rsidRPr="00ED4C32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(</w:t>
      </w:r>
      <w:r>
        <w:rPr>
          <w:rFonts w:ascii="Comic Sans MS" w:hAnsi="Comic Sans MS" w:cs="Comic Sans MS"/>
          <w:b/>
          <w:bCs/>
        </w:rPr>
        <w:t>TITRE DE LA SÉQUENCE</w:t>
      </w:r>
      <w:r>
        <w:rPr>
          <w:rFonts w:ascii="Comic Sans MS" w:hAnsi="Comic Sans MS" w:cs="Comic Sans MS"/>
        </w:rPr>
        <w:t xml:space="preserve">) </w:t>
      </w:r>
    </w:p>
    <w:p w:rsidR="00980B93" w:rsidRPr="00ED4C32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</w:rPr>
        <w:t>Problématique</w:t>
      </w:r>
      <w:r>
        <w:rPr>
          <w:rFonts w:ascii="Comic Sans MS" w:hAnsi="Comic Sans MS" w:cs="Comic Sans MS"/>
          <w:b/>
          <w:bCs/>
        </w:rPr>
        <w:t xml:space="preserve"> :</w:t>
      </w:r>
      <w:r>
        <w:rPr>
          <w:rFonts w:ascii="Comic Sans MS" w:hAnsi="Comic Sans MS" w:cs="Comic Sans MS"/>
        </w:rPr>
        <w:t> «………. » </w:t>
      </w:r>
      <w:r w:rsidRPr="00D41216">
        <w:rPr>
          <w:rFonts w:ascii="Comic Sans MS" w:hAnsi="Comic Sans MS" w:cs="Comic Sans MS"/>
          <w:i/>
          <w:color w:val="FF0000"/>
          <w:sz w:val="20"/>
          <w:szCs w:val="20"/>
        </w:rPr>
        <w:t>(à distinguer du titre)</w:t>
      </w:r>
    </w:p>
    <w:p w:rsidR="00980B93" w:rsidRPr="00ED4C32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31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1C64">
        <w:rPr>
          <w:i/>
          <w:color w:val="FF0000"/>
          <w:sz w:val="20"/>
          <w:szCs w:val="20"/>
        </w:rPr>
        <w:t>éventuellement</w:t>
      </w:r>
      <w:r>
        <w:rPr>
          <w:sz w:val="20"/>
          <w:szCs w:val="20"/>
        </w:rPr>
        <w:t xml:space="preserve"> </w:t>
      </w:r>
      <w:r w:rsidR="00DC2BB3">
        <w:rPr>
          <w:sz w:val="20"/>
          <w:szCs w:val="20"/>
        </w:rPr>
        <w:t xml:space="preserve"> </w:t>
      </w:r>
      <w:r w:rsidR="00211C64">
        <w:rPr>
          <w:sz w:val="20"/>
          <w:szCs w:val="20"/>
        </w:rPr>
        <w:t>E</w:t>
      </w:r>
      <w:r w:rsidR="00980B93">
        <w:rPr>
          <w:sz w:val="20"/>
          <w:szCs w:val="20"/>
        </w:rPr>
        <w:t>xplicitation de la problématique</w:t>
      </w:r>
      <w:r w:rsidR="00211C64">
        <w:rPr>
          <w:sz w:val="20"/>
          <w:szCs w:val="20"/>
        </w:rPr>
        <w:t> :</w:t>
      </w:r>
      <w:r w:rsidR="00980B93">
        <w:rPr>
          <w:sz w:val="20"/>
          <w:szCs w:val="20"/>
        </w:rPr>
        <w:t xml:space="preserve"> </w:t>
      </w:r>
      <w:r w:rsidR="00980B93" w:rsidRPr="00211C64">
        <w:rPr>
          <w:i/>
          <w:color w:val="FF0000"/>
          <w:sz w:val="20"/>
          <w:szCs w:val="20"/>
        </w:rPr>
        <w:t>(de 2 à 5 lignes)</w:t>
      </w:r>
    </w:p>
    <w:p w:rsidR="00980B93" w:rsidRPr="00ED4C32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0B93" w:rsidRPr="00ED4C32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0B93" w:rsidRDefault="00980B93">
      <w:pPr>
        <w:rPr>
          <w:sz w:val="16"/>
          <w:szCs w:val="16"/>
        </w:rPr>
      </w:pPr>
    </w:p>
    <w:p w:rsidR="008A1DA8" w:rsidRPr="008A1DA8" w:rsidRDefault="00980B93" w:rsidP="008A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FF0000"/>
          <w:sz w:val="20"/>
          <w:szCs w:val="20"/>
        </w:rPr>
      </w:pPr>
      <w:r>
        <w:rPr>
          <w:b/>
          <w:bCs/>
          <w:color w:val="000000"/>
        </w:rPr>
        <w:t>Objet(s) d'étude</w:t>
      </w:r>
      <w:r>
        <w:rPr>
          <w:b/>
          <w:bCs/>
        </w:rPr>
        <w:t xml:space="preserve"> : </w:t>
      </w:r>
      <w:r>
        <w:t xml:space="preserve">  </w:t>
      </w:r>
      <w:r w:rsidRPr="00DC2BB3">
        <w:rPr>
          <w:i/>
          <w:iCs/>
          <w:color w:val="FF0000"/>
          <w:sz w:val="20"/>
          <w:szCs w:val="20"/>
        </w:rPr>
        <w:t>reprendre l’intitulé des objets d’étude du programme de septembre 201</w:t>
      </w:r>
      <w:r w:rsidR="008A1DA8">
        <w:rPr>
          <w:i/>
          <w:iCs/>
          <w:color w:val="FF0000"/>
          <w:sz w:val="20"/>
          <w:szCs w:val="20"/>
        </w:rPr>
        <w:t>0 (</w:t>
      </w:r>
      <w:r w:rsidR="008A1DA8" w:rsidRPr="008A1DA8">
        <w:rPr>
          <w:i/>
          <w:iCs/>
          <w:color w:val="FF0000"/>
          <w:sz w:val="20"/>
          <w:szCs w:val="20"/>
        </w:rPr>
        <w:t>paru au B.O. le 30 septembre 2010 (</w:t>
      </w:r>
      <w:hyperlink r:id="rId8" w:tgtFrame="_blank" w:history="1">
        <w:r w:rsidR="008A1DA8" w:rsidRPr="008A1DA8">
          <w:rPr>
            <w:rStyle w:val="Lienhypertexte"/>
            <w:i/>
            <w:iCs/>
            <w:sz w:val="20"/>
            <w:szCs w:val="20"/>
          </w:rPr>
          <w:t>Bulletin officiel spécial n°9 du 30 septembre 2010</w:t>
        </w:r>
      </w:hyperlink>
      <w:r w:rsidR="008A1DA8" w:rsidRPr="008A1DA8">
        <w:rPr>
          <w:i/>
          <w:iCs/>
          <w:color w:val="FF0000"/>
          <w:sz w:val="20"/>
          <w:szCs w:val="20"/>
        </w:rPr>
        <w:t>)</w:t>
      </w:r>
    </w:p>
    <w:p w:rsidR="00980B93" w:rsidRPr="00D625F0" w:rsidRDefault="00980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D4C32" w:rsidRPr="00ED4C32" w:rsidRDefault="00ED4C32" w:rsidP="00ED4C32">
      <w:pPr>
        <w:pStyle w:val="Paragraphedeliste"/>
        <w:ind w:left="0"/>
        <w:rPr>
          <w:sz w:val="16"/>
          <w:szCs w:val="16"/>
        </w:rPr>
      </w:pPr>
    </w:p>
    <w:p w:rsidR="00980B93" w:rsidRPr="00ED4C32" w:rsidRDefault="00980B93" w:rsidP="00ED4C32">
      <w:pPr>
        <w:pStyle w:val="Paragraphedeliste"/>
        <w:ind w:left="0"/>
        <w:rPr>
          <w:sz w:val="24"/>
          <w:szCs w:val="24"/>
        </w:rPr>
      </w:pPr>
      <w:r w:rsidRPr="00ED4C32">
        <w:rPr>
          <w:sz w:val="24"/>
          <w:szCs w:val="24"/>
          <w:u w:val="single"/>
        </w:rPr>
        <w:t>Pour l’exposé</w:t>
      </w:r>
      <w:r w:rsidRPr="00ED4C32">
        <w:t> :</w:t>
      </w:r>
      <w:r w:rsidR="00ED4C32">
        <w:t xml:space="preserve"> </w:t>
      </w:r>
    </w:p>
    <w:p w:rsidR="00980B93" w:rsidRPr="00DC2BB3" w:rsidRDefault="00980B93" w:rsidP="004904FD">
      <w:pPr>
        <w:ind w:left="420"/>
        <w:rPr>
          <w:i/>
          <w:iCs/>
          <w:sz w:val="20"/>
          <w:szCs w:val="20"/>
        </w:rPr>
      </w:pPr>
      <w:r w:rsidRPr="00ED4C32">
        <w:rPr>
          <w:b/>
          <w:bCs/>
          <w:sz w:val="20"/>
          <w:szCs w:val="20"/>
        </w:rPr>
        <w:t>Lectures analytiques retenues pour l’épreuve orale :</w:t>
      </w:r>
      <w:r w:rsidR="00AF4E6C" w:rsidRPr="00ED4C32">
        <w:rPr>
          <w:b/>
          <w:bCs/>
          <w:sz w:val="20"/>
          <w:szCs w:val="20"/>
        </w:rPr>
        <w:t xml:space="preserve"> </w:t>
      </w:r>
      <w:r w:rsidR="00AF4E6C" w:rsidRPr="00DC2BB3">
        <w:rPr>
          <w:i/>
          <w:iCs/>
          <w:color w:val="FF0000"/>
          <w:sz w:val="20"/>
          <w:szCs w:val="20"/>
        </w:rPr>
        <w:t xml:space="preserve">(merci d’indiquer avec précision les références </w:t>
      </w:r>
      <w:r w:rsidR="00D41216" w:rsidRPr="00DC2BB3">
        <w:rPr>
          <w:i/>
          <w:iCs/>
          <w:color w:val="FF0000"/>
          <w:sz w:val="20"/>
          <w:szCs w:val="20"/>
        </w:rPr>
        <w:t>exactes</w:t>
      </w:r>
      <w:r w:rsidR="00AF4E6C" w:rsidRPr="00DC2BB3">
        <w:rPr>
          <w:i/>
          <w:iCs/>
          <w:color w:val="FF0000"/>
          <w:sz w:val="20"/>
          <w:szCs w:val="20"/>
        </w:rPr>
        <w:t xml:space="preserve"> du passage, début, fin, édition </w:t>
      </w:r>
      <w:r w:rsidR="004904FD" w:rsidRPr="00DC2BB3">
        <w:rPr>
          <w:i/>
          <w:iCs/>
          <w:color w:val="FF0000"/>
          <w:sz w:val="20"/>
          <w:szCs w:val="20"/>
        </w:rPr>
        <w:t>si nécessaire</w:t>
      </w:r>
      <w:r w:rsidR="004A5352" w:rsidRPr="00DC2BB3">
        <w:rPr>
          <w:i/>
          <w:iCs/>
          <w:color w:val="FF0000"/>
          <w:sz w:val="20"/>
          <w:szCs w:val="20"/>
        </w:rPr>
        <w:t>, etc.)</w:t>
      </w:r>
    </w:p>
    <w:p w:rsidR="00980B93" w:rsidRPr="00ED4C32" w:rsidRDefault="00980B93" w:rsidP="002D2AEC">
      <w:pPr>
        <w:pStyle w:val="Paragraphedeliste"/>
        <w:numPr>
          <w:ilvl w:val="0"/>
          <w:numId w:val="4"/>
        </w:numPr>
        <w:rPr>
          <w:color w:val="000000"/>
          <w:sz w:val="20"/>
          <w:szCs w:val="20"/>
        </w:rPr>
      </w:pPr>
    </w:p>
    <w:p w:rsidR="00980B93" w:rsidRPr="00ED4C32" w:rsidRDefault="00980B93" w:rsidP="002D2AEC">
      <w:pPr>
        <w:pStyle w:val="Paragraphedeliste"/>
        <w:numPr>
          <w:ilvl w:val="0"/>
          <w:numId w:val="4"/>
        </w:numPr>
        <w:rPr>
          <w:color w:val="000000"/>
          <w:sz w:val="20"/>
          <w:szCs w:val="20"/>
        </w:rPr>
      </w:pPr>
    </w:p>
    <w:p w:rsidR="00980B93" w:rsidRPr="00ED4C32" w:rsidRDefault="00980B93" w:rsidP="002D2AEC">
      <w:pPr>
        <w:pStyle w:val="Paragraphedeliste"/>
        <w:numPr>
          <w:ilvl w:val="0"/>
          <w:numId w:val="4"/>
        </w:numPr>
        <w:rPr>
          <w:color w:val="000000"/>
          <w:sz w:val="20"/>
          <w:szCs w:val="20"/>
        </w:rPr>
      </w:pPr>
    </w:p>
    <w:p w:rsidR="00980B93" w:rsidRPr="00ED4C32" w:rsidRDefault="00980B93" w:rsidP="002D2AEC">
      <w:pPr>
        <w:pStyle w:val="Paragraphedeliste"/>
        <w:numPr>
          <w:ilvl w:val="0"/>
          <w:numId w:val="4"/>
        </w:numPr>
        <w:rPr>
          <w:color w:val="000000"/>
          <w:sz w:val="20"/>
          <w:szCs w:val="20"/>
        </w:rPr>
      </w:pPr>
    </w:p>
    <w:p w:rsidR="00980B93" w:rsidRPr="00ED4C32" w:rsidRDefault="00980B93" w:rsidP="00FF6CB0">
      <w:pPr>
        <w:pStyle w:val="Paragraphedeliste"/>
        <w:ind w:left="420"/>
        <w:rPr>
          <w:sz w:val="16"/>
          <w:szCs w:val="16"/>
        </w:rPr>
      </w:pPr>
    </w:p>
    <w:p w:rsidR="00980B93" w:rsidRPr="007B6A56" w:rsidRDefault="00980B93" w:rsidP="00ED4C32">
      <w:pPr>
        <w:pStyle w:val="Paragraphedeliste"/>
        <w:ind w:left="0"/>
        <w:rPr>
          <w:sz w:val="24"/>
          <w:szCs w:val="24"/>
          <w:u w:val="single"/>
        </w:rPr>
      </w:pPr>
      <w:r w:rsidRPr="00D625F0">
        <w:rPr>
          <w:color w:val="000000"/>
          <w:sz w:val="24"/>
          <w:szCs w:val="24"/>
          <w:u w:val="single"/>
        </w:rPr>
        <w:t>Pour l’entretien</w:t>
      </w:r>
      <w:r w:rsidRPr="005E6B1B">
        <w:rPr>
          <w:color w:val="000000"/>
          <w:sz w:val="24"/>
          <w:szCs w:val="24"/>
        </w:rPr>
        <w:t xml:space="preserve"> : </w:t>
      </w:r>
    </w:p>
    <w:p w:rsidR="00980B93" w:rsidRPr="00ED4C32" w:rsidRDefault="00980B93" w:rsidP="00FF6CB0">
      <w:pPr>
        <w:ind w:left="420"/>
        <w:rPr>
          <w:b/>
          <w:bCs/>
          <w:sz w:val="20"/>
          <w:szCs w:val="20"/>
        </w:rPr>
      </w:pPr>
      <w:r w:rsidRPr="00ED4C32">
        <w:rPr>
          <w:b/>
          <w:bCs/>
          <w:sz w:val="20"/>
          <w:szCs w:val="20"/>
        </w:rPr>
        <w:t>Études d’ensemble ou éléments de synthèse</w:t>
      </w:r>
      <w:r w:rsidR="00211C64" w:rsidRPr="00ED4C32">
        <w:rPr>
          <w:b/>
          <w:bCs/>
          <w:sz w:val="20"/>
          <w:szCs w:val="20"/>
        </w:rPr>
        <w:t> :</w:t>
      </w:r>
    </w:p>
    <w:p w:rsidR="00980B93" w:rsidRPr="00ED4C32" w:rsidRDefault="00980B93" w:rsidP="00D625F0">
      <w:pPr>
        <w:ind w:left="420"/>
        <w:rPr>
          <w:sz w:val="20"/>
          <w:szCs w:val="20"/>
        </w:rPr>
      </w:pPr>
    </w:p>
    <w:p w:rsidR="00980B93" w:rsidRPr="00ED4C32" w:rsidRDefault="00980B93" w:rsidP="00D625F0">
      <w:pPr>
        <w:ind w:left="420"/>
        <w:rPr>
          <w:sz w:val="20"/>
          <w:szCs w:val="20"/>
        </w:rPr>
      </w:pPr>
    </w:p>
    <w:p w:rsidR="00980B93" w:rsidRPr="00ED4C32" w:rsidRDefault="00980B93" w:rsidP="00D625F0">
      <w:pPr>
        <w:ind w:left="420"/>
        <w:rPr>
          <w:sz w:val="20"/>
          <w:szCs w:val="20"/>
        </w:rPr>
      </w:pPr>
    </w:p>
    <w:p w:rsidR="00980B93" w:rsidRPr="00ED4C32" w:rsidRDefault="008A1DA8" w:rsidP="00FF6CB0">
      <w:pPr>
        <w:ind w:left="4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</w:t>
      </w:r>
      <w:r w:rsidR="00B35CEE">
        <w:rPr>
          <w:b/>
          <w:bCs/>
          <w:sz w:val="20"/>
          <w:szCs w:val="20"/>
        </w:rPr>
        <w:t>ectures cursives, textes complémentaires, études d’images fixes et mobiles (en lien avec l’histoire des arts, les langues et cultures de l’Antiquité selon l’objet d’étude)</w:t>
      </w:r>
    </w:p>
    <w:p w:rsidR="00980B93" w:rsidRPr="00ED4C32" w:rsidRDefault="00980B93" w:rsidP="00ED4C32">
      <w:pPr>
        <w:ind w:left="420"/>
        <w:rPr>
          <w:sz w:val="20"/>
          <w:szCs w:val="20"/>
        </w:rPr>
      </w:pPr>
    </w:p>
    <w:p w:rsidR="00980B93" w:rsidRPr="00ED4C32" w:rsidRDefault="00980B93" w:rsidP="00FF6CB0">
      <w:pPr>
        <w:ind w:left="420"/>
        <w:rPr>
          <w:sz w:val="20"/>
          <w:szCs w:val="20"/>
        </w:rPr>
      </w:pPr>
    </w:p>
    <w:p w:rsidR="00980B93" w:rsidRPr="00ED4C32" w:rsidRDefault="00980B93" w:rsidP="00FF6CB0">
      <w:pPr>
        <w:ind w:left="420"/>
        <w:rPr>
          <w:sz w:val="20"/>
          <w:szCs w:val="20"/>
        </w:rPr>
      </w:pPr>
    </w:p>
    <w:p w:rsidR="00980B93" w:rsidRPr="00DC2BB3" w:rsidRDefault="00980B93" w:rsidP="00CA432F">
      <w:pPr>
        <w:pStyle w:val="Corpsdetexte"/>
        <w:ind w:left="425"/>
      </w:pPr>
      <w:r w:rsidRPr="00DC2BB3">
        <w:rPr>
          <w:u w:val="single"/>
        </w:rPr>
        <w:t>Autres t</w:t>
      </w:r>
      <w:r w:rsidR="00AB3F3D">
        <w:rPr>
          <w:u w:val="single"/>
        </w:rPr>
        <w:t>ravaux et activités personnels</w:t>
      </w:r>
      <w:r w:rsidRPr="00ED4C32">
        <w:rPr>
          <w:b w:val="0"/>
          <w:bCs w:val="0"/>
        </w:rPr>
        <w:t xml:space="preserve"> </w:t>
      </w:r>
      <w:r w:rsidRPr="00DC2BB3">
        <w:rPr>
          <w:b w:val="0"/>
          <w:bCs w:val="0"/>
        </w:rPr>
        <w:t>(par exemple TPE, sorties culturelles</w:t>
      </w:r>
      <w:r w:rsidR="008A1DA8">
        <w:rPr>
          <w:b w:val="0"/>
          <w:bCs w:val="0"/>
        </w:rPr>
        <w:t>)</w:t>
      </w:r>
    </w:p>
    <w:p w:rsidR="00980B93" w:rsidRPr="00ED4C32" w:rsidRDefault="00980B93" w:rsidP="00FF6CB0">
      <w:pPr>
        <w:ind w:left="420"/>
        <w:rPr>
          <w:sz w:val="20"/>
          <w:szCs w:val="20"/>
        </w:rPr>
      </w:pPr>
    </w:p>
    <w:p w:rsidR="00980B93" w:rsidRDefault="00DC2BB3" w:rsidP="00DC2BB3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DC2BB3" w:rsidRDefault="00DC2BB3" w:rsidP="00DC2BB3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DC2BB3" w:rsidRDefault="00DC2BB3" w:rsidP="00DC2BB3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DC2BB3" w:rsidRPr="00DC2BB3" w:rsidRDefault="00DC2BB3" w:rsidP="00DC2BB3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980B93" w:rsidRDefault="00980B93" w:rsidP="00FF6CB0">
      <w:pPr>
        <w:ind w:left="420"/>
        <w:rPr>
          <w:sz w:val="20"/>
          <w:szCs w:val="20"/>
        </w:rPr>
      </w:pPr>
    </w:p>
    <w:p w:rsidR="00E0655F" w:rsidRDefault="00E0655F" w:rsidP="00FF6CB0">
      <w:pPr>
        <w:ind w:left="420"/>
        <w:rPr>
          <w:sz w:val="20"/>
          <w:szCs w:val="20"/>
        </w:rPr>
      </w:pPr>
    </w:p>
    <w:p w:rsidR="00E0655F" w:rsidRPr="00ED4C32" w:rsidRDefault="00E0655F" w:rsidP="00FF6CB0">
      <w:pPr>
        <w:ind w:left="420"/>
        <w:rPr>
          <w:sz w:val="20"/>
          <w:szCs w:val="20"/>
        </w:rPr>
      </w:pPr>
    </w:p>
    <w:p w:rsidR="00980B93" w:rsidRPr="00ED4C32" w:rsidRDefault="00980B93" w:rsidP="00051214">
      <w:pPr>
        <w:ind w:left="426"/>
        <w:rPr>
          <w:sz w:val="20"/>
          <w:szCs w:val="20"/>
        </w:rPr>
      </w:pPr>
    </w:p>
    <w:p w:rsidR="00980B93" w:rsidRPr="00D41216" w:rsidRDefault="00980B93" w:rsidP="00FF6CB0">
      <w:pPr>
        <w:rPr>
          <w:color w:val="FF0000"/>
        </w:rPr>
      </w:pPr>
      <w:r>
        <w:br w:type="page"/>
      </w:r>
      <w:r w:rsidRPr="00D41216"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>Modèle pour une séquence d’étude d’un groupement de textes :</w:t>
      </w:r>
    </w:p>
    <w:p w:rsidR="00980B93" w:rsidRPr="00ED4C32" w:rsidRDefault="00980B93" w:rsidP="00D625F0">
      <w:pPr>
        <w:rPr>
          <w:rFonts w:ascii="Arial" w:hAnsi="Arial" w:cs="Arial"/>
          <w:sz w:val="16"/>
          <w:szCs w:val="16"/>
        </w:rPr>
      </w:pPr>
    </w:p>
    <w:p w:rsidR="00980B93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SÉQUENCE N° …… : étude d’un groupement de textes </w:t>
      </w: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(</w:t>
      </w:r>
      <w:r>
        <w:rPr>
          <w:rFonts w:ascii="Comic Sans MS" w:hAnsi="Comic Sans MS" w:cs="Comic Sans MS"/>
          <w:b/>
          <w:bCs/>
        </w:rPr>
        <w:t>TITRE DE LA SÉQUENCE</w:t>
      </w:r>
      <w:r>
        <w:rPr>
          <w:rFonts w:ascii="Comic Sans MS" w:hAnsi="Comic Sans MS" w:cs="Comic Sans MS"/>
        </w:rPr>
        <w:t xml:space="preserve">) </w:t>
      </w: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</w:rPr>
        <w:t>Problématique</w:t>
      </w:r>
      <w:r>
        <w:rPr>
          <w:rFonts w:ascii="Comic Sans MS" w:hAnsi="Comic Sans MS" w:cs="Comic Sans MS"/>
          <w:b/>
          <w:bCs/>
        </w:rPr>
        <w:t xml:space="preserve"> :</w:t>
      </w:r>
      <w:r>
        <w:rPr>
          <w:rFonts w:ascii="Comic Sans MS" w:hAnsi="Comic Sans MS" w:cs="Comic Sans MS"/>
        </w:rPr>
        <w:t> «………. » </w:t>
      </w:r>
      <w:r w:rsidRPr="00D41216">
        <w:rPr>
          <w:rFonts w:ascii="Comic Sans MS" w:hAnsi="Comic Sans MS" w:cs="Comic Sans MS"/>
          <w:i/>
          <w:color w:val="FF0000"/>
          <w:sz w:val="20"/>
          <w:szCs w:val="20"/>
        </w:rPr>
        <w:t>(à distinguer du titre)</w:t>
      </w: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980B93" w:rsidRDefault="003139D4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1C64">
        <w:rPr>
          <w:i/>
          <w:color w:val="FF0000"/>
          <w:sz w:val="20"/>
          <w:szCs w:val="20"/>
        </w:rPr>
        <w:t>éventuellement</w:t>
      </w:r>
      <w:r>
        <w:rPr>
          <w:sz w:val="20"/>
          <w:szCs w:val="20"/>
        </w:rPr>
        <w:t xml:space="preserve"> </w:t>
      </w:r>
      <w:r w:rsidR="00DC2BB3">
        <w:rPr>
          <w:sz w:val="20"/>
          <w:szCs w:val="20"/>
        </w:rPr>
        <w:t xml:space="preserve"> </w:t>
      </w:r>
      <w:r w:rsidR="00211C64">
        <w:rPr>
          <w:sz w:val="20"/>
          <w:szCs w:val="20"/>
        </w:rPr>
        <w:t>E</w:t>
      </w:r>
      <w:r w:rsidR="00980B93">
        <w:rPr>
          <w:sz w:val="20"/>
          <w:szCs w:val="20"/>
        </w:rPr>
        <w:t>xplicitation de la problématique</w:t>
      </w:r>
      <w:r w:rsidR="00211C64">
        <w:rPr>
          <w:sz w:val="20"/>
          <w:szCs w:val="20"/>
        </w:rPr>
        <w:t> :</w:t>
      </w:r>
      <w:r w:rsidR="00980B93">
        <w:rPr>
          <w:sz w:val="20"/>
          <w:szCs w:val="20"/>
        </w:rPr>
        <w:t xml:space="preserve"> </w:t>
      </w:r>
      <w:r w:rsidR="00980B93" w:rsidRPr="00D41216">
        <w:rPr>
          <w:i/>
          <w:color w:val="FF0000"/>
          <w:sz w:val="20"/>
          <w:szCs w:val="20"/>
        </w:rPr>
        <w:t>(de 2 à 5 lignes)</w:t>
      </w: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0B93" w:rsidRPr="00ED4C32" w:rsidRDefault="00980B93" w:rsidP="00D62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0B93" w:rsidRDefault="00980B93" w:rsidP="00D625F0">
      <w:pPr>
        <w:rPr>
          <w:sz w:val="16"/>
          <w:szCs w:val="16"/>
        </w:rPr>
      </w:pPr>
    </w:p>
    <w:p w:rsidR="00980B93" w:rsidRPr="008A1DA8" w:rsidRDefault="00980B93" w:rsidP="008A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FF0000"/>
          <w:sz w:val="20"/>
          <w:szCs w:val="20"/>
        </w:rPr>
      </w:pPr>
      <w:r>
        <w:rPr>
          <w:b/>
          <w:bCs/>
          <w:color w:val="000000"/>
        </w:rPr>
        <w:t>Objet(s) d'étude</w:t>
      </w:r>
      <w:r>
        <w:rPr>
          <w:b/>
          <w:bCs/>
        </w:rPr>
        <w:t xml:space="preserve"> : </w:t>
      </w:r>
      <w:r>
        <w:t xml:space="preserve">  </w:t>
      </w:r>
      <w:r w:rsidR="008A1DA8" w:rsidRPr="00DC2BB3">
        <w:rPr>
          <w:i/>
          <w:iCs/>
          <w:color w:val="FF0000"/>
          <w:sz w:val="20"/>
          <w:szCs w:val="20"/>
        </w:rPr>
        <w:t>reprendre l’intitulé des objets d’étude du programme de septembre 201</w:t>
      </w:r>
      <w:r w:rsidR="008A1DA8">
        <w:rPr>
          <w:i/>
          <w:iCs/>
          <w:color w:val="FF0000"/>
          <w:sz w:val="20"/>
          <w:szCs w:val="20"/>
        </w:rPr>
        <w:t>0 (</w:t>
      </w:r>
      <w:r w:rsidR="008A1DA8" w:rsidRPr="008A1DA8">
        <w:rPr>
          <w:i/>
          <w:iCs/>
          <w:color w:val="FF0000"/>
          <w:sz w:val="20"/>
          <w:szCs w:val="20"/>
        </w:rPr>
        <w:t>paru au B.O. le 30 septembre 2010 (</w:t>
      </w:r>
      <w:hyperlink r:id="rId9" w:tgtFrame="_blank" w:history="1">
        <w:r w:rsidR="008A1DA8" w:rsidRPr="008A1DA8">
          <w:rPr>
            <w:rStyle w:val="Lienhypertexte"/>
            <w:i/>
            <w:iCs/>
            <w:sz w:val="20"/>
            <w:szCs w:val="20"/>
          </w:rPr>
          <w:t>Bulletin officiel spécial n°9 du 30 septembre 2010</w:t>
        </w:r>
      </w:hyperlink>
      <w:r w:rsidR="008A1DA8" w:rsidRPr="008A1DA8">
        <w:rPr>
          <w:i/>
          <w:iCs/>
          <w:color w:val="FF0000"/>
          <w:sz w:val="20"/>
          <w:szCs w:val="20"/>
        </w:rPr>
        <w:t>)</w:t>
      </w:r>
    </w:p>
    <w:p w:rsidR="00980B93" w:rsidRPr="00ED4C32" w:rsidRDefault="00980B93" w:rsidP="00ED4C32">
      <w:pPr>
        <w:pStyle w:val="Paragraphedeliste"/>
        <w:ind w:left="0"/>
        <w:rPr>
          <w:sz w:val="24"/>
          <w:szCs w:val="24"/>
        </w:rPr>
      </w:pPr>
      <w:r w:rsidRPr="00ED4C32">
        <w:rPr>
          <w:sz w:val="24"/>
          <w:szCs w:val="24"/>
          <w:u w:val="single"/>
        </w:rPr>
        <w:t>Pour l’exposé</w:t>
      </w:r>
      <w:r w:rsidR="00ED4C32">
        <w:t xml:space="preserve"> : </w:t>
      </w:r>
    </w:p>
    <w:p w:rsidR="00EF5302" w:rsidRPr="00ED4C32" w:rsidRDefault="00980B93" w:rsidP="00EF5302">
      <w:pPr>
        <w:ind w:left="420"/>
        <w:rPr>
          <w:i/>
          <w:iCs/>
          <w:sz w:val="20"/>
          <w:szCs w:val="20"/>
        </w:rPr>
      </w:pPr>
      <w:r w:rsidRPr="00ED4C32">
        <w:rPr>
          <w:b/>
          <w:bCs/>
          <w:sz w:val="20"/>
          <w:szCs w:val="20"/>
        </w:rPr>
        <w:t>Lectures analytiques retenues pour l’épreuve orale :</w:t>
      </w:r>
      <w:r w:rsidR="00EF5302" w:rsidRPr="00ED4C32">
        <w:rPr>
          <w:b/>
          <w:bCs/>
          <w:sz w:val="20"/>
          <w:szCs w:val="20"/>
        </w:rPr>
        <w:t xml:space="preserve"> </w:t>
      </w:r>
      <w:r w:rsidR="00EF5302" w:rsidRPr="00ED4C32">
        <w:rPr>
          <w:i/>
          <w:iCs/>
          <w:color w:val="FF0000"/>
          <w:sz w:val="20"/>
          <w:szCs w:val="20"/>
        </w:rPr>
        <w:t xml:space="preserve">(merci d’indiquer avec précision les références </w:t>
      </w:r>
      <w:r w:rsidR="00D41216" w:rsidRPr="00ED4C32">
        <w:rPr>
          <w:i/>
          <w:iCs/>
          <w:color w:val="FF0000"/>
          <w:sz w:val="20"/>
          <w:szCs w:val="20"/>
        </w:rPr>
        <w:t>exactes</w:t>
      </w:r>
      <w:r w:rsidR="00EF5302" w:rsidRPr="00ED4C32">
        <w:rPr>
          <w:i/>
          <w:iCs/>
          <w:color w:val="FF0000"/>
          <w:sz w:val="20"/>
          <w:szCs w:val="20"/>
        </w:rPr>
        <w:t xml:space="preserve"> du passage, début, fin, édition si nécessaire, etc.)</w:t>
      </w:r>
    </w:p>
    <w:p w:rsidR="00980B93" w:rsidRPr="00ED4C32" w:rsidRDefault="00980B93" w:rsidP="00E957F8">
      <w:pPr>
        <w:ind w:left="420"/>
        <w:rPr>
          <w:b/>
          <w:bCs/>
          <w:sz w:val="16"/>
          <w:szCs w:val="16"/>
        </w:rPr>
      </w:pPr>
    </w:p>
    <w:p w:rsidR="00980B93" w:rsidRPr="00ED4C32" w:rsidRDefault="00980B93" w:rsidP="00E957F8">
      <w:pPr>
        <w:pStyle w:val="Paragraphedeliste"/>
        <w:numPr>
          <w:ilvl w:val="0"/>
          <w:numId w:val="16"/>
        </w:numPr>
        <w:rPr>
          <w:color w:val="000000"/>
          <w:sz w:val="20"/>
          <w:szCs w:val="20"/>
        </w:rPr>
      </w:pPr>
    </w:p>
    <w:p w:rsidR="00980B93" w:rsidRPr="00ED4C32" w:rsidRDefault="00980B93" w:rsidP="00E957F8">
      <w:pPr>
        <w:pStyle w:val="Paragraphedeliste"/>
        <w:numPr>
          <w:ilvl w:val="0"/>
          <w:numId w:val="16"/>
        </w:numPr>
        <w:rPr>
          <w:color w:val="000000"/>
          <w:sz w:val="20"/>
          <w:szCs w:val="20"/>
        </w:rPr>
      </w:pPr>
    </w:p>
    <w:p w:rsidR="00980B93" w:rsidRPr="00ED4C32" w:rsidRDefault="00980B93" w:rsidP="00E957F8">
      <w:pPr>
        <w:pStyle w:val="Paragraphedeliste"/>
        <w:numPr>
          <w:ilvl w:val="0"/>
          <w:numId w:val="16"/>
        </w:numPr>
        <w:rPr>
          <w:color w:val="000000"/>
          <w:sz w:val="20"/>
          <w:szCs w:val="20"/>
        </w:rPr>
      </w:pPr>
    </w:p>
    <w:p w:rsidR="00980B93" w:rsidRPr="00ED4C32" w:rsidRDefault="00980B93" w:rsidP="00E957F8">
      <w:pPr>
        <w:pStyle w:val="Paragraphedeliste"/>
        <w:numPr>
          <w:ilvl w:val="0"/>
          <w:numId w:val="16"/>
        </w:numPr>
        <w:rPr>
          <w:color w:val="000000"/>
          <w:sz w:val="20"/>
          <w:szCs w:val="20"/>
        </w:rPr>
      </w:pPr>
    </w:p>
    <w:p w:rsidR="00980B93" w:rsidRPr="00ED4C32" w:rsidRDefault="00980B93" w:rsidP="00E957F8">
      <w:pPr>
        <w:pStyle w:val="Paragraphedeliste"/>
        <w:ind w:left="420"/>
        <w:rPr>
          <w:sz w:val="16"/>
          <w:szCs w:val="16"/>
        </w:rPr>
      </w:pPr>
    </w:p>
    <w:p w:rsidR="00980B93" w:rsidRDefault="00980B93" w:rsidP="00ED4C32">
      <w:pPr>
        <w:pStyle w:val="Paragraphedeliste"/>
        <w:ind w:left="0"/>
        <w:rPr>
          <w:color w:val="000000"/>
          <w:sz w:val="24"/>
          <w:szCs w:val="24"/>
        </w:rPr>
      </w:pPr>
      <w:r w:rsidRPr="00D625F0">
        <w:rPr>
          <w:color w:val="000000"/>
          <w:sz w:val="24"/>
          <w:szCs w:val="24"/>
          <w:u w:val="single"/>
        </w:rPr>
        <w:t>Pour l’entretien</w:t>
      </w:r>
      <w:r w:rsidRPr="005E6B1B">
        <w:rPr>
          <w:color w:val="000000"/>
          <w:sz w:val="24"/>
          <w:szCs w:val="24"/>
        </w:rPr>
        <w:t xml:space="preserve"> : </w:t>
      </w:r>
    </w:p>
    <w:p w:rsidR="00AD0329" w:rsidRPr="00D625F0" w:rsidRDefault="00AD0329" w:rsidP="00ED4C32">
      <w:pPr>
        <w:pStyle w:val="Paragraphedeliste"/>
        <w:ind w:left="0"/>
        <w:rPr>
          <w:sz w:val="24"/>
          <w:szCs w:val="24"/>
          <w:u w:val="single"/>
        </w:rPr>
      </w:pPr>
    </w:p>
    <w:p w:rsidR="00980B93" w:rsidRPr="00ED4C32" w:rsidRDefault="00980B93" w:rsidP="00E957F8">
      <w:pPr>
        <w:ind w:left="420"/>
        <w:rPr>
          <w:b/>
          <w:bCs/>
          <w:sz w:val="20"/>
          <w:szCs w:val="20"/>
        </w:rPr>
      </w:pPr>
      <w:r w:rsidRPr="00ED4C32">
        <w:rPr>
          <w:b/>
          <w:bCs/>
          <w:sz w:val="20"/>
          <w:szCs w:val="20"/>
        </w:rPr>
        <w:t>Études d’ensemble ou éléments de synthèse</w:t>
      </w:r>
      <w:r w:rsidR="00211C64" w:rsidRPr="00ED4C32">
        <w:rPr>
          <w:b/>
          <w:bCs/>
          <w:sz w:val="20"/>
          <w:szCs w:val="20"/>
        </w:rPr>
        <w:t> :</w:t>
      </w:r>
    </w:p>
    <w:p w:rsidR="00980B93" w:rsidRPr="00ED4C32" w:rsidRDefault="00980B93" w:rsidP="00E957F8">
      <w:pPr>
        <w:ind w:left="420"/>
        <w:rPr>
          <w:sz w:val="20"/>
          <w:szCs w:val="20"/>
        </w:rPr>
      </w:pPr>
    </w:p>
    <w:p w:rsidR="00980B93" w:rsidRPr="00ED4C32" w:rsidRDefault="00980B93" w:rsidP="00E957F8">
      <w:pPr>
        <w:ind w:left="420"/>
        <w:rPr>
          <w:sz w:val="20"/>
          <w:szCs w:val="20"/>
        </w:rPr>
      </w:pPr>
    </w:p>
    <w:p w:rsidR="00980B93" w:rsidRPr="00ED4C32" w:rsidRDefault="00980B93" w:rsidP="00E957F8">
      <w:pPr>
        <w:ind w:left="420"/>
        <w:rPr>
          <w:sz w:val="20"/>
          <w:szCs w:val="20"/>
        </w:rPr>
      </w:pPr>
    </w:p>
    <w:p w:rsidR="00980B93" w:rsidRPr="00ED4C32" w:rsidRDefault="00980B93" w:rsidP="00E957F8">
      <w:pPr>
        <w:ind w:left="420"/>
        <w:rPr>
          <w:b/>
          <w:bCs/>
          <w:sz w:val="20"/>
          <w:szCs w:val="20"/>
        </w:rPr>
      </w:pPr>
      <w:r w:rsidRPr="00ED4C32">
        <w:rPr>
          <w:b/>
          <w:bCs/>
          <w:sz w:val="20"/>
          <w:szCs w:val="20"/>
        </w:rPr>
        <w:t>Autres lectures</w:t>
      </w:r>
      <w:r w:rsidR="00211C64" w:rsidRPr="00ED4C32">
        <w:rPr>
          <w:b/>
          <w:bCs/>
          <w:sz w:val="20"/>
          <w:szCs w:val="20"/>
        </w:rPr>
        <w:t> :</w:t>
      </w:r>
    </w:p>
    <w:p w:rsidR="00980B93" w:rsidRPr="00ED4C32" w:rsidRDefault="00980B93" w:rsidP="00ED4C32">
      <w:pPr>
        <w:ind w:left="420"/>
        <w:rPr>
          <w:sz w:val="20"/>
          <w:szCs w:val="20"/>
        </w:rPr>
      </w:pPr>
    </w:p>
    <w:p w:rsidR="00980B93" w:rsidRPr="00ED4C32" w:rsidRDefault="00980B93" w:rsidP="00E957F8">
      <w:pPr>
        <w:ind w:left="420"/>
        <w:rPr>
          <w:sz w:val="20"/>
          <w:szCs w:val="20"/>
        </w:rPr>
      </w:pPr>
    </w:p>
    <w:p w:rsidR="00980B93" w:rsidRPr="00ED4C32" w:rsidRDefault="00980B93" w:rsidP="00E957F8">
      <w:pPr>
        <w:ind w:left="420"/>
        <w:rPr>
          <w:sz w:val="20"/>
          <w:szCs w:val="20"/>
        </w:rPr>
      </w:pPr>
    </w:p>
    <w:p w:rsidR="00980B93" w:rsidRPr="00DC2BB3" w:rsidRDefault="00980B93" w:rsidP="00E957F8">
      <w:pPr>
        <w:pStyle w:val="Corpsdetexte"/>
        <w:ind w:left="426"/>
      </w:pPr>
      <w:r w:rsidRPr="00DC2BB3">
        <w:rPr>
          <w:u w:val="single"/>
        </w:rPr>
        <w:t>Autres travaux et activités personnelles</w:t>
      </w:r>
      <w:r w:rsidRPr="00ED4C32">
        <w:rPr>
          <w:b w:val="0"/>
          <w:bCs w:val="0"/>
        </w:rPr>
        <w:t xml:space="preserve"> </w:t>
      </w:r>
      <w:r w:rsidRPr="00DC2BB3">
        <w:rPr>
          <w:b w:val="0"/>
          <w:bCs w:val="0"/>
        </w:rPr>
        <w:t>(par exemple TPE, sorties culturelles</w:t>
      </w:r>
      <w:r w:rsidR="00850A10" w:rsidRPr="00DC2BB3">
        <w:rPr>
          <w:b w:val="0"/>
          <w:bCs w:val="0"/>
        </w:rPr>
        <w:t>,</w:t>
      </w:r>
      <w:r w:rsidRPr="00DC2BB3">
        <w:rPr>
          <w:b w:val="0"/>
          <w:bCs w:val="0"/>
        </w:rPr>
        <w:t xml:space="preserve"> étude d’images fixes et mobiles, liens avec l’histoire des arts, les langues et cultures de l’antiquité)</w:t>
      </w:r>
      <w:r w:rsidRPr="00DC2BB3">
        <w:t> : </w:t>
      </w:r>
    </w:p>
    <w:p w:rsidR="00980B93" w:rsidRPr="00ED4C32" w:rsidRDefault="00980B93" w:rsidP="00051214">
      <w:pPr>
        <w:ind w:left="426"/>
        <w:rPr>
          <w:sz w:val="20"/>
          <w:szCs w:val="20"/>
        </w:rPr>
      </w:pPr>
    </w:p>
    <w:p w:rsidR="00980B93" w:rsidRPr="00ED4C32" w:rsidRDefault="00980B93" w:rsidP="00051214">
      <w:pPr>
        <w:ind w:left="426"/>
        <w:rPr>
          <w:sz w:val="20"/>
          <w:szCs w:val="20"/>
        </w:rPr>
      </w:pPr>
    </w:p>
    <w:p w:rsidR="00DC2BB3" w:rsidRPr="00DC2BB3" w:rsidRDefault="00DC2BB3" w:rsidP="00DC2BB3">
      <w:pPr>
        <w:ind w:left="426"/>
        <w:rPr>
          <w:sz w:val="20"/>
          <w:szCs w:val="20"/>
        </w:rPr>
      </w:pPr>
      <w:r w:rsidRPr="00DC2BB3">
        <w:rPr>
          <w:sz w:val="20"/>
          <w:szCs w:val="20"/>
        </w:rPr>
        <w:t>-</w:t>
      </w:r>
      <w:r w:rsidRPr="00DC2BB3">
        <w:rPr>
          <w:sz w:val="20"/>
          <w:szCs w:val="20"/>
        </w:rPr>
        <w:tab/>
        <w:t>…</w:t>
      </w:r>
    </w:p>
    <w:p w:rsidR="00DC2BB3" w:rsidRPr="00DC2BB3" w:rsidRDefault="00DC2BB3" w:rsidP="00DC2BB3">
      <w:pPr>
        <w:ind w:left="426"/>
        <w:rPr>
          <w:sz w:val="20"/>
          <w:szCs w:val="20"/>
        </w:rPr>
      </w:pPr>
      <w:r w:rsidRPr="00DC2BB3">
        <w:rPr>
          <w:sz w:val="20"/>
          <w:szCs w:val="20"/>
        </w:rPr>
        <w:t>-</w:t>
      </w:r>
      <w:r w:rsidRPr="00DC2BB3">
        <w:rPr>
          <w:sz w:val="20"/>
          <w:szCs w:val="20"/>
        </w:rPr>
        <w:tab/>
        <w:t>…</w:t>
      </w:r>
    </w:p>
    <w:p w:rsidR="00DC2BB3" w:rsidRPr="00DC2BB3" w:rsidRDefault="00DC2BB3" w:rsidP="00DC2BB3">
      <w:pPr>
        <w:ind w:left="426"/>
        <w:rPr>
          <w:sz w:val="20"/>
          <w:szCs w:val="20"/>
        </w:rPr>
      </w:pPr>
      <w:r w:rsidRPr="00DC2BB3">
        <w:rPr>
          <w:sz w:val="20"/>
          <w:szCs w:val="20"/>
        </w:rPr>
        <w:t>-</w:t>
      </w:r>
      <w:r w:rsidRPr="00DC2BB3">
        <w:rPr>
          <w:sz w:val="20"/>
          <w:szCs w:val="20"/>
        </w:rPr>
        <w:tab/>
        <w:t>…</w:t>
      </w:r>
    </w:p>
    <w:p w:rsidR="00980B93" w:rsidRPr="00ED4C32" w:rsidRDefault="00DC2BB3" w:rsidP="00DC2BB3">
      <w:pPr>
        <w:ind w:left="426"/>
        <w:rPr>
          <w:sz w:val="20"/>
          <w:szCs w:val="20"/>
        </w:rPr>
      </w:pPr>
      <w:r w:rsidRPr="00DC2BB3">
        <w:rPr>
          <w:sz w:val="20"/>
          <w:szCs w:val="20"/>
        </w:rPr>
        <w:t>-</w:t>
      </w:r>
      <w:r w:rsidRPr="00DC2BB3">
        <w:rPr>
          <w:sz w:val="20"/>
          <w:szCs w:val="20"/>
        </w:rPr>
        <w:tab/>
        <w:t>…</w:t>
      </w:r>
    </w:p>
    <w:p w:rsidR="00FF40B1" w:rsidRPr="00ED4C32" w:rsidRDefault="00FF40B1" w:rsidP="00051214">
      <w:pPr>
        <w:ind w:left="426"/>
        <w:rPr>
          <w:sz w:val="20"/>
          <w:szCs w:val="20"/>
        </w:rPr>
      </w:pPr>
    </w:p>
    <w:p w:rsidR="00FF40B1" w:rsidRPr="00ED4C32" w:rsidRDefault="00FF40B1" w:rsidP="00051214">
      <w:pPr>
        <w:ind w:left="426"/>
        <w:rPr>
          <w:sz w:val="20"/>
          <w:szCs w:val="20"/>
        </w:rPr>
      </w:pPr>
    </w:p>
    <w:p w:rsidR="00FF40B1" w:rsidRDefault="00FF40B1" w:rsidP="00051214">
      <w:pPr>
        <w:ind w:left="426"/>
      </w:pPr>
    </w:p>
    <w:p w:rsidR="00980B93" w:rsidRDefault="00FF40B1" w:rsidP="00FF6CB0">
      <w:r>
        <w:br w:type="page"/>
      </w:r>
    </w:p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Default="00FF40B1" w:rsidP="00FF6CB0"/>
    <w:p w:rsidR="00FF40B1" w:rsidRPr="006E4378" w:rsidRDefault="00FF40B1" w:rsidP="00FF40B1">
      <w:pPr>
        <w:rPr>
          <w:rFonts w:ascii="Arial Narrow" w:hAnsi="Arial Narrow"/>
          <w:sz w:val="24"/>
        </w:rPr>
      </w:pPr>
      <w:r w:rsidRPr="006E4378">
        <w:rPr>
          <w:rFonts w:ascii="Arial Narrow" w:hAnsi="Arial Narrow"/>
          <w:sz w:val="24"/>
        </w:rPr>
        <w:t>Descriptif arrêté à la date du :</w:t>
      </w:r>
    </w:p>
    <w:p w:rsidR="00F11411" w:rsidRPr="006E4378" w:rsidRDefault="00F11411" w:rsidP="00FF40B1">
      <w:pPr>
        <w:rPr>
          <w:rFonts w:ascii="Arial Narrow" w:hAnsi="Arial Narrow"/>
          <w:sz w:val="24"/>
        </w:rPr>
      </w:pPr>
    </w:p>
    <w:p w:rsidR="00FF40B1" w:rsidRPr="006E4378" w:rsidRDefault="00FF40B1" w:rsidP="00FF40B1">
      <w:pPr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1"/>
        <w:gridCol w:w="5399"/>
      </w:tblGrid>
      <w:tr w:rsidR="00F11411" w:rsidRPr="006E4378" w:rsidTr="006F6DE2">
        <w:trPr>
          <w:trHeight w:val="567"/>
        </w:trPr>
        <w:tc>
          <w:tcPr>
            <w:tcW w:w="5470" w:type="dxa"/>
            <w:vAlign w:val="center"/>
          </w:tcPr>
          <w:p w:rsidR="00F11411" w:rsidRPr="006E4378" w:rsidRDefault="00F11411" w:rsidP="006F6DE2">
            <w:pPr>
              <w:jc w:val="center"/>
              <w:rPr>
                <w:rFonts w:ascii="Arial Narrow" w:hAnsi="Arial Narrow"/>
                <w:sz w:val="24"/>
              </w:rPr>
            </w:pPr>
            <w:r w:rsidRPr="006E4378">
              <w:rPr>
                <w:rFonts w:ascii="Arial Narrow" w:hAnsi="Arial Narrow"/>
                <w:sz w:val="24"/>
              </w:rPr>
              <w:t>Nom – Prénom du professeur et signature</w:t>
            </w:r>
          </w:p>
        </w:tc>
        <w:tc>
          <w:tcPr>
            <w:tcW w:w="5470" w:type="dxa"/>
            <w:vAlign w:val="center"/>
          </w:tcPr>
          <w:p w:rsidR="00F11411" w:rsidRPr="006E4378" w:rsidRDefault="00F11411" w:rsidP="006F6DE2">
            <w:pPr>
              <w:jc w:val="center"/>
              <w:rPr>
                <w:rFonts w:ascii="Arial Narrow" w:hAnsi="Arial Narrow"/>
                <w:sz w:val="24"/>
              </w:rPr>
            </w:pPr>
            <w:r w:rsidRPr="006E4378">
              <w:rPr>
                <w:rFonts w:ascii="Arial Narrow" w:hAnsi="Arial Narrow"/>
                <w:sz w:val="24"/>
              </w:rPr>
              <w:t>Le chef d’établissement</w:t>
            </w:r>
          </w:p>
        </w:tc>
      </w:tr>
      <w:tr w:rsidR="00F11411" w:rsidTr="00F11411">
        <w:trPr>
          <w:trHeight w:val="1287"/>
        </w:trPr>
        <w:tc>
          <w:tcPr>
            <w:tcW w:w="5470" w:type="dxa"/>
          </w:tcPr>
          <w:p w:rsidR="00F11411" w:rsidRDefault="00F11411" w:rsidP="00FF40B1"/>
        </w:tc>
        <w:tc>
          <w:tcPr>
            <w:tcW w:w="5470" w:type="dxa"/>
          </w:tcPr>
          <w:p w:rsidR="00F11411" w:rsidRDefault="00F11411" w:rsidP="00FF40B1"/>
        </w:tc>
      </w:tr>
    </w:tbl>
    <w:p w:rsidR="00FF40B1" w:rsidRDefault="00FF40B1" w:rsidP="00FF40B1"/>
    <w:p w:rsidR="00FF40B1" w:rsidRDefault="00ED4C32" w:rsidP="00FF40B1">
      <w:r>
        <w:tab/>
      </w:r>
    </w:p>
    <w:p w:rsidR="00FF40B1" w:rsidRDefault="00F11411" w:rsidP="00FF6CB0">
      <w:r>
        <w:tab/>
      </w:r>
    </w:p>
    <w:sectPr w:rsidR="00FF40B1" w:rsidSect="00912BE3">
      <w:pgSz w:w="11906" w:h="16838"/>
      <w:pgMar w:top="540" w:right="566" w:bottom="540" w:left="5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B5" w:rsidRDefault="000E27B5" w:rsidP="000E27B5">
      <w:r>
        <w:separator/>
      </w:r>
    </w:p>
  </w:endnote>
  <w:endnote w:type="continuationSeparator" w:id="0">
    <w:p w:rsidR="000E27B5" w:rsidRDefault="000E27B5" w:rsidP="000E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B5" w:rsidRDefault="000E27B5" w:rsidP="000E27B5">
      <w:r>
        <w:separator/>
      </w:r>
    </w:p>
  </w:footnote>
  <w:footnote w:type="continuationSeparator" w:id="0">
    <w:p w:rsidR="000E27B5" w:rsidRDefault="000E27B5" w:rsidP="000E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E05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0A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4F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AF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424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3EC8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7524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EDC36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1A7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98F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833DC0"/>
    <w:multiLevelType w:val="hybridMultilevel"/>
    <w:tmpl w:val="E74C01E8"/>
    <w:lvl w:ilvl="0" w:tplc="055E3F82">
      <w:start w:val="1"/>
      <w:numFmt w:val="decimal"/>
      <w:lvlText w:val="%1."/>
      <w:lvlJc w:val="left"/>
      <w:pPr>
        <w:ind w:left="420" w:hanging="360"/>
      </w:pPr>
      <w:rPr>
        <w:rFonts w:ascii="Tahoma" w:hAnsi="Tahoma" w:cs="Tahoma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89331B8"/>
    <w:multiLevelType w:val="hybridMultilevel"/>
    <w:tmpl w:val="E74C01E8"/>
    <w:lvl w:ilvl="0" w:tplc="055E3F8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1EB1849"/>
    <w:multiLevelType w:val="hybridMultilevel"/>
    <w:tmpl w:val="95EAAA66"/>
    <w:lvl w:ilvl="0" w:tplc="ACD2938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8912A50"/>
    <w:multiLevelType w:val="hybridMultilevel"/>
    <w:tmpl w:val="947852F4"/>
    <w:lvl w:ilvl="0" w:tplc="A04C34CA"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091A00"/>
    <w:multiLevelType w:val="hybridMultilevel"/>
    <w:tmpl w:val="591E60A6"/>
    <w:lvl w:ilvl="0" w:tplc="5212155A">
      <w:start w:val="1"/>
      <w:numFmt w:val="decimal"/>
      <w:lvlText w:val="%1."/>
      <w:lvlJc w:val="left"/>
      <w:pPr>
        <w:ind w:left="1140" w:hanging="360"/>
      </w:pPr>
      <w:rPr>
        <w:color w:val="auto"/>
      </w:rPr>
    </w:lvl>
    <w:lvl w:ilvl="1" w:tplc="74EC18A4">
      <w:start w:val="1"/>
      <w:numFmt w:val="decimal"/>
      <w:lvlText w:val="%2-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53911F1"/>
    <w:multiLevelType w:val="hybridMultilevel"/>
    <w:tmpl w:val="6394B8EA"/>
    <w:lvl w:ilvl="0" w:tplc="394A382C">
      <w:start w:val="2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40E1573"/>
    <w:multiLevelType w:val="hybridMultilevel"/>
    <w:tmpl w:val="A37EA184"/>
    <w:lvl w:ilvl="0" w:tplc="040C000F">
      <w:start w:val="1"/>
      <w:numFmt w:val="decimal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5C"/>
    <w:rsid w:val="000270A7"/>
    <w:rsid w:val="00051214"/>
    <w:rsid w:val="000E27B5"/>
    <w:rsid w:val="00120A1D"/>
    <w:rsid w:val="00141C3F"/>
    <w:rsid w:val="001D1949"/>
    <w:rsid w:val="00211C64"/>
    <w:rsid w:val="002D2AEC"/>
    <w:rsid w:val="002D46CC"/>
    <w:rsid w:val="003139D4"/>
    <w:rsid w:val="003544C6"/>
    <w:rsid w:val="00402F6A"/>
    <w:rsid w:val="004532FE"/>
    <w:rsid w:val="00464C13"/>
    <w:rsid w:val="004904FD"/>
    <w:rsid w:val="004A5352"/>
    <w:rsid w:val="004D1202"/>
    <w:rsid w:val="004D36B0"/>
    <w:rsid w:val="005402EE"/>
    <w:rsid w:val="00546B5C"/>
    <w:rsid w:val="00577043"/>
    <w:rsid w:val="005956B1"/>
    <w:rsid w:val="005E6B1B"/>
    <w:rsid w:val="00682263"/>
    <w:rsid w:val="006E4378"/>
    <w:rsid w:val="006F6DE2"/>
    <w:rsid w:val="00706DD6"/>
    <w:rsid w:val="007B6A56"/>
    <w:rsid w:val="007D501C"/>
    <w:rsid w:val="007E01BE"/>
    <w:rsid w:val="00850A10"/>
    <w:rsid w:val="00885E6F"/>
    <w:rsid w:val="008A1DA8"/>
    <w:rsid w:val="008D01BA"/>
    <w:rsid w:val="00912BE3"/>
    <w:rsid w:val="0093400A"/>
    <w:rsid w:val="009449E6"/>
    <w:rsid w:val="00945C06"/>
    <w:rsid w:val="00972B6C"/>
    <w:rsid w:val="00980B93"/>
    <w:rsid w:val="00983F84"/>
    <w:rsid w:val="00A71B78"/>
    <w:rsid w:val="00AB3F3D"/>
    <w:rsid w:val="00AD0329"/>
    <w:rsid w:val="00AF4E6C"/>
    <w:rsid w:val="00B1449A"/>
    <w:rsid w:val="00B35CEE"/>
    <w:rsid w:val="00BE5C46"/>
    <w:rsid w:val="00C37D9B"/>
    <w:rsid w:val="00C95B38"/>
    <w:rsid w:val="00CA432F"/>
    <w:rsid w:val="00CE6715"/>
    <w:rsid w:val="00D41216"/>
    <w:rsid w:val="00D530FB"/>
    <w:rsid w:val="00D625F0"/>
    <w:rsid w:val="00D90784"/>
    <w:rsid w:val="00DA3A9B"/>
    <w:rsid w:val="00DC2BB3"/>
    <w:rsid w:val="00DF022C"/>
    <w:rsid w:val="00E0655F"/>
    <w:rsid w:val="00E24A12"/>
    <w:rsid w:val="00E606B9"/>
    <w:rsid w:val="00E957F8"/>
    <w:rsid w:val="00ED4C32"/>
    <w:rsid w:val="00EF5302"/>
    <w:rsid w:val="00F11411"/>
    <w:rsid w:val="00F87FF5"/>
    <w:rsid w:val="00FF389C"/>
    <w:rsid w:val="00FF40B1"/>
    <w:rsid w:val="00FF478E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2DA66"/>
  <w15:docId w15:val="{D91CB1E0-9BA5-4ECF-9729-F19091B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F0"/>
    <w:rPr>
      <w:rFonts w:ascii="Tahoma" w:hAnsi="Tahoma" w:cs="Tahoma"/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rsid w:val="00912B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9"/>
    <w:qFormat/>
    <w:rsid w:val="00912BE3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912BE3"/>
    <w:pPr>
      <w:keepNext/>
      <w:jc w:val="both"/>
      <w:outlineLvl w:val="2"/>
    </w:pPr>
    <w:rPr>
      <w:rFonts w:ascii="Arial Narrow" w:hAnsi="Arial Narrow" w:cs="Arial Narrow"/>
      <w:b/>
      <w:bCs/>
      <w:color w:val="FF0000"/>
      <w:lang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912BE3"/>
    <w:pPr>
      <w:keepNext/>
      <w:ind w:firstLine="708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B6A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1B6A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1B6A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1B6A25"/>
    <w:rPr>
      <w:rFonts w:ascii="Calibri" w:eastAsia="Times New Roman" w:hAnsi="Calibri" w:cs="Times New Roman"/>
      <w:b/>
      <w:bCs/>
      <w:sz w:val="28"/>
      <w:szCs w:val="28"/>
    </w:rPr>
  </w:style>
  <w:style w:type="paragraph" w:styleId="Sansinterligne">
    <w:name w:val="No Spacing"/>
    <w:uiPriority w:val="99"/>
    <w:qFormat/>
    <w:rsid w:val="00912BE3"/>
    <w:pPr>
      <w:jc w:val="both"/>
    </w:pPr>
    <w:rPr>
      <w:rFonts w:ascii="Tahoma" w:hAnsi="Tahoma" w:cs="Tahoma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rsid w:val="00912BE3"/>
    <w:pPr>
      <w:jc w:val="both"/>
    </w:pPr>
    <w:rPr>
      <w:b/>
      <w:bCs/>
      <w:color w:val="000000"/>
      <w:sz w:val="20"/>
      <w:szCs w:val="20"/>
      <w:lang w:eastAsia="en-US"/>
    </w:rPr>
  </w:style>
  <w:style w:type="character" w:customStyle="1" w:styleId="CorpsdetexteCar">
    <w:name w:val="Corps de texte Car"/>
    <w:link w:val="Corpsdetexte"/>
    <w:uiPriority w:val="99"/>
    <w:semiHidden/>
    <w:rsid w:val="001B6A25"/>
    <w:rPr>
      <w:rFonts w:ascii="Tahoma" w:hAnsi="Tahoma" w:cs="Tahoma"/>
    </w:rPr>
  </w:style>
  <w:style w:type="paragraph" w:styleId="Paragraphedeliste">
    <w:name w:val="List Paragraph"/>
    <w:basedOn w:val="Normal"/>
    <w:uiPriority w:val="99"/>
    <w:qFormat/>
    <w:rsid w:val="00FF6CB0"/>
    <w:pPr>
      <w:ind w:left="720"/>
      <w:contextualSpacing/>
    </w:pPr>
  </w:style>
  <w:style w:type="table" w:styleId="Grilledutableau">
    <w:name w:val="Table Grid"/>
    <w:basedOn w:val="TableauNormal"/>
    <w:uiPriority w:val="99"/>
    <w:rsid w:val="004532F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022C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2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26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A1DA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E27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7B5"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27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7B5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cid53318/mene1019760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uv.fr/cid53318/mene1019760a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Haut de première page « Candidat »</vt:lpstr>
    </vt:vector>
  </TitlesOfParts>
  <Company>RECTORAT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 de première page « Candidat »</dc:title>
  <dc:subject/>
  <dc:creator>ipr3</dc:creator>
  <cp:keywords/>
  <cp:lastModifiedBy>Thierry Para</cp:lastModifiedBy>
  <cp:revision>3</cp:revision>
  <cp:lastPrinted>2015-03-30T06:21:00Z</cp:lastPrinted>
  <dcterms:created xsi:type="dcterms:W3CDTF">2017-12-15T12:05:00Z</dcterms:created>
  <dcterms:modified xsi:type="dcterms:W3CDTF">2018-02-13T09:41:00Z</dcterms:modified>
</cp:coreProperties>
</file>