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E3B" w:rsidRPr="00B441E4" w:rsidRDefault="00BA5E3B" w:rsidP="00BA5E3B">
      <w:pPr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 w:rsidRPr="00B441E4">
        <w:rPr>
          <w:rFonts w:eastAsia="Times New Roman" w:cstheme="minorHAnsi"/>
          <w:b/>
          <w:sz w:val="24"/>
          <w:szCs w:val="24"/>
          <w:lang w:eastAsia="fr-FR"/>
        </w:rPr>
        <w:t xml:space="preserve">Ecrire un journal </w:t>
      </w:r>
      <w:r w:rsidR="007A1AAD">
        <w:rPr>
          <w:rFonts w:eastAsia="Times New Roman" w:cstheme="minorHAnsi"/>
          <w:b/>
          <w:sz w:val="24"/>
          <w:szCs w:val="24"/>
          <w:lang w:eastAsia="fr-FR"/>
        </w:rPr>
        <w:t>de</w:t>
      </w:r>
      <w:r w:rsidRPr="00B441E4">
        <w:rPr>
          <w:rFonts w:eastAsia="Times New Roman" w:cstheme="minorHAnsi"/>
          <w:b/>
          <w:sz w:val="24"/>
          <w:szCs w:val="24"/>
          <w:lang w:eastAsia="fr-FR"/>
        </w:rPr>
        <w:t xml:space="preserve"> voyage immobile</w:t>
      </w:r>
      <w:r w:rsidR="007A1AAD">
        <w:rPr>
          <w:rFonts w:eastAsia="Times New Roman" w:cstheme="minorHAnsi"/>
          <w:b/>
          <w:sz w:val="24"/>
          <w:szCs w:val="24"/>
          <w:lang w:eastAsia="fr-FR"/>
        </w:rPr>
        <w:t>…</w:t>
      </w:r>
    </w:p>
    <w:p w:rsidR="00BA5E3B" w:rsidRDefault="00B42A11" w:rsidP="00B42A11">
      <w:pPr>
        <w:pBdr>
          <w:bottom w:val="single" w:sz="4" w:space="1" w:color="auto"/>
        </w:pBdr>
        <w:jc w:val="center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...Inviter ses élèves à tenir leur journal de confinement...</w:t>
      </w:r>
    </w:p>
    <w:p w:rsidR="00B42A11" w:rsidRDefault="00B42A11" w:rsidP="00BA5E3B">
      <w:pPr>
        <w:rPr>
          <w:rFonts w:eastAsia="Times New Roman" w:cstheme="minorHAnsi"/>
          <w:lang w:eastAsia="fr-FR"/>
        </w:rPr>
      </w:pPr>
    </w:p>
    <w:p w:rsidR="007A1AAD" w:rsidRDefault="007A1AAD" w:rsidP="00D73D78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Voyager, se mettre en chemin, pérégriner… Voyages dans l’intime ou périple virtuel…</w:t>
      </w:r>
    </w:p>
    <w:p w:rsidR="001F7C8A" w:rsidRDefault="001F7C8A" w:rsidP="00D73D78">
      <w:pPr>
        <w:jc w:val="both"/>
        <w:rPr>
          <w:rFonts w:eastAsia="Times New Roman" w:cstheme="minorHAnsi"/>
          <w:lang w:eastAsia="fr-FR"/>
        </w:rPr>
      </w:pPr>
    </w:p>
    <w:p w:rsidR="00D73D78" w:rsidRPr="001F7C8A" w:rsidRDefault="00D73D78" w:rsidP="00D73D78">
      <w:pPr>
        <w:jc w:val="both"/>
        <w:rPr>
          <w:rFonts w:eastAsia="Times New Roman" w:cstheme="minorHAnsi"/>
          <w:i/>
          <w:lang w:eastAsia="fr-FR"/>
        </w:rPr>
      </w:pPr>
      <w:r w:rsidRPr="001F7C8A">
        <w:rPr>
          <w:rFonts w:eastAsia="Times New Roman" w:cstheme="minorHAnsi"/>
          <w:i/>
          <w:lang w:eastAsia="fr-FR"/>
        </w:rPr>
        <w:t>Impulser</w:t>
      </w:r>
      <w:r w:rsidR="001F7C8A" w:rsidRPr="001F7C8A">
        <w:rPr>
          <w:rFonts w:eastAsia="Times New Roman" w:cstheme="minorHAnsi"/>
          <w:i/>
          <w:lang w:eastAsia="fr-FR"/>
        </w:rPr>
        <w:t>,</w:t>
      </w:r>
      <w:r w:rsidRPr="001F7C8A">
        <w:rPr>
          <w:rFonts w:eastAsia="Times New Roman" w:cstheme="minorHAnsi"/>
          <w:i/>
          <w:lang w:eastAsia="fr-FR"/>
        </w:rPr>
        <w:t xml:space="preserve"> </w:t>
      </w:r>
      <w:r w:rsidR="001F7C8A" w:rsidRPr="001F7C8A">
        <w:rPr>
          <w:rFonts w:eastAsia="Times New Roman" w:cstheme="minorHAnsi"/>
          <w:i/>
          <w:lang w:eastAsia="fr-FR"/>
        </w:rPr>
        <w:t xml:space="preserve">encore, un </w:t>
      </w:r>
      <w:r w:rsidRPr="001F7C8A">
        <w:rPr>
          <w:rFonts w:eastAsia="Times New Roman" w:cstheme="minorHAnsi"/>
          <w:i/>
          <w:lang w:eastAsia="fr-FR"/>
        </w:rPr>
        <w:t>journal de ce type avant les vacances de printemps peut être une manière d’espérer maintenir le fil sans imposer de quotidien scolaire</w:t>
      </w:r>
      <w:r w:rsidR="001F7C8A" w:rsidRPr="001F7C8A">
        <w:rPr>
          <w:rFonts w:eastAsia="Times New Roman" w:cstheme="minorHAnsi"/>
          <w:i/>
          <w:lang w:eastAsia="fr-FR"/>
        </w:rPr>
        <w:t>...</w:t>
      </w:r>
    </w:p>
    <w:p w:rsidR="00D73D78" w:rsidRDefault="00D73D78" w:rsidP="00BA5E3B">
      <w:pPr>
        <w:rPr>
          <w:rFonts w:eastAsia="Times New Roman" w:cstheme="minorHAnsi"/>
          <w:lang w:eastAsia="fr-FR"/>
        </w:rPr>
      </w:pPr>
    </w:p>
    <w:p w:rsidR="00B42A11" w:rsidRDefault="00B42A11" w:rsidP="00BA5E3B">
      <w:pPr>
        <w:rPr>
          <w:rFonts w:eastAsia="Times New Roman" w:cstheme="minorHAnsi"/>
          <w:lang w:eastAsia="fr-FR"/>
        </w:rPr>
      </w:pPr>
    </w:p>
    <w:p w:rsidR="007A1AAD" w:rsidRDefault="007A1AAD" w:rsidP="00BA5E3B">
      <w:pPr>
        <w:rPr>
          <w:rFonts w:eastAsia="Thorndale" w:cstheme="minorHAnsi"/>
        </w:rPr>
      </w:pPr>
      <w:r w:rsidRPr="00A044E8">
        <w:rPr>
          <w:rFonts w:eastAsia="Thorndale" w:cstheme="minorHAnsi"/>
          <w:u w:val="single"/>
        </w:rPr>
        <w:t>OBJET</w:t>
      </w:r>
      <w:r w:rsidR="00BA016B">
        <w:rPr>
          <w:rFonts w:eastAsia="Thorndale" w:cstheme="minorHAnsi"/>
          <w:u w:val="single"/>
        </w:rPr>
        <w:t>S</w:t>
      </w:r>
      <w:r w:rsidRPr="00A044E8">
        <w:rPr>
          <w:rFonts w:eastAsia="Thorndale" w:cstheme="minorHAnsi"/>
          <w:u w:val="single"/>
        </w:rPr>
        <w:t xml:space="preserve"> D'ETUDE</w:t>
      </w:r>
      <w:r w:rsidRPr="00830053">
        <w:rPr>
          <w:rFonts w:eastAsia="Thorndale" w:cstheme="minorHAnsi"/>
        </w:rPr>
        <w:t xml:space="preserve"> : </w:t>
      </w:r>
    </w:p>
    <w:p w:rsidR="00BA016B" w:rsidRDefault="00BA016B" w:rsidP="007A1AAD">
      <w:pPr>
        <w:pStyle w:val="Master1-Layout7-blank-VideLTGliederung1"/>
        <w:spacing w:after="0"/>
        <w:rPr>
          <w:rFonts w:asciiTheme="minorHAnsi" w:eastAsia="Thorndale" w:hAnsiTheme="minorHAnsi" w:cstheme="minorHAnsi"/>
          <w:kern w:val="0"/>
          <w:sz w:val="22"/>
          <w:szCs w:val="22"/>
        </w:rPr>
      </w:pPr>
    </w:p>
    <w:p w:rsidR="007A1AAD" w:rsidRPr="007A1AAD" w:rsidRDefault="007A1AAD" w:rsidP="00BA016B">
      <w:pPr>
        <w:pStyle w:val="Master1-Layout7-blank-VideLTGliederung1"/>
        <w:numPr>
          <w:ilvl w:val="0"/>
          <w:numId w:val="5"/>
        </w:numPr>
        <w:spacing w:after="0"/>
        <w:rPr>
          <w:rFonts w:asciiTheme="minorHAnsi" w:eastAsia="Thorndale" w:hAnsiTheme="minorHAnsi" w:cstheme="minorHAnsi"/>
          <w:kern w:val="0"/>
          <w:sz w:val="22"/>
          <w:szCs w:val="22"/>
        </w:rPr>
      </w:pPr>
      <w:r w:rsidRPr="00A044E8">
        <w:rPr>
          <w:rFonts w:asciiTheme="minorHAnsi" w:eastAsia="Thorndale" w:hAnsiTheme="minorHAnsi" w:cstheme="minorHAnsi"/>
          <w:kern w:val="0"/>
          <w:sz w:val="22"/>
          <w:szCs w:val="22"/>
        </w:rPr>
        <w:t>Devenir soi : écritures autobiographiques</w:t>
      </w:r>
      <w:r w:rsidRPr="007A1AAD">
        <w:rPr>
          <w:rFonts w:asciiTheme="minorHAnsi" w:eastAsia="Thorndale" w:hAnsiTheme="minorHAnsi" w:cstheme="minorHAnsi"/>
          <w:kern w:val="0"/>
          <w:sz w:val="22"/>
          <w:szCs w:val="22"/>
        </w:rPr>
        <w:t xml:space="preserve"> </w:t>
      </w:r>
      <w:r w:rsidRPr="007A1AAD">
        <w:rPr>
          <w:rFonts w:asciiTheme="minorHAnsi" w:eastAsia="Thorndale" w:hAnsiTheme="minorHAnsi" w:cstheme="minorHAnsi"/>
          <w:kern w:val="0"/>
          <w:sz w:val="22"/>
          <w:szCs w:val="22"/>
        </w:rPr>
        <w:sym w:font="Wingdings" w:char="F0E8"/>
      </w:r>
      <w:r w:rsidRPr="007A1AAD">
        <w:rPr>
          <w:rFonts w:asciiTheme="minorHAnsi" w:eastAsia="Thorndale" w:hAnsiTheme="minorHAnsi" w:cstheme="minorHAnsi"/>
          <w:kern w:val="0"/>
          <w:sz w:val="22"/>
          <w:szCs w:val="22"/>
        </w:rPr>
        <w:t xml:space="preserve"> </w:t>
      </w:r>
      <w:r w:rsidRPr="00A044E8">
        <w:rPr>
          <w:rFonts w:asciiTheme="minorHAnsi" w:eastAsia="Thorndale" w:hAnsiTheme="minorHAnsi" w:cstheme="minorHAnsi"/>
          <w:kern w:val="0"/>
          <w:sz w:val="22"/>
          <w:szCs w:val="22"/>
        </w:rPr>
        <w:t>Comment l'écriture personnelle permet-elle de parler de soi, de ses émotions, de ses rapports aux autres ?</w:t>
      </w:r>
    </w:p>
    <w:p w:rsidR="00B42A11" w:rsidRDefault="007A1AAD" w:rsidP="00BA5E3B">
      <w:pPr>
        <w:rPr>
          <w:rFonts w:eastAsia="Times New Roman" w:cstheme="minorHAnsi"/>
          <w:lang w:eastAsia="fr-FR"/>
        </w:rPr>
      </w:pPr>
      <w:r w:rsidRPr="00A044E8">
        <w:rPr>
          <w:rFonts w:eastAsia="Thorndale" w:cstheme="minorHAnsi"/>
          <w:b/>
          <w:bCs/>
        </w:rPr>
        <w:t>«</w:t>
      </w:r>
      <w:r>
        <w:rPr>
          <w:rFonts w:eastAsia="Thorndale" w:cstheme="minorHAnsi"/>
          <w:b/>
          <w:bCs/>
        </w:rPr>
        <w:t xml:space="preserve"> </w:t>
      </w:r>
      <w:proofErr w:type="gramStart"/>
      <w:r w:rsidRPr="00A044E8">
        <w:rPr>
          <w:rFonts w:eastAsia="Thorndale" w:cstheme="minorHAnsi"/>
          <w:b/>
          <w:bCs/>
        </w:rPr>
        <w:t>Le  journal</w:t>
      </w:r>
      <w:proofErr w:type="gramEnd"/>
      <w:r w:rsidRPr="00A044E8">
        <w:rPr>
          <w:rFonts w:eastAsia="Thorndale" w:cstheme="minorHAnsi"/>
          <w:b/>
          <w:bCs/>
        </w:rPr>
        <w:t xml:space="preserve"> de mon confinement »</w:t>
      </w:r>
      <w:r>
        <w:rPr>
          <w:rFonts w:eastAsia="Thorndale" w:cstheme="minorHAnsi"/>
          <w:b/>
          <w:bCs/>
        </w:rPr>
        <w:t xml:space="preserve"> : </w:t>
      </w:r>
      <w:r w:rsidRPr="00A044E8">
        <w:rPr>
          <w:rFonts w:eastAsia="Thorndale" w:cstheme="minorHAnsi"/>
          <w:b/>
          <w:bCs/>
        </w:rPr>
        <w:t>raconte</w:t>
      </w:r>
      <w:r w:rsidR="004A03D0">
        <w:rPr>
          <w:rFonts w:eastAsia="Thorndale" w:cstheme="minorHAnsi"/>
          <w:b/>
          <w:bCs/>
        </w:rPr>
        <w:t>z</w:t>
      </w:r>
      <w:r>
        <w:rPr>
          <w:rFonts w:eastAsia="Thorndale" w:cstheme="minorHAnsi"/>
          <w:b/>
          <w:bCs/>
        </w:rPr>
        <w:t xml:space="preserve"> ce moment de vie inédit</w:t>
      </w:r>
      <w:r w:rsidRPr="00A044E8">
        <w:rPr>
          <w:rFonts w:eastAsia="Thorndale" w:cstheme="minorHAnsi"/>
          <w:b/>
          <w:bCs/>
        </w:rPr>
        <w:t>, rend</w:t>
      </w:r>
      <w:r w:rsidR="004A03D0">
        <w:rPr>
          <w:rFonts w:eastAsia="Thorndale" w:cstheme="minorHAnsi"/>
          <w:b/>
          <w:bCs/>
        </w:rPr>
        <w:t>ez</w:t>
      </w:r>
      <w:r w:rsidRPr="00A044E8">
        <w:rPr>
          <w:rFonts w:eastAsia="Thorndale" w:cstheme="minorHAnsi"/>
          <w:b/>
          <w:bCs/>
        </w:rPr>
        <w:t xml:space="preserve"> compte de </w:t>
      </w:r>
      <w:r w:rsidR="004A03D0">
        <w:rPr>
          <w:rFonts w:eastAsia="Thorndale" w:cstheme="minorHAnsi"/>
          <w:b/>
          <w:bCs/>
        </w:rPr>
        <w:t>votre</w:t>
      </w:r>
      <w:r w:rsidRPr="00A044E8">
        <w:rPr>
          <w:rFonts w:eastAsia="Thorndale" w:cstheme="minorHAnsi"/>
          <w:b/>
          <w:bCs/>
        </w:rPr>
        <w:t xml:space="preserve"> vécu, </w:t>
      </w:r>
      <w:r>
        <w:rPr>
          <w:rFonts w:eastAsia="Thorndale" w:cstheme="minorHAnsi"/>
          <w:b/>
          <w:bCs/>
        </w:rPr>
        <w:t xml:space="preserve">de </w:t>
      </w:r>
      <w:r w:rsidR="004A03D0">
        <w:rPr>
          <w:rFonts w:eastAsia="Thorndale" w:cstheme="minorHAnsi"/>
          <w:b/>
          <w:bCs/>
        </w:rPr>
        <w:t>vo</w:t>
      </w:r>
      <w:r>
        <w:rPr>
          <w:rFonts w:eastAsia="Thorndale" w:cstheme="minorHAnsi"/>
          <w:b/>
          <w:bCs/>
        </w:rPr>
        <w:t xml:space="preserve">s observations, </w:t>
      </w:r>
      <w:r w:rsidRPr="00A044E8">
        <w:rPr>
          <w:rFonts w:eastAsia="Thorndale" w:cstheme="minorHAnsi"/>
          <w:b/>
          <w:bCs/>
        </w:rPr>
        <w:t xml:space="preserve">de </w:t>
      </w:r>
      <w:r w:rsidR="004A03D0">
        <w:rPr>
          <w:rFonts w:eastAsia="Thorndale" w:cstheme="minorHAnsi"/>
          <w:b/>
          <w:bCs/>
        </w:rPr>
        <w:t>vo</w:t>
      </w:r>
      <w:r w:rsidRPr="00A044E8">
        <w:rPr>
          <w:rFonts w:eastAsia="Thorndale" w:cstheme="minorHAnsi"/>
          <w:b/>
          <w:bCs/>
        </w:rPr>
        <w:t>s émotions</w:t>
      </w:r>
      <w:r w:rsidR="00BA016B">
        <w:rPr>
          <w:rFonts w:eastAsia="Thorndale" w:cstheme="minorHAnsi"/>
          <w:b/>
          <w:bCs/>
        </w:rPr>
        <w:t xml:space="preserve">, de </w:t>
      </w:r>
      <w:r w:rsidR="004A03D0">
        <w:rPr>
          <w:rFonts w:eastAsia="Thorndale" w:cstheme="minorHAnsi"/>
          <w:b/>
          <w:bCs/>
        </w:rPr>
        <w:t>vo</w:t>
      </w:r>
      <w:r w:rsidR="00BA016B">
        <w:rPr>
          <w:rFonts w:eastAsia="Thorndale" w:cstheme="minorHAnsi"/>
          <w:b/>
          <w:bCs/>
        </w:rPr>
        <w:t xml:space="preserve">s espoirs, de </w:t>
      </w:r>
      <w:r w:rsidR="004A03D0">
        <w:rPr>
          <w:rFonts w:eastAsia="Thorndale" w:cstheme="minorHAnsi"/>
          <w:b/>
          <w:bCs/>
        </w:rPr>
        <w:t>vo</w:t>
      </w:r>
      <w:r w:rsidR="00BA016B">
        <w:rPr>
          <w:rFonts w:eastAsia="Thorndale" w:cstheme="minorHAnsi"/>
          <w:b/>
          <w:bCs/>
        </w:rPr>
        <w:t>s rêves</w:t>
      </w:r>
      <w:r w:rsidRPr="00A044E8">
        <w:rPr>
          <w:rFonts w:eastAsia="Thorndale" w:cstheme="minorHAnsi"/>
          <w:b/>
          <w:bCs/>
        </w:rPr>
        <w:t xml:space="preserve"> en cette période d'épidémie et de confinement et de l'évolution de</w:t>
      </w:r>
      <w:r>
        <w:rPr>
          <w:rFonts w:eastAsia="Thorndale" w:cstheme="minorHAnsi"/>
          <w:b/>
          <w:bCs/>
        </w:rPr>
        <w:t xml:space="preserve">s </w:t>
      </w:r>
      <w:r w:rsidRPr="00A044E8">
        <w:rPr>
          <w:rFonts w:eastAsia="Thorndale" w:cstheme="minorHAnsi"/>
          <w:b/>
          <w:bCs/>
        </w:rPr>
        <w:t xml:space="preserve">rapports avec </w:t>
      </w:r>
      <w:r w:rsidR="004A03D0">
        <w:rPr>
          <w:rFonts w:eastAsia="Thorndale" w:cstheme="minorHAnsi"/>
          <w:b/>
          <w:bCs/>
        </w:rPr>
        <w:t xml:space="preserve">votre </w:t>
      </w:r>
      <w:r w:rsidRPr="00A044E8">
        <w:rPr>
          <w:rFonts w:eastAsia="Thorndale" w:cstheme="minorHAnsi"/>
          <w:b/>
          <w:bCs/>
        </w:rPr>
        <w:t xml:space="preserve">entourage (parents, frères ou sœurs, voisins </w:t>
      </w:r>
      <w:r>
        <w:rPr>
          <w:rFonts w:eastAsia="Thorndale" w:cstheme="minorHAnsi"/>
          <w:b/>
          <w:bCs/>
        </w:rPr>
        <w:t xml:space="preserve">et les éloignés, famille et </w:t>
      </w:r>
      <w:r w:rsidRPr="00A044E8">
        <w:rPr>
          <w:rFonts w:eastAsia="Thorndale" w:cstheme="minorHAnsi"/>
          <w:b/>
          <w:bCs/>
        </w:rPr>
        <w:t>ami(e)s..</w:t>
      </w:r>
      <w:r>
        <w:rPr>
          <w:rFonts w:eastAsia="Thorndale" w:cstheme="minorHAnsi"/>
          <w:b/>
          <w:bCs/>
        </w:rPr>
        <w:t>)</w:t>
      </w:r>
    </w:p>
    <w:p w:rsidR="00B42A11" w:rsidRPr="00A044E8" w:rsidRDefault="00B42A11" w:rsidP="00BA5E3B">
      <w:pPr>
        <w:rPr>
          <w:rFonts w:eastAsia="Times New Roman" w:cstheme="minorHAnsi"/>
          <w:lang w:eastAsia="fr-FR"/>
        </w:rPr>
      </w:pPr>
    </w:p>
    <w:p w:rsidR="00A044E8" w:rsidRPr="00A044E8" w:rsidRDefault="00A044E8" w:rsidP="00A044E8">
      <w:pPr>
        <w:pStyle w:val="Master1-Layout7-blank-VideLTGliederung1"/>
        <w:spacing w:after="0"/>
        <w:rPr>
          <w:rFonts w:asciiTheme="minorHAnsi" w:hAnsiTheme="minorHAnsi" w:cstheme="minorHAnsi"/>
          <w:sz w:val="22"/>
          <w:szCs w:val="22"/>
        </w:rPr>
      </w:pPr>
      <w:r w:rsidRPr="00A044E8">
        <w:rPr>
          <w:rFonts w:asciiTheme="minorHAnsi" w:eastAsia="Thorndale" w:hAnsiTheme="minorHAnsi" w:cstheme="minorHAnsi"/>
          <w:kern w:val="0"/>
          <w:sz w:val="22"/>
          <w:szCs w:val="22"/>
        </w:rPr>
        <w:t xml:space="preserve">→ pour la forme, vous pouvez faire un compte rendu </w:t>
      </w:r>
      <w:r w:rsidRPr="00A044E8">
        <w:rPr>
          <w:rFonts w:asciiTheme="minorHAnsi" w:eastAsia="Thorndale" w:hAnsiTheme="minorHAnsi" w:cstheme="minorHAnsi"/>
          <w:kern w:val="0"/>
          <w:sz w:val="22"/>
          <w:szCs w:val="22"/>
          <w:u w:val="single"/>
        </w:rPr>
        <w:t>quotidien ou hebdomadaire</w:t>
      </w:r>
      <w:r w:rsidRPr="00A044E8">
        <w:rPr>
          <w:rFonts w:asciiTheme="minorHAnsi" w:eastAsia="Thorndale" w:hAnsiTheme="minorHAnsi" w:cstheme="minorHAnsi"/>
          <w:kern w:val="0"/>
          <w:sz w:val="22"/>
          <w:szCs w:val="22"/>
        </w:rPr>
        <w:t xml:space="preserve"> du genre</w:t>
      </w:r>
    </w:p>
    <w:p w:rsidR="00A044E8" w:rsidRPr="00A044E8" w:rsidRDefault="00A044E8" w:rsidP="00A044E8">
      <w:pPr>
        <w:pStyle w:val="Master1-Layout7-blank-VideLTGliederung1"/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A044E8">
        <w:rPr>
          <w:rFonts w:asciiTheme="minorHAnsi" w:eastAsia="Thorndale" w:hAnsiTheme="minorHAnsi" w:cstheme="minorHAnsi"/>
          <w:i/>
          <w:iCs/>
          <w:kern w:val="0"/>
          <w:sz w:val="22"/>
          <w:szCs w:val="22"/>
        </w:rPr>
        <w:t>« Lundi 16 mars 2020, ça y est le Président a parlé, il n'a pas dit confinement, mais j'ai bien compris, je suis un peu stressé par... »</w:t>
      </w:r>
    </w:p>
    <w:p w:rsidR="00A044E8" w:rsidRPr="00A044E8" w:rsidRDefault="00A044E8" w:rsidP="00A044E8">
      <w:pPr>
        <w:pStyle w:val="Master1-Layout7-blank-VideLTGliederung1"/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A044E8">
        <w:rPr>
          <w:rFonts w:asciiTheme="minorHAnsi" w:eastAsia="Thorndale" w:hAnsiTheme="minorHAnsi" w:cstheme="minorHAnsi"/>
          <w:i/>
          <w:iCs/>
          <w:kern w:val="0"/>
          <w:sz w:val="22"/>
          <w:szCs w:val="22"/>
        </w:rPr>
        <w:t xml:space="preserve">« Mardi 17 mars 2020, ça y est à midi c'est fini pour au moins quinze jours, pour l'instant je ne réalise </w:t>
      </w:r>
      <w:proofErr w:type="gramStart"/>
      <w:r w:rsidRPr="00A044E8">
        <w:rPr>
          <w:rFonts w:asciiTheme="minorHAnsi" w:eastAsia="Thorndale" w:hAnsiTheme="minorHAnsi" w:cstheme="minorHAnsi"/>
          <w:i/>
          <w:iCs/>
          <w:kern w:val="0"/>
          <w:sz w:val="22"/>
          <w:szCs w:val="22"/>
        </w:rPr>
        <w:t>pas....</w:t>
      </w:r>
      <w:proofErr w:type="gramEnd"/>
      <w:r w:rsidRPr="00A044E8">
        <w:rPr>
          <w:rFonts w:asciiTheme="minorHAnsi" w:eastAsia="Thorndale" w:hAnsiTheme="minorHAnsi" w:cstheme="minorHAnsi"/>
          <w:i/>
          <w:iCs/>
          <w:kern w:val="0"/>
          <w:sz w:val="22"/>
          <w:szCs w:val="22"/>
        </w:rPr>
        <w:t> »</w:t>
      </w:r>
    </w:p>
    <w:p w:rsidR="00A044E8" w:rsidRPr="00A044E8" w:rsidRDefault="00A044E8" w:rsidP="00A044E8">
      <w:pPr>
        <w:pStyle w:val="Master1-Layout7-blank-VideLTGliederung1"/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A044E8">
        <w:rPr>
          <w:rFonts w:asciiTheme="minorHAnsi" w:eastAsia="Thorndale" w:hAnsiTheme="minorHAnsi" w:cstheme="minorHAnsi"/>
          <w:i/>
          <w:iCs/>
          <w:kern w:val="0"/>
          <w:sz w:val="22"/>
          <w:szCs w:val="22"/>
        </w:rPr>
        <w:t xml:space="preserve">« Cette première semaine du lundi 16 mars au dimanche 22 mars 2020 me laisse une drôle d'impression, je suis passé d'un sentiment de ...à... J'occupe mes journées </w:t>
      </w:r>
      <w:proofErr w:type="gramStart"/>
      <w:r w:rsidRPr="00A044E8">
        <w:rPr>
          <w:rFonts w:asciiTheme="minorHAnsi" w:eastAsia="Thorndale" w:hAnsiTheme="minorHAnsi" w:cstheme="minorHAnsi"/>
          <w:i/>
          <w:iCs/>
          <w:kern w:val="0"/>
          <w:sz w:val="22"/>
          <w:szCs w:val="22"/>
        </w:rPr>
        <w:t>à.....</w:t>
      </w:r>
      <w:proofErr w:type="gramEnd"/>
      <w:r w:rsidRPr="00A044E8">
        <w:rPr>
          <w:rFonts w:asciiTheme="minorHAnsi" w:eastAsia="Thorndale" w:hAnsiTheme="minorHAnsi" w:cstheme="minorHAnsi"/>
          <w:i/>
          <w:iCs/>
          <w:kern w:val="0"/>
          <w:sz w:val="22"/>
          <w:szCs w:val="22"/>
        </w:rPr>
        <w:t> »</w:t>
      </w:r>
    </w:p>
    <w:p w:rsidR="0050153F" w:rsidRDefault="0050153F" w:rsidP="00A044E8">
      <w:pPr>
        <w:rPr>
          <w:rFonts w:eastAsia="Times New Roman" w:cstheme="minorHAnsi"/>
          <w:lang w:eastAsia="fr-FR"/>
        </w:rPr>
      </w:pPr>
    </w:p>
    <w:p w:rsidR="004A03D0" w:rsidRPr="00A1456F" w:rsidRDefault="004A03D0" w:rsidP="004A03D0">
      <w:pPr>
        <w:rPr>
          <w:b/>
          <w:bCs/>
        </w:rPr>
      </w:pPr>
      <w:r w:rsidRPr="00A1456F">
        <w:rPr>
          <w:rFonts w:eastAsia="Times New Roman" w:cstheme="minorHAnsi"/>
          <w:b/>
          <w:bCs/>
          <w:lang w:eastAsia="fr-FR"/>
        </w:rPr>
        <w:t xml:space="preserve">« Le journal de souvenirs » : allez </w:t>
      </w:r>
      <w:r w:rsidRPr="00A1456F">
        <w:rPr>
          <w:b/>
          <w:bCs/>
        </w:rPr>
        <w:t>recueillir un souvenir joyeux auprès d’un membre votre famille.</w:t>
      </w:r>
    </w:p>
    <w:p w:rsidR="004A03D0" w:rsidRPr="00A1456F" w:rsidRDefault="004A03D0" w:rsidP="004A03D0">
      <w:pPr>
        <w:rPr>
          <w:b/>
          <w:bCs/>
        </w:rPr>
      </w:pPr>
      <w:r w:rsidRPr="00A1456F">
        <w:rPr>
          <w:b/>
          <w:bCs/>
        </w:rPr>
        <w:t xml:space="preserve">Demandez-leur de vous en raconter plusieurs, ce sera l’occasion de passer un moment avec eux pour pouvoir faire un choix. </w:t>
      </w:r>
    </w:p>
    <w:p w:rsidR="004A03D0" w:rsidRPr="00D14C5D" w:rsidRDefault="004A03D0" w:rsidP="004A03D0">
      <w:r w:rsidRPr="00D14C5D">
        <w:t>Vous pouvez le faire sous forme d’interview ce qui nécessite la rédaction de questions préalables (qui, avec qui, où, quand …)</w:t>
      </w:r>
      <w:r>
        <w:t xml:space="preserve"> </w:t>
      </w:r>
      <w:r w:rsidRPr="00D14C5D">
        <w:t>et la retranscription sous la même forme.</w:t>
      </w:r>
    </w:p>
    <w:p w:rsidR="004A03D0" w:rsidRPr="00D14C5D" w:rsidRDefault="004A03D0" w:rsidP="004A03D0">
      <w:r w:rsidRPr="00D14C5D">
        <w:t>Vous pouvez choisir de retran</w:t>
      </w:r>
      <w:r>
        <w:t xml:space="preserve">scrire le récit de ce souvenir </w:t>
      </w:r>
      <w:r w:rsidRPr="00D14C5D">
        <w:t>en tant que narrateur externe (écriture à la troisième personne, qui, avec qui, où, quand …)</w:t>
      </w:r>
    </w:p>
    <w:p w:rsidR="004A03D0" w:rsidRPr="00D14C5D" w:rsidRDefault="004A03D0" w:rsidP="004A03D0">
      <w:r w:rsidRPr="00D14C5D">
        <w:t xml:space="preserve"> Vous pouvez utiliser la formule, « Cher journal, il faut que je te raconte …écriture à la troisième personne, qui, avec qui, où, quand …), le journal redevient votre confident, vous pouvez l’interpeller…</w:t>
      </w:r>
    </w:p>
    <w:p w:rsidR="004A03D0" w:rsidRDefault="004A03D0" w:rsidP="00A044E8">
      <w:pPr>
        <w:rPr>
          <w:rFonts w:eastAsia="Times New Roman" w:cstheme="minorHAnsi"/>
          <w:lang w:eastAsia="fr-FR"/>
        </w:rPr>
      </w:pPr>
    </w:p>
    <w:p w:rsidR="00F84A50" w:rsidRPr="00BA016B" w:rsidRDefault="00F84A50">
      <w:pPr>
        <w:rPr>
          <w:rFonts w:eastAsia="Times New Roman" w:cstheme="minorHAnsi"/>
          <w:u w:val="single"/>
          <w:lang w:eastAsia="fr-FR"/>
        </w:rPr>
      </w:pPr>
      <w:r w:rsidRPr="00BA016B">
        <w:rPr>
          <w:rFonts w:eastAsia="Times New Roman" w:cstheme="minorHAnsi"/>
          <w:u w:val="single"/>
          <w:lang w:eastAsia="fr-FR"/>
        </w:rPr>
        <w:t>Ressources :</w:t>
      </w:r>
    </w:p>
    <w:p w:rsidR="00A61F15" w:rsidRDefault="00F84A50" w:rsidP="00F84A50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Des exemples de </w:t>
      </w:r>
      <w:hyperlink r:id="rId7" w:history="1">
        <w:r w:rsidRPr="00F84A50">
          <w:rPr>
            <w:rStyle w:val="Lienhypertexte"/>
            <w:rFonts w:eastAsia="Times New Roman" w:cstheme="minorHAnsi"/>
            <w:lang w:eastAsia="fr-FR"/>
          </w:rPr>
          <w:t>journaux personnels</w:t>
        </w:r>
      </w:hyperlink>
      <w:r>
        <w:rPr>
          <w:rFonts w:eastAsia="Times New Roman" w:cstheme="minorHAnsi"/>
          <w:lang w:eastAsia="fr-FR"/>
        </w:rPr>
        <w:t xml:space="preserve"> restés dans la postérité</w:t>
      </w:r>
      <w:r w:rsidR="007A379A">
        <w:rPr>
          <w:rFonts w:eastAsia="Times New Roman" w:cstheme="minorHAnsi"/>
          <w:lang w:eastAsia="fr-FR"/>
        </w:rPr>
        <w:t xml:space="preserve"> ; </w:t>
      </w:r>
      <w:r w:rsidR="00A61F15">
        <w:rPr>
          <w:rFonts w:eastAsia="Times New Roman" w:cstheme="minorHAnsi"/>
          <w:lang w:eastAsia="fr-FR"/>
        </w:rPr>
        <w:t xml:space="preserve">Le </w:t>
      </w:r>
      <w:r w:rsidR="00A61F15" w:rsidRPr="007A379A">
        <w:rPr>
          <w:rFonts w:eastAsia="Times New Roman" w:cstheme="minorHAnsi"/>
          <w:i/>
          <w:iCs/>
          <w:lang w:eastAsia="fr-FR"/>
        </w:rPr>
        <w:t>Journal de navigation</w:t>
      </w:r>
      <w:r w:rsidR="00A61F15">
        <w:rPr>
          <w:rFonts w:eastAsia="Times New Roman" w:cstheme="minorHAnsi"/>
          <w:lang w:eastAsia="fr-FR"/>
        </w:rPr>
        <w:t xml:space="preserve"> de Bougainville ; …</w:t>
      </w:r>
    </w:p>
    <w:p w:rsidR="00F84A50" w:rsidRDefault="00A61F15" w:rsidP="00F84A50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 w:rsidRPr="00A61F15">
        <w:rPr>
          <w:rFonts w:eastAsia="Times New Roman" w:cstheme="minorHAnsi"/>
          <w:lang w:eastAsia="fr-FR"/>
        </w:rPr>
        <w:t>Des extraits d</w:t>
      </w:r>
      <w:r>
        <w:rPr>
          <w:rFonts w:eastAsia="Times New Roman" w:cstheme="minorHAnsi"/>
          <w:lang w:eastAsia="fr-FR"/>
        </w:rPr>
        <w:t>’expériences d’isolement où l</w:t>
      </w:r>
      <w:r w:rsidRPr="00A61F15">
        <w:rPr>
          <w:rFonts w:eastAsia="Times New Roman" w:cstheme="minorHAnsi"/>
          <w:lang w:eastAsia="fr-FR"/>
        </w:rPr>
        <w:t>e</w:t>
      </w:r>
      <w:r>
        <w:rPr>
          <w:rFonts w:eastAsia="Times New Roman" w:cstheme="minorHAnsi"/>
          <w:lang w:eastAsia="fr-FR"/>
        </w:rPr>
        <w:t xml:space="preserve"> vide est à combler : </w:t>
      </w:r>
      <w:r w:rsidR="007A379A" w:rsidRPr="007A379A">
        <w:rPr>
          <w:rFonts w:eastAsia="Times New Roman" w:cstheme="minorHAnsi"/>
          <w:i/>
          <w:iCs/>
          <w:lang w:eastAsia="fr-FR"/>
        </w:rPr>
        <w:t>Voyage autour de ma chambre</w:t>
      </w:r>
      <w:r w:rsidR="007A379A">
        <w:rPr>
          <w:rFonts w:eastAsia="Times New Roman" w:cstheme="minorHAnsi"/>
          <w:lang w:eastAsia="fr-FR"/>
        </w:rPr>
        <w:t>, X. de Maistre et le court-métrage d’</w:t>
      </w:r>
      <w:proofErr w:type="spellStart"/>
      <w:r w:rsidR="007A379A">
        <w:rPr>
          <w:rFonts w:eastAsia="Times New Roman" w:cstheme="minorHAnsi"/>
          <w:lang w:eastAsia="fr-FR"/>
        </w:rPr>
        <w:t>O.Smolders</w:t>
      </w:r>
      <w:proofErr w:type="spellEnd"/>
      <w:r w:rsidR="007A379A">
        <w:rPr>
          <w:rFonts w:eastAsia="Times New Roman" w:cstheme="minorHAnsi"/>
          <w:lang w:eastAsia="fr-FR"/>
        </w:rPr>
        <w:t xml:space="preserve"> ; </w:t>
      </w:r>
      <w:r w:rsidRPr="00A61F15">
        <w:rPr>
          <w:rFonts w:eastAsia="Times New Roman" w:cstheme="minorHAnsi"/>
          <w:i/>
          <w:iCs/>
          <w:lang w:eastAsia="fr-FR"/>
        </w:rPr>
        <w:t>Robinson Crusoé</w:t>
      </w:r>
      <w:r>
        <w:rPr>
          <w:rFonts w:eastAsia="Times New Roman" w:cstheme="minorHAnsi"/>
          <w:lang w:eastAsia="fr-FR"/>
        </w:rPr>
        <w:t xml:space="preserve">, </w:t>
      </w:r>
      <w:proofErr w:type="spellStart"/>
      <w:proofErr w:type="gramStart"/>
      <w:r>
        <w:rPr>
          <w:rFonts w:eastAsia="Times New Roman" w:cstheme="minorHAnsi"/>
          <w:lang w:eastAsia="fr-FR"/>
        </w:rPr>
        <w:t>D.Defoe</w:t>
      </w:r>
      <w:proofErr w:type="spellEnd"/>
      <w:proofErr w:type="gramEnd"/>
      <w:r>
        <w:rPr>
          <w:rFonts w:eastAsia="Times New Roman" w:cstheme="minorHAnsi"/>
          <w:lang w:eastAsia="fr-FR"/>
        </w:rPr>
        <w:t xml:space="preserve"> ou </w:t>
      </w:r>
      <w:bookmarkStart w:id="0" w:name="_GoBack"/>
      <w:bookmarkEnd w:id="0"/>
      <w:r w:rsidRPr="00A61F15">
        <w:rPr>
          <w:rFonts w:eastAsia="Times New Roman" w:cstheme="minorHAnsi"/>
          <w:i/>
          <w:iCs/>
          <w:lang w:eastAsia="fr-FR"/>
        </w:rPr>
        <w:t>Vendredi et les Limbes du Pacifique</w:t>
      </w:r>
      <w:r>
        <w:rPr>
          <w:rFonts w:eastAsia="Times New Roman" w:cstheme="minorHAnsi"/>
          <w:lang w:eastAsia="fr-FR"/>
        </w:rPr>
        <w:t xml:space="preserve">, </w:t>
      </w:r>
      <w:proofErr w:type="spellStart"/>
      <w:r>
        <w:rPr>
          <w:rFonts w:eastAsia="Times New Roman" w:cstheme="minorHAnsi"/>
          <w:lang w:eastAsia="fr-FR"/>
        </w:rPr>
        <w:t>M.Tournier</w:t>
      </w:r>
      <w:proofErr w:type="spellEnd"/>
    </w:p>
    <w:p w:rsidR="00BA016B" w:rsidRDefault="00F84A50" w:rsidP="00BA016B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Des journaux de confinement d’écrivains contemporains : Tatiana de Rosnay</w:t>
      </w:r>
      <w:r w:rsidR="00BA016B">
        <w:rPr>
          <w:rFonts w:eastAsia="Times New Roman" w:cstheme="minorHAnsi"/>
          <w:lang w:eastAsia="fr-FR"/>
        </w:rPr>
        <w:t xml:space="preserve"> (en mars sur le site de </w:t>
      </w:r>
      <w:hyperlink r:id="rId8" w:history="1">
        <w:r w:rsidR="00BA016B" w:rsidRPr="00BA016B">
          <w:rPr>
            <w:rStyle w:val="Lienhypertexte"/>
            <w:rFonts w:eastAsia="Times New Roman" w:cstheme="minorHAnsi"/>
            <w:lang w:eastAsia="fr-FR"/>
          </w:rPr>
          <w:t>Le Parisien</w:t>
        </w:r>
      </w:hyperlink>
      <w:r w:rsidR="00BA016B">
        <w:rPr>
          <w:rFonts w:eastAsia="Times New Roman" w:cstheme="minorHAnsi"/>
          <w:lang w:eastAsia="fr-FR"/>
        </w:rPr>
        <w:t>)</w:t>
      </w:r>
      <w:r>
        <w:rPr>
          <w:rFonts w:eastAsia="Times New Roman" w:cstheme="minorHAnsi"/>
          <w:lang w:eastAsia="fr-FR"/>
        </w:rPr>
        <w:t xml:space="preserve">, </w:t>
      </w:r>
      <w:hyperlink r:id="rId9" w:history="1">
        <w:r w:rsidRPr="00F84A50">
          <w:rPr>
            <w:rStyle w:val="Lienhypertexte"/>
            <w:rFonts w:eastAsia="Times New Roman" w:cstheme="minorHAnsi"/>
            <w:lang w:eastAsia="fr-FR"/>
          </w:rPr>
          <w:t>Wajdi Mouawad</w:t>
        </w:r>
      </w:hyperlink>
      <w:r>
        <w:rPr>
          <w:rFonts w:eastAsia="Times New Roman" w:cstheme="minorHAnsi"/>
          <w:lang w:eastAsia="fr-FR"/>
        </w:rPr>
        <w:t xml:space="preserve"> (journal sonore)</w:t>
      </w:r>
      <w:r w:rsidR="00BA016B">
        <w:rPr>
          <w:rFonts w:eastAsia="Times New Roman" w:cstheme="minorHAnsi"/>
          <w:lang w:eastAsia="fr-FR"/>
        </w:rPr>
        <w:t>, Sylvain Tesson…</w:t>
      </w:r>
    </w:p>
    <w:p w:rsidR="00BA016B" w:rsidRDefault="00BA016B" w:rsidP="00BA016B">
      <w:pPr>
        <w:ind w:left="360"/>
        <w:rPr>
          <w:rFonts w:eastAsia="Times New Roman" w:cstheme="minorHAnsi"/>
          <w:lang w:eastAsia="fr-FR"/>
        </w:rPr>
      </w:pPr>
    </w:p>
    <w:p w:rsidR="00BA016B" w:rsidRDefault="00BA016B" w:rsidP="00BA016B">
      <w:pPr>
        <w:pStyle w:val="Paragraphedeliste"/>
        <w:numPr>
          <w:ilvl w:val="0"/>
          <w:numId w:val="5"/>
        </w:num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Du côté de l’imaginaire</w:t>
      </w:r>
      <w:r w:rsidR="004A03D0">
        <w:rPr>
          <w:rFonts w:eastAsia="Times New Roman" w:cstheme="minorHAnsi"/>
          <w:lang w:eastAsia="fr-FR"/>
        </w:rPr>
        <w:t xml:space="preserve"> ou Rêver, imaginer, créer </w:t>
      </w:r>
      <w:r w:rsidRPr="00BA016B">
        <w:rPr>
          <w:rFonts w:eastAsia="Times New Roman" w:cstheme="minorHAnsi"/>
          <w:lang w:eastAsia="fr-FR"/>
        </w:rPr>
        <w:sym w:font="Wingdings" w:char="F0E8"/>
      </w:r>
      <w:r>
        <w:rPr>
          <w:rFonts w:eastAsia="Times New Roman" w:cstheme="minorHAnsi"/>
          <w:lang w:eastAsia="fr-FR"/>
        </w:rPr>
        <w:t xml:space="preserve"> Un carnet de voyage immobile pour fuir la réalité ?</w:t>
      </w:r>
    </w:p>
    <w:p w:rsidR="006F2AE8" w:rsidRDefault="004A03D0" w:rsidP="006F2AE8">
      <w:pPr>
        <w:rPr>
          <w:u w:val="single"/>
        </w:rPr>
      </w:pPr>
      <w:r w:rsidRPr="00F07B30">
        <w:t xml:space="preserve">Olivier </w:t>
      </w:r>
      <w:proofErr w:type="spellStart"/>
      <w:r w:rsidRPr="00F07B30">
        <w:t>Hodasava</w:t>
      </w:r>
      <w:proofErr w:type="spellEnd"/>
      <w:r>
        <w:t xml:space="preserve"> est l’auteur d’un </w:t>
      </w:r>
      <w:r w:rsidRPr="00F07B30">
        <w:t>blog intitulé </w:t>
      </w:r>
      <w:proofErr w:type="spellStart"/>
      <w:r w:rsidRPr="004A03D0">
        <w:rPr>
          <w:i/>
          <w:iCs/>
        </w:rPr>
        <w:fldChar w:fldCharType="begin"/>
      </w:r>
      <w:r w:rsidRPr="004A03D0">
        <w:rPr>
          <w:i/>
          <w:iCs/>
        </w:rPr>
        <w:instrText xml:space="preserve"> HYPERLINK "http://dreamlands-virtual-tour.blogspot.com/" </w:instrText>
      </w:r>
      <w:r w:rsidRPr="004A03D0">
        <w:rPr>
          <w:i/>
          <w:iCs/>
        </w:rPr>
        <w:fldChar w:fldCharType="separate"/>
      </w:r>
      <w:r w:rsidRPr="004A03D0">
        <w:rPr>
          <w:rStyle w:val="Lienhypertexte"/>
          <w:i/>
          <w:iCs/>
        </w:rPr>
        <w:t>Dreamlands</w:t>
      </w:r>
      <w:proofErr w:type="spellEnd"/>
      <w:r w:rsidRPr="004A03D0">
        <w:rPr>
          <w:rStyle w:val="Lienhypertexte"/>
          <w:i/>
          <w:iCs/>
        </w:rPr>
        <w:t> Virtual Tour</w:t>
      </w:r>
      <w:r w:rsidRPr="004A03D0">
        <w:rPr>
          <w:i/>
          <w:iCs/>
        </w:rPr>
        <w:fldChar w:fldCharType="end"/>
      </w:r>
      <w:r w:rsidRPr="00F07B30">
        <w:t xml:space="preserve"> qui se présente comme des carnets de voyages virtuels. Il publie presque quotidiennement de courtes histoires inspirées de captures d’écran prises avec l’application </w:t>
      </w:r>
      <w:hyperlink r:id="rId10" w:history="1">
        <w:r w:rsidRPr="00F07B30">
          <w:rPr>
            <w:rStyle w:val="Lienhypertexte"/>
          </w:rPr>
          <w:t xml:space="preserve">Google Street </w:t>
        </w:r>
        <w:proofErr w:type="spellStart"/>
        <w:r w:rsidRPr="00F07B30">
          <w:rPr>
            <w:rStyle w:val="Lienhypertexte"/>
          </w:rPr>
          <w:t>View</w:t>
        </w:r>
        <w:proofErr w:type="spellEnd"/>
      </w:hyperlink>
      <w:r w:rsidRPr="00F07B30">
        <w:t>. A partir des photographies et des impressions que lui laissent ses visites virtuelles, il laisse courir son imaginaire.</w:t>
      </w:r>
    </w:p>
    <w:p w:rsidR="004A03D0" w:rsidRDefault="004A03D0" w:rsidP="004A03D0">
      <w:pPr>
        <w:rPr>
          <w:sz w:val="36"/>
          <w:szCs w:val="36"/>
        </w:rPr>
      </w:pPr>
      <w:r w:rsidRPr="00A044E8">
        <w:rPr>
          <w:rFonts w:eastAsia="Thorndale" w:cstheme="minorHAnsi"/>
          <w:b/>
          <w:bCs/>
        </w:rPr>
        <w:lastRenderedPageBreak/>
        <w:t>«</w:t>
      </w:r>
      <w:r>
        <w:rPr>
          <w:rFonts w:eastAsia="Thorndale" w:cstheme="minorHAnsi"/>
          <w:b/>
          <w:bCs/>
        </w:rPr>
        <w:t xml:space="preserve"> Mon carnet de voyage immobile</w:t>
      </w:r>
      <w:r w:rsidRPr="00A044E8">
        <w:rPr>
          <w:rFonts w:eastAsia="Thorndale" w:cstheme="minorHAnsi"/>
          <w:b/>
          <w:bCs/>
        </w:rPr>
        <w:t> »</w:t>
      </w:r>
      <w:r>
        <w:rPr>
          <w:rFonts w:eastAsia="Thorndale" w:cstheme="minorHAnsi"/>
          <w:b/>
          <w:bCs/>
        </w:rPr>
        <w:t xml:space="preserve"> : </w:t>
      </w:r>
      <w:r w:rsidRPr="004A03D0">
        <w:rPr>
          <w:b/>
          <w:bCs/>
        </w:rPr>
        <w:t>choisi</w:t>
      </w:r>
      <w:r>
        <w:rPr>
          <w:b/>
          <w:bCs/>
        </w:rPr>
        <w:t>ssez</w:t>
      </w:r>
      <w:r w:rsidRPr="004A03D0">
        <w:rPr>
          <w:b/>
          <w:bCs/>
        </w:rPr>
        <w:t xml:space="preserve">, sur </w:t>
      </w:r>
      <w:hyperlink r:id="rId11" w:history="1">
        <w:r w:rsidRPr="004A03D0">
          <w:rPr>
            <w:rStyle w:val="Lienhypertexte"/>
            <w:b/>
            <w:bCs/>
          </w:rPr>
          <w:t xml:space="preserve">Street </w:t>
        </w:r>
        <w:proofErr w:type="spellStart"/>
        <w:r w:rsidRPr="004A03D0">
          <w:rPr>
            <w:rStyle w:val="Lienhypertexte"/>
            <w:b/>
            <w:bCs/>
          </w:rPr>
          <w:t>view</w:t>
        </w:r>
        <w:proofErr w:type="spellEnd"/>
      </w:hyperlink>
      <w:r w:rsidRPr="004A03D0">
        <w:rPr>
          <w:b/>
          <w:bCs/>
        </w:rPr>
        <w:t xml:space="preserve">, la destination de votre choix (laissez parler vos rêves, votre curiosité ou le hasard…), visitez-là et rédigez votre carnet de voyage immobile. </w:t>
      </w:r>
      <w:proofErr w:type="gramStart"/>
      <w:r w:rsidRPr="004A03D0">
        <w:rPr>
          <w:b/>
          <w:bCs/>
        </w:rPr>
        <w:t>Copiez la</w:t>
      </w:r>
      <w:proofErr w:type="gramEnd"/>
      <w:r w:rsidRPr="004A03D0">
        <w:rPr>
          <w:b/>
          <w:bCs/>
        </w:rPr>
        <w:t xml:space="preserve"> ou les photos qui vous inspirent pour illustrer votre carnet.</w:t>
      </w:r>
      <w:r>
        <w:t xml:space="preserve"> </w:t>
      </w:r>
    </w:p>
    <w:p w:rsidR="00D14C5D" w:rsidRDefault="006F2AE8" w:rsidP="00D14C5D">
      <w:pPr>
        <w:rPr>
          <w:u w:val="single"/>
        </w:rPr>
      </w:pPr>
      <w:r w:rsidRPr="004A03D0">
        <w:rPr>
          <w:b/>
          <w:bCs/>
        </w:rPr>
        <w:t>Votre texte pourra raconter une journée, une rencontre, livrer des impressions personnelles et/ou décrire un paysage.</w:t>
      </w:r>
      <w:r w:rsidR="004A03D0" w:rsidRPr="004A03D0">
        <w:rPr>
          <w:b/>
          <w:bCs/>
        </w:rPr>
        <w:t xml:space="preserve"> </w:t>
      </w:r>
      <w:r w:rsidRPr="004A03D0">
        <w:rPr>
          <w:b/>
          <w:bCs/>
        </w:rPr>
        <w:t xml:space="preserve">Vous pouvez </w:t>
      </w:r>
      <w:r w:rsidR="004A03D0" w:rsidRPr="004A03D0">
        <w:rPr>
          <w:b/>
          <w:bCs/>
        </w:rPr>
        <w:t>l’</w:t>
      </w:r>
      <w:r w:rsidRPr="004A03D0">
        <w:rPr>
          <w:b/>
          <w:bCs/>
        </w:rPr>
        <w:t>agrémenter d’autres illustrations : un dessin personnel, un portrait, une carte, un itinéraire, des émoticônes…</w:t>
      </w:r>
    </w:p>
    <w:p w:rsidR="004A03D0" w:rsidRDefault="004A03D0" w:rsidP="00D14C5D">
      <w:pPr>
        <w:rPr>
          <w:rFonts w:eastAsia="Times New Roman" w:cstheme="minorHAnsi"/>
          <w:b/>
          <w:lang w:eastAsia="fr-FR"/>
        </w:rPr>
      </w:pPr>
    </w:p>
    <w:p w:rsidR="00D14C5D" w:rsidRDefault="00D14C5D">
      <w:pPr>
        <w:rPr>
          <w:u w:val="single"/>
        </w:rPr>
      </w:pPr>
      <w:r>
        <w:rPr>
          <w:u w:val="single"/>
        </w:rPr>
        <w:br w:type="page"/>
      </w:r>
    </w:p>
    <w:p w:rsidR="00D14C5D" w:rsidRDefault="00D14C5D">
      <w:pPr>
        <w:rPr>
          <w:u w:val="single"/>
        </w:rPr>
      </w:pPr>
    </w:p>
    <w:p w:rsidR="00577500" w:rsidRDefault="00577500" w:rsidP="00BA5E3B">
      <w:pPr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b/>
          <w:lang w:eastAsia="fr-FR"/>
        </w:rPr>
        <w:t>Echanges</w:t>
      </w:r>
    </w:p>
    <w:p w:rsidR="00B42A11" w:rsidRDefault="00B42A11" w:rsidP="00BA5E3B">
      <w:pPr>
        <w:rPr>
          <w:rFonts w:eastAsia="Times New Roman" w:cstheme="minorHAnsi"/>
          <w:b/>
          <w:lang w:eastAsia="fr-FR"/>
        </w:rPr>
      </w:pPr>
    </w:p>
    <w:p w:rsidR="00BA5E3B" w:rsidRPr="005E6620" w:rsidRDefault="00BA5E3B" w:rsidP="00BA5E3B">
      <w:pPr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C</w:t>
      </w:r>
      <w:r w:rsidRPr="00BA5E3B">
        <w:rPr>
          <w:rFonts w:eastAsia="Times New Roman" w:cstheme="minorHAnsi"/>
          <w:i/>
          <w:lang w:eastAsia="fr-FR"/>
        </w:rPr>
        <w:t>omment garder du lien sans brider les envies</w:t>
      </w:r>
      <w:r w:rsidRPr="005E6620">
        <w:rPr>
          <w:rFonts w:eastAsia="Times New Roman" w:cstheme="minorHAnsi"/>
          <w:i/>
          <w:lang w:eastAsia="fr-FR"/>
        </w:rPr>
        <w:t xml:space="preserve"> des élèves ?</w:t>
      </w:r>
      <w:r w:rsidRPr="00BA5E3B">
        <w:rPr>
          <w:rFonts w:eastAsia="Times New Roman" w:cstheme="minorHAnsi"/>
          <w:i/>
          <w:lang w:eastAsia="fr-FR"/>
        </w:rPr>
        <w:t xml:space="preserve"> </w:t>
      </w:r>
      <w:r w:rsidRPr="005E6620">
        <w:rPr>
          <w:rFonts w:eastAsia="Times New Roman" w:cstheme="minorHAnsi"/>
          <w:i/>
          <w:lang w:eastAsia="fr-FR"/>
        </w:rPr>
        <w:t>Quels</w:t>
      </w:r>
      <w:r w:rsidRPr="00BA5E3B">
        <w:rPr>
          <w:rFonts w:eastAsia="Times New Roman" w:cstheme="minorHAnsi"/>
          <w:i/>
          <w:lang w:eastAsia="fr-FR"/>
        </w:rPr>
        <w:t xml:space="preserve"> jalons</w:t>
      </w:r>
      <w:r w:rsidRPr="005E6620">
        <w:rPr>
          <w:rFonts w:eastAsia="Times New Roman" w:cstheme="minorHAnsi"/>
          <w:i/>
          <w:lang w:eastAsia="fr-FR"/>
        </w:rPr>
        <w:t xml:space="preserve"> insérer ? Que demander</w:t>
      </w:r>
      <w:r w:rsidRPr="00BA5E3B">
        <w:rPr>
          <w:rFonts w:eastAsia="Times New Roman" w:cstheme="minorHAnsi"/>
          <w:i/>
          <w:lang w:eastAsia="fr-FR"/>
        </w:rPr>
        <w:t xml:space="preserve"> à </w:t>
      </w:r>
      <w:r w:rsidRPr="005E6620">
        <w:rPr>
          <w:rFonts w:eastAsia="Times New Roman" w:cstheme="minorHAnsi"/>
          <w:i/>
          <w:lang w:eastAsia="fr-FR"/>
        </w:rPr>
        <w:t xml:space="preserve">quelles échéances pour </w:t>
      </w:r>
      <w:r w:rsidR="00A044E8" w:rsidRPr="005E6620">
        <w:rPr>
          <w:rFonts w:eastAsia="Times New Roman" w:cstheme="minorHAnsi"/>
          <w:i/>
          <w:lang w:eastAsia="fr-FR"/>
        </w:rPr>
        <w:t>contourner</w:t>
      </w:r>
      <w:r w:rsidRPr="005E6620">
        <w:rPr>
          <w:rFonts w:eastAsia="Times New Roman" w:cstheme="minorHAnsi"/>
          <w:i/>
          <w:lang w:eastAsia="fr-FR"/>
        </w:rPr>
        <w:t xml:space="preserve"> </w:t>
      </w:r>
      <w:r w:rsidR="00A044E8" w:rsidRPr="005E6620">
        <w:rPr>
          <w:rFonts w:eastAsia="Times New Roman" w:cstheme="minorHAnsi"/>
          <w:i/>
          <w:lang w:eastAsia="fr-FR"/>
        </w:rPr>
        <w:t xml:space="preserve">le risque </w:t>
      </w:r>
      <w:r w:rsidRPr="005E6620">
        <w:rPr>
          <w:rFonts w:eastAsia="Times New Roman" w:cstheme="minorHAnsi"/>
          <w:i/>
          <w:lang w:eastAsia="fr-FR"/>
        </w:rPr>
        <w:t>que</w:t>
      </w:r>
      <w:r w:rsidRPr="00BA5E3B">
        <w:rPr>
          <w:rFonts w:eastAsia="Times New Roman" w:cstheme="minorHAnsi"/>
          <w:i/>
          <w:lang w:eastAsia="fr-FR"/>
        </w:rPr>
        <w:t xml:space="preserve"> la procrastination </w:t>
      </w:r>
      <w:r w:rsidRPr="005E6620">
        <w:rPr>
          <w:rFonts w:eastAsia="Times New Roman" w:cstheme="minorHAnsi"/>
          <w:i/>
          <w:lang w:eastAsia="fr-FR"/>
        </w:rPr>
        <w:t>(bien connue pour la lecture individuelle d’œuvres complètes) ne l’emporte ?</w:t>
      </w:r>
    </w:p>
    <w:p w:rsidR="00BA5E3B" w:rsidRPr="00BA5E3B" w:rsidRDefault="00BA5E3B" w:rsidP="00BA5E3B">
      <w:pPr>
        <w:rPr>
          <w:rFonts w:eastAsia="Times New Roman" w:cstheme="minorHAnsi"/>
          <w:i/>
          <w:lang w:eastAsia="fr-FR"/>
        </w:rPr>
      </w:pPr>
    </w:p>
    <w:p w:rsidR="00BA5E3B" w:rsidRPr="00BA5E3B" w:rsidRDefault="00BA5E3B" w:rsidP="00BA5E3B">
      <w:pPr>
        <w:rPr>
          <w:rFonts w:eastAsia="Times New Roman" w:cstheme="minorHAnsi"/>
          <w:i/>
          <w:u w:val="single"/>
          <w:lang w:eastAsia="fr-FR"/>
        </w:rPr>
      </w:pPr>
      <w:r w:rsidRPr="005E6620">
        <w:rPr>
          <w:rFonts w:eastAsia="Times New Roman" w:cstheme="minorHAnsi"/>
          <w:i/>
          <w:u w:val="single"/>
          <w:lang w:eastAsia="fr-FR"/>
        </w:rPr>
        <w:t xml:space="preserve">Exemples de pistes </w:t>
      </w:r>
    </w:p>
    <w:p w:rsidR="00577500" w:rsidRPr="005E6620" w:rsidRDefault="00577500" w:rsidP="00BA5E3B">
      <w:pPr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Leur demander</w:t>
      </w:r>
      <w:r w:rsidR="00B441E4">
        <w:rPr>
          <w:rFonts w:eastAsia="Times New Roman" w:cstheme="minorHAnsi"/>
          <w:i/>
          <w:lang w:eastAsia="fr-FR"/>
        </w:rPr>
        <w:t xml:space="preserve">, éventuellement pour une date précise, </w:t>
      </w:r>
      <w:r w:rsidRPr="005E6620">
        <w:rPr>
          <w:rFonts w:eastAsia="Times New Roman" w:cstheme="minorHAnsi"/>
          <w:i/>
          <w:lang w:eastAsia="fr-FR"/>
        </w:rPr>
        <w:t>....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 xml:space="preserve">- </w:t>
      </w:r>
      <w:r w:rsidR="00B441E4">
        <w:rPr>
          <w:rFonts w:eastAsia="Times New Roman" w:cstheme="minorHAnsi"/>
          <w:i/>
          <w:lang w:eastAsia="fr-FR"/>
        </w:rPr>
        <w:t xml:space="preserve">d’envoyer déjà </w:t>
      </w:r>
      <w:r w:rsidRPr="00BA5E3B">
        <w:rPr>
          <w:rFonts w:eastAsia="Times New Roman" w:cstheme="minorHAnsi"/>
          <w:i/>
          <w:lang w:eastAsia="fr-FR"/>
        </w:rPr>
        <w:t>le titre qu'ils pensent donner à leur journal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 xml:space="preserve">- </w:t>
      </w:r>
      <w:r w:rsidRPr="005E6620">
        <w:rPr>
          <w:rFonts w:eastAsia="Times New Roman" w:cstheme="minorHAnsi"/>
          <w:i/>
          <w:lang w:eastAsia="fr-FR"/>
        </w:rPr>
        <w:t>d’</w:t>
      </w:r>
      <w:r w:rsidRPr="00BA5E3B">
        <w:rPr>
          <w:rFonts w:eastAsia="Times New Roman" w:cstheme="minorHAnsi"/>
          <w:i/>
          <w:lang w:eastAsia="fr-FR"/>
        </w:rPr>
        <w:t>envo</w:t>
      </w:r>
      <w:r w:rsidRPr="005E6620">
        <w:rPr>
          <w:rFonts w:eastAsia="Times New Roman" w:cstheme="minorHAnsi"/>
          <w:i/>
          <w:lang w:eastAsia="fr-FR"/>
        </w:rPr>
        <w:t>yer</w:t>
      </w:r>
      <w:r w:rsidRPr="00BA5E3B">
        <w:rPr>
          <w:rFonts w:eastAsia="Times New Roman" w:cstheme="minorHAnsi"/>
          <w:i/>
          <w:lang w:eastAsia="fr-FR"/>
        </w:rPr>
        <w:t xml:space="preserve"> régulièrement un extrait (de tant de lignes ? celui qu'ils trouvent le plus réussi ? celui </w:t>
      </w:r>
      <w:r w:rsidRPr="005E6620">
        <w:rPr>
          <w:rFonts w:eastAsia="Times New Roman" w:cstheme="minorHAnsi"/>
          <w:i/>
          <w:lang w:eastAsia="fr-FR"/>
        </w:rPr>
        <w:t>qui pourrait être</w:t>
      </w:r>
      <w:r w:rsidRPr="00BA5E3B">
        <w:rPr>
          <w:rFonts w:eastAsia="Times New Roman" w:cstheme="minorHAnsi"/>
          <w:i/>
          <w:lang w:eastAsia="fr-FR"/>
        </w:rPr>
        <w:t xml:space="preserve"> mutualis</w:t>
      </w:r>
      <w:r w:rsidRPr="005E6620">
        <w:rPr>
          <w:rFonts w:eastAsia="Times New Roman" w:cstheme="minorHAnsi"/>
          <w:i/>
          <w:lang w:eastAsia="fr-FR"/>
        </w:rPr>
        <w:t>é</w:t>
      </w:r>
      <w:r w:rsidRPr="00BA5E3B">
        <w:rPr>
          <w:rFonts w:eastAsia="Times New Roman" w:cstheme="minorHAnsi"/>
          <w:i/>
          <w:lang w:eastAsia="fr-FR"/>
        </w:rPr>
        <w:t xml:space="preserve"> et envoy</w:t>
      </w:r>
      <w:r w:rsidRPr="005E6620">
        <w:rPr>
          <w:rFonts w:eastAsia="Times New Roman" w:cstheme="minorHAnsi"/>
          <w:i/>
          <w:lang w:eastAsia="fr-FR"/>
        </w:rPr>
        <w:t>é</w:t>
      </w:r>
      <w:r w:rsidRPr="00BA5E3B">
        <w:rPr>
          <w:rFonts w:eastAsia="Times New Roman" w:cstheme="minorHAnsi"/>
          <w:i/>
          <w:lang w:eastAsia="fr-FR"/>
        </w:rPr>
        <w:t xml:space="preserve"> aux autres ?)</w:t>
      </w:r>
    </w:p>
    <w:p w:rsidR="00BA5E3B" w:rsidRPr="00BA5E3B" w:rsidRDefault="00B441E4" w:rsidP="00577500">
      <w:pPr>
        <w:ind w:left="142" w:hanging="142"/>
        <w:rPr>
          <w:rFonts w:eastAsia="Times New Roman" w:cstheme="minorHAnsi"/>
          <w:i/>
          <w:lang w:eastAsia="fr-FR"/>
        </w:rPr>
      </w:pPr>
      <w:r>
        <w:rPr>
          <w:rFonts w:eastAsia="Times New Roman" w:cstheme="minorHAnsi"/>
          <w:i/>
          <w:lang w:eastAsia="fr-FR"/>
        </w:rPr>
        <w:t>-</w:t>
      </w:r>
      <w:r w:rsidR="00BA5E3B" w:rsidRPr="00BA5E3B">
        <w:rPr>
          <w:rFonts w:eastAsia="Times New Roman" w:cstheme="minorHAnsi"/>
          <w:i/>
          <w:lang w:eastAsia="fr-FR"/>
        </w:rPr>
        <w:t xml:space="preserve"> d'écrire, ponctuellement ou d'insérer un texte à contraintes (un quatrain, un slogan publicitaire, un passage "à la manière de" + texte support</w:t>
      </w:r>
      <w:r w:rsidR="00A044E8" w:rsidRPr="005E6620">
        <w:rPr>
          <w:rFonts w:eastAsia="Times New Roman" w:cstheme="minorHAnsi"/>
          <w:i/>
          <w:lang w:eastAsia="fr-FR"/>
        </w:rPr>
        <w:t xml:space="preserve"> [ex. fable d’Esope]</w:t>
      </w:r>
      <w:r w:rsidR="00BA5E3B" w:rsidRPr="00BA5E3B">
        <w:rPr>
          <w:rFonts w:eastAsia="Times New Roman" w:cstheme="minorHAnsi"/>
          <w:i/>
          <w:lang w:eastAsia="fr-FR"/>
        </w:rPr>
        <w:t xml:space="preserve"> ...) 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 xml:space="preserve">- d'insérer une photo </w:t>
      </w:r>
      <w:r w:rsidR="00B441E4">
        <w:rPr>
          <w:rFonts w:eastAsia="Times New Roman" w:cstheme="minorHAnsi"/>
          <w:i/>
          <w:lang w:eastAsia="fr-FR"/>
        </w:rPr>
        <w:t>(ou</w:t>
      </w:r>
      <w:r w:rsidRPr="005E6620">
        <w:rPr>
          <w:rFonts w:eastAsia="Times New Roman" w:cstheme="minorHAnsi"/>
          <w:i/>
          <w:lang w:eastAsia="fr-FR"/>
        </w:rPr>
        <w:t xml:space="preserve"> plusieurs</w:t>
      </w:r>
      <w:r w:rsidR="00B441E4">
        <w:rPr>
          <w:rFonts w:eastAsia="Times New Roman" w:cstheme="minorHAnsi"/>
          <w:i/>
          <w:lang w:eastAsia="fr-FR"/>
        </w:rPr>
        <w:t>)</w:t>
      </w:r>
      <w:r w:rsidRPr="005E6620">
        <w:rPr>
          <w:rFonts w:eastAsia="Times New Roman" w:cstheme="minorHAnsi"/>
          <w:i/>
          <w:lang w:eastAsia="fr-FR"/>
        </w:rPr>
        <w:t xml:space="preserve"> </w:t>
      </w:r>
      <w:r w:rsidRPr="00BA5E3B">
        <w:rPr>
          <w:rFonts w:eastAsia="Times New Roman" w:cstheme="minorHAnsi"/>
          <w:i/>
          <w:lang w:eastAsia="fr-FR"/>
        </w:rPr>
        <w:t>avec légende</w:t>
      </w:r>
      <w:r w:rsidRPr="005E6620">
        <w:rPr>
          <w:rFonts w:eastAsia="Times New Roman" w:cstheme="minorHAnsi"/>
          <w:i/>
          <w:lang w:eastAsia="fr-FR"/>
        </w:rPr>
        <w:t> : l</w:t>
      </w:r>
      <w:r w:rsidRPr="00BA5E3B">
        <w:rPr>
          <w:rFonts w:eastAsia="Times New Roman" w:cstheme="minorHAnsi"/>
          <w:i/>
          <w:lang w:eastAsia="fr-FR"/>
        </w:rPr>
        <w:t>eur fenêtre</w:t>
      </w:r>
      <w:r w:rsidRPr="005E6620">
        <w:rPr>
          <w:rFonts w:eastAsia="Times New Roman" w:cstheme="minorHAnsi"/>
          <w:i/>
          <w:lang w:eastAsia="fr-FR"/>
        </w:rPr>
        <w:t>, leur vue</w:t>
      </w:r>
      <w:r w:rsidRPr="00BA5E3B">
        <w:rPr>
          <w:rFonts w:eastAsia="Times New Roman" w:cstheme="minorHAnsi"/>
          <w:i/>
          <w:lang w:eastAsia="fr-FR"/>
        </w:rPr>
        <w:t xml:space="preserve"> préférée, un objet</w:t>
      </w:r>
      <w:r w:rsidR="00B441E4">
        <w:rPr>
          <w:rFonts w:eastAsia="Times New Roman" w:cstheme="minorHAnsi"/>
          <w:i/>
          <w:lang w:eastAsia="fr-FR"/>
        </w:rPr>
        <w:t xml:space="preserve"> essentiel</w:t>
      </w:r>
      <w:r w:rsidRPr="00BA5E3B">
        <w:rPr>
          <w:rFonts w:eastAsia="Times New Roman" w:cstheme="minorHAnsi"/>
          <w:i/>
          <w:lang w:eastAsia="fr-FR"/>
        </w:rPr>
        <w:t>, ...</w:t>
      </w:r>
    </w:p>
    <w:p w:rsidR="00BA5E3B" w:rsidRPr="005E6620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>- de dessiner</w:t>
      </w:r>
      <w:r w:rsidR="00A044E8" w:rsidRPr="005E6620">
        <w:rPr>
          <w:rFonts w:eastAsia="Times New Roman" w:cstheme="minorHAnsi"/>
          <w:i/>
          <w:lang w:eastAsia="fr-FR"/>
        </w:rPr>
        <w:t xml:space="preserve">, de bidouiller, de </w:t>
      </w:r>
      <w:r w:rsidRPr="005E6620">
        <w:rPr>
          <w:rFonts w:eastAsia="Times New Roman" w:cstheme="minorHAnsi"/>
          <w:i/>
          <w:lang w:eastAsia="fr-FR"/>
        </w:rPr>
        <w:t xml:space="preserve">fabriquer son autoportrait </w:t>
      </w:r>
    </w:p>
    <w:p w:rsidR="00A044E8" w:rsidRPr="00BA5E3B" w:rsidRDefault="00A044E8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- de réinventer leur lieu de confinement (en respectant des règles d’un genre de leur choix ? entre 1001 nuits et conte horrifique)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>- de chercher le dessin de presse qui résume le mieux leur état d'esprit du jour et d'expliquer leur choix,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>- de choisir LA phrase dans leur production qui mérite de passer à la postérité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- d</w:t>
      </w:r>
      <w:r w:rsidRPr="00BA5E3B">
        <w:rPr>
          <w:rFonts w:eastAsia="Times New Roman" w:cstheme="minorHAnsi"/>
          <w:i/>
          <w:lang w:eastAsia="fr-FR"/>
        </w:rPr>
        <w:t xml:space="preserve">'enregistrer un passage et </w:t>
      </w:r>
      <w:r w:rsidRPr="005E6620">
        <w:rPr>
          <w:rFonts w:eastAsia="Times New Roman" w:cstheme="minorHAnsi"/>
          <w:i/>
          <w:lang w:eastAsia="fr-FR"/>
        </w:rPr>
        <w:t>de</w:t>
      </w:r>
      <w:r w:rsidRPr="00BA5E3B">
        <w:rPr>
          <w:rFonts w:eastAsia="Times New Roman" w:cstheme="minorHAnsi"/>
          <w:i/>
          <w:lang w:eastAsia="fr-FR"/>
        </w:rPr>
        <w:t xml:space="preserve"> </w:t>
      </w:r>
      <w:r w:rsidR="00B441E4">
        <w:rPr>
          <w:rFonts w:eastAsia="Times New Roman" w:cstheme="minorHAnsi"/>
          <w:i/>
          <w:lang w:eastAsia="fr-FR"/>
        </w:rPr>
        <w:t>le transmettre</w:t>
      </w:r>
      <w:r w:rsidRPr="005E6620">
        <w:rPr>
          <w:rFonts w:eastAsia="Times New Roman" w:cstheme="minorHAnsi"/>
          <w:i/>
          <w:lang w:eastAsia="fr-FR"/>
        </w:rPr>
        <w:t xml:space="preserve"> (une </w:t>
      </w:r>
      <w:proofErr w:type="spellStart"/>
      <w:r w:rsidRPr="005E6620">
        <w:rPr>
          <w:rFonts w:eastAsia="Times New Roman" w:cstheme="minorHAnsi"/>
          <w:i/>
          <w:lang w:eastAsia="fr-FR"/>
        </w:rPr>
        <w:t>auto-interview</w:t>
      </w:r>
      <w:proofErr w:type="spellEnd"/>
      <w:r w:rsidRPr="005E6620">
        <w:rPr>
          <w:rFonts w:eastAsia="Times New Roman" w:cstheme="minorHAnsi"/>
          <w:i/>
          <w:lang w:eastAsia="fr-FR"/>
        </w:rPr>
        <w:t xml:space="preserve"> de l’auteur ?)</w:t>
      </w:r>
    </w:p>
    <w:p w:rsidR="00A044E8" w:rsidRPr="005E6620" w:rsidRDefault="00A044E8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- de raconter une anecdote impliquant un autre personnage (membre de la famille, voisin...)</w:t>
      </w:r>
    </w:p>
    <w:p w:rsidR="00A044E8" w:rsidRPr="005E6620" w:rsidRDefault="00A044E8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-</w:t>
      </w:r>
      <w:r w:rsidR="00B441E4">
        <w:rPr>
          <w:rFonts w:eastAsia="Times New Roman" w:cstheme="minorHAnsi"/>
          <w:i/>
          <w:lang w:eastAsia="fr-FR"/>
        </w:rPr>
        <w:t xml:space="preserve"> de </w:t>
      </w:r>
      <w:r w:rsidRPr="005E6620">
        <w:rPr>
          <w:rFonts w:eastAsia="Times New Roman" w:cstheme="minorHAnsi"/>
          <w:i/>
          <w:lang w:eastAsia="fr-FR"/>
        </w:rPr>
        <w:t>raconter une routine</w:t>
      </w:r>
    </w:p>
    <w:p w:rsidR="00A044E8" w:rsidRPr="005E6620" w:rsidRDefault="00A044E8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- d’intégrer des routines dans l’écriture ? (</w:t>
      </w:r>
      <w:proofErr w:type="gramStart"/>
      <w:r w:rsidRPr="005E6620">
        <w:rPr>
          <w:rFonts w:eastAsia="Times New Roman" w:cstheme="minorHAnsi"/>
          <w:i/>
          <w:lang w:eastAsia="fr-FR"/>
        </w:rPr>
        <w:t>chaque</w:t>
      </w:r>
      <w:proofErr w:type="gramEnd"/>
      <w:r w:rsidRPr="005E6620">
        <w:rPr>
          <w:rFonts w:eastAsia="Times New Roman" w:cstheme="minorHAnsi"/>
          <w:i/>
          <w:lang w:eastAsia="fr-FR"/>
        </w:rPr>
        <w:t xml:space="preserve"> jour, chaque mardi, ...intégrer ceci ou cela)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>- y compris, une fois annoncée une date de fin de confinement la lettre à l’éditeur qu'ils sollicitent et convainquent</w:t>
      </w:r>
    </w:p>
    <w:p w:rsidR="00BA5E3B" w:rsidRPr="00BA5E3B" w:rsidRDefault="00BA5E3B" w:rsidP="00577500">
      <w:pPr>
        <w:ind w:left="142" w:hanging="142"/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>- etc.</w:t>
      </w:r>
      <w:r w:rsidR="00830053">
        <w:rPr>
          <w:rFonts w:eastAsia="Times New Roman" w:cstheme="minorHAnsi"/>
          <w:i/>
          <w:lang w:eastAsia="fr-FR"/>
        </w:rPr>
        <w:t xml:space="preserve"> y compris : quels liens, quels croisements avec les journaux de marins et d’explorateurs ?</w:t>
      </w:r>
    </w:p>
    <w:p w:rsidR="00B441E4" w:rsidRDefault="00B441E4" w:rsidP="00B441E4">
      <w:pPr>
        <w:ind w:left="142" w:hanging="142"/>
        <w:rPr>
          <w:rFonts w:eastAsia="Times New Roman" w:cstheme="minorHAnsi"/>
          <w:i/>
          <w:lang w:eastAsia="fr-FR"/>
        </w:rPr>
      </w:pPr>
    </w:p>
    <w:p w:rsidR="00B441E4" w:rsidRPr="00BA5E3B" w:rsidRDefault="00B441E4" w:rsidP="00AE00EF">
      <w:pPr>
        <w:ind w:right="-142"/>
        <w:rPr>
          <w:rFonts w:eastAsia="Times New Roman" w:cstheme="minorHAnsi"/>
          <w:i/>
          <w:lang w:eastAsia="fr-FR"/>
        </w:rPr>
      </w:pPr>
      <w:r>
        <w:rPr>
          <w:rFonts w:eastAsia="Times New Roman" w:cstheme="minorHAnsi"/>
          <w:i/>
          <w:lang w:eastAsia="fr-FR"/>
        </w:rPr>
        <w:t>ET</w:t>
      </w:r>
      <w:r w:rsidR="00AE00EF">
        <w:rPr>
          <w:rFonts w:eastAsia="Times New Roman" w:cstheme="minorHAnsi"/>
          <w:i/>
          <w:lang w:eastAsia="fr-FR"/>
        </w:rPr>
        <w:t xml:space="preserve"> pourquoi pas</w:t>
      </w:r>
      <w:r>
        <w:rPr>
          <w:rFonts w:eastAsia="Times New Roman" w:cstheme="minorHAnsi"/>
          <w:i/>
          <w:lang w:eastAsia="fr-FR"/>
        </w:rPr>
        <w:t xml:space="preserve"> a</w:t>
      </w:r>
      <w:r w:rsidRPr="00BA5E3B">
        <w:rPr>
          <w:rFonts w:eastAsia="Times New Roman" w:cstheme="minorHAnsi"/>
          <w:i/>
          <w:lang w:eastAsia="fr-FR"/>
        </w:rPr>
        <w:t xml:space="preserve">limenter </w:t>
      </w:r>
      <w:r>
        <w:rPr>
          <w:rFonts w:eastAsia="Times New Roman" w:cstheme="minorHAnsi"/>
          <w:i/>
          <w:lang w:eastAsia="fr-FR"/>
        </w:rPr>
        <w:t xml:space="preserve">leur écriture </w:t>
      </w:r>
      <w:r w:rsidRPr="00BA5E3B">
        <w:rPr>
          <w:rFonts w:eastAsia="Times New Roman" w:cstheme="minorHAnsi"/>
          <w:i/>
          <w:lang w:eastAsia="fr-FR"/>
        </w:rPr>
        <w:t>en envoyant des extraits de journaux de confinés notoires</w:t>
      </w:r>
      <w:r w:rsidR="00AE00EF">
        <w:rPr>
          <w:rFonts w:eastAsia="Times New Roman" w:cstheme="minorHAnsi"/>
          <w:i/>
          <w:lang w:eastAsia="fr-FR"/>
        </w:rPr>
        <w:t xml:space="preserve"> ? </w:t>
      </w:r>
      <w:r w:rsidRPr="00BA5E3B">
        <w:rPr>
          <w:rFonts w:eastAsia="Times New Roman" w:cstheme="minorHAnsi"/>
          <w:i/>
          <w:lang w:eastAsia="fr-FR"/>
        </w:rPr>
        <w:t>(volontaires ou emprisonnés ?</w:t>
      </w:r>
      <w:r w:rsidR="00532071" w:rsidRPr="00532071">
        <w:rPr>
          <w:rFonts w:eastAsia="Times New Roman" w:cstheme="minorHAnsi"/>
          <w:i/>
          <w:lang w:eastAsia="fr-FR"/>
        </w:rPr>
        <w:t xml:space="preserve"> </w:t>
      </w:r>
      <w:r w:rsidR="00532071">
        <w:rPr>
          <w:rFonts w:eastAsia="Times New Roman" w:cstheme="minorHAnsi"/>
          <w:i/>
          <w:lang w:eastAsia="fr-FR"/>
        </w:rPr>
        <w:t>passés</w:t>
      </w:r>
      <w:r w:rsidR="000D60D3">
        <w:rPr>
          <w:rFonts w:eastAsia="Times New Roman" w:cstheme="minorHAnsi"/>
          <w:i/>
          <w:lang w:eastAsia="fr-FR"/>
        </w:rPr>
        <w:t xml:space="preserve"> </w:t>
      </w:r>
      <w:r w:rsidR="00532071">
        <w:rPr>
          <w:rFonts w:eastAsia="Times New Roman" w:cstheme="minorHAnsi"/>
          <w:i/>
          <w:lang w:eastAsia="fr-FR"/>
        </w:rPr>
        <w:t xml:space="preserve">ou </w:t>
      </w:r>
      <w:r w:rsidR="000D60D3">
        <w:rPr>
          <w:rFonts w:eastAsia="Times New Roman" w:cstheme="minorHAnsi"/>
          <w:i/>
          <w:lang w:eastAsia="fr-FR"/>
        </w:rPr>
        <w:t>c</w:t>
      </w:r>
      <w:r w:rsidR="00532071">
        <w:rPr>
          <w:rFonts w:eastAsia="Times New Roman" w:cstheme="minorHAnsi"/>
          <w:i/>
          <w:lang w:eastAsia="fr-FR"/>
        </w:rPr>
        <w:t>ontemporains</w:t>
      </w:r>
      <w:r w:rsidR="00AE00EF">
        <w:rPr>
          <w:rFonts w:eastAsia="Times New Roman" w:cstheme="minorHAnsi"/>
          <w:i/>
          <w:lang w:eastAsia="fr-FR"/>
        </w:rPr>
        <w:t> ?</w:t>
      </w:r>
      <w:r w:rsidR="00532071">
        <w:rPr>
          <w:rFonts w:eastAsia="Times New Roman" w:cstheme="minorHAnsi"/>
          <w:i/>
          <w:lang w:eastAsia="fr-FR"/>
        </w:rPr>
        <w:t> </w:t>
      </w:r>
      <w:r w:rsidR="00AE00EF">
        <w:rPr>
          <w:rFonts w:eastAsia="Times New Roman" w:cstheme="minorHAnsi"/>
          <w:i/>
          <w:lang w:eastAsia="fr-FR"/>
        </w:rPr>
        <w:t>-</w:t>
      </w:r>
      <w:r w:rsidR="00532071">
        <w:rPr>
          <w:rFonts w:eastAsia="Times New Roman" w:cstheme="minorHAnsi"/>
          <w:i/>
          <w:lang w:eastAsia="fr-FR"/>
        </w:rPr>
        <w:t xml:space="preserve"> ex. </w:t>
      </w:r>
      <w:hyperlink r:id="rId12" w:history="1">
        <w:r w:rsidR="00532071" w:rsidRPr="00532071">
          <w:rPr>
            <w:rStyle w:val="Lienhypertexte"/>
            <w:rFonts w:eastAsia="Times New Roman" w:cstheme="minorHAnsi"/>
            <w:i/>
            <w:lang w:eastAsia="fr-FR"/>
          </w:rPr>
          <w:t xml:space="preserve">Tatiana de Rosnay </w:t>
        </w:r>
      </w:hyperlink>
      <w:r w:rsidR="00532071">
        <w:rPr>
          <w:rFonts w:eastAsia="Times New Roman" w:cstheme="minorHAnsi"/>
          <w:i/>
          <w:lang w:eastAsia="fr-FR"/>
        </w:rPr>
        <w:t xml:space="preserve">ou </w:t>
      </w:r>
      <w:hyperlink r:id="rId13" w:history="1">
        <w:r w:rsidR="00532071" w:rsidRPr="00532071">
          <w:rPr>
            <w:rStyle w:val="Lienhypertexte"/>
            <w:rFonts w:eastAsia="Times New Roman" w:cstheme="minorHAnsi"/>
            <w:i/>
            <w:lang w:eastAsia="fr-FR"/>
          </w:rPr>
          <w:t>d’autres</w:t>
        </w:r>
      </w:hyperlink>
      <w:r w:rsidRPr="00BA5E3B">
        <w:rPr>
          <w:rFonts w:eastAsia="Times New Roman" w:cstheme="minorHAnsi"/>
          <w:i/>
          <w:lang w:eastAsia="fr-FR"/>
        </w:rPr>
        <w:t>)</w:t>
      </w:r>
    </w:p>
    <w:p w:rsidR="00BA5E3B" w:rsidRPr="00BA5E3B" w:rsidRDefault="00BA5E3B" w:rsidP="00BA5E3B">
      <w:pPr>
        <w:rPr>
          <w:rFonts w:eastAsia="Times New Roman" w:cstheme="minorHAnsi"/>
          <w:i/>
          <w:lang w:eastAsia="fr-FR"/>
        </w:rPr>
      </w:pPr>
    </w:p>
    <w:p w:rsidR="00BA5E3B" w:rsidRPr="00BA5E3B" w:rsidRDefault="00BA5E3B" w:rsidP="00BA5E3B">
      <w:pPr>
        <w:rPr>
          <w:rFonts w:eastAsia="Times New Roman" w:cstheme="minorHAnsi"/>
          <w:i/>
          <w:lang w:eastAsia="fr-FR"/>
        </w:rPr>
      </w:pPr>
      <w:r w:rsidRPr="00BA5E3B">
        <w:rPr>
          <w:rFonts w:eastAsia="Times New Roman" w:cstheme="minorHAnsi"/>
          <w:i/>
          <w:lang w:eastAsia="fr-FR"/>
        </w:rPr>
        <w:t>Bref inciter a</w:t>
      </w:r>
      <w:r w:rsidRPr="005E6620">
        <w:rPr>
          <w:rFonts w:eastAsia="Times New Roman" w:cstheme="minorHAnsi"/>
          <w:i/>
          <w:lang w:eastAsia="fr-FR"/>
        </w:rPr>
        <w:t xml:space="preserve">u patchwork plus qu'à l'unité, à l’image des journaux de voyages qui agglomèrent des bribes de souvenirs (y compris l’étiquette des biscuits qu’on a </w:t>
      </w:r>
      <w:r w:rsidR="00577500" w:rsidRPr="005E6620">
        <w:rPr>
          <w:rFonts w:eastAsia="Times New Roman" w:cstheme="minorHAnsi"/>
          <w:i/>
          <w:lang w:eastAsia="fr-FR"/>
        </w:rPr>
        <w:t>grignotés</w:t>
      </w:r>
      <w:r w:rsidR="000D60D3">
        <w:rPr>
          <w:rFonts w:eastAsia="Times New Roman" w:cstheme="minorHAnsi"/>
          <w:i/>
          <w:lang w:eastAsia="fr-FR"/>
        </w:rPr>
        <w:t> ?</w:t>
      </w:r>
      <w:r w:rsidRPr="005E6620">
        <w:rPr>
          <w:rFonts w:eastAsia="Times New Roman" w:cstheme="minorHAnsi"/>
          <w:i/>
          <w:lang w:eastAsia="fr-FR"/>
        </w:rPr>
        <w:t>)</w:t>
      </w:r>
    </w:p>
    <w:p w:rsidR="00BA5E3B" w:rsidRPr="00BA5E3B" w:rsidRDefault="00A044E8" w:rsidP="00BA5E3B">
      <w:pPr>
        <w:rPr>
          <w:rFonts w:eastAsia="Times New Roman" w:cstheme="minorHAnsi"/>
          <w:i/>
          <w:lang w:eastAsia="fr-FR"/>
        </w:rPr>
      </w:pPr>
      <w:r w:rsidRPr="005E6620">
        <w:rPr>
          <w:rFonts w:eastAsia="Times New Roman" w:cstheme="minorHAnsi"/>
          <w:i/>
          <w:lang w:eastAsia="fr-FR"/>
        </w:rPr>
        <w:t>Re</w:t>
      </w:r>
      <w:r w:rsidR="00BA5E3B" w:rsidRPr="005E6620">
        <w:rPr>
          <w:rFonts w:eastAsia="Times New Roman" w:cstheme="minorHAnsi"/>
          <w:i/>
          <w:lang w:eastAsia="fr-FR"/>
        </w:rPr>
        <w:t>chercher des modalités de relance et d’</w:t>
      </w:r>
      <w:r w:rsidR="00BA5E3B" w:rsidRPr="00BA5E3B">
        <w:rPr>
          <w:rFonts w:eastAsia="Times New Roman" w:cstheme="minorHAnsi"/>
          <w:i/>
          <w:lang w:eastAsia="fr-FR"/>
        </w:rPr>
        <w:t>accompagne</w:t>
      </w:r>
      <w:r w:rsidR="00BA5E3B" w:rsidRPr="005E6620">
        <w:rPr>
          <w:rFonts w:eastAsia="Times New Roman" w:cstheme="minorHAnsi"/>
          <w:i/>
          <w:lang w:eastAsia="fr-FR"/>
        </w:rPr>
        <w:t xml:space="preserve">ment </w:t>
      </w:r>
      <w:r w:rsidRPr="005E6620">
        <w:rPr>
          <w:rFonts w:eastAsia="Times New Roman" w:cstheme="minorHAnsi"/>
          <w:i/>
          <w:lang w:eastAsia="fr-FR"/>
        </w:rPr>
        <w:t>ne serait-ce que parce</w:t>
      </w:r>
      <w:r w:rsidR="00BA5E3B" w:rsidRPr="00BA5E3B">
        <w:rPr>
          <w:rFonts w:eastAsia="Times New Roman" w:cstheme="minorHAnsi"/>
          <w:i/>
          <w:lang w:eastAsia="fr-FR"/>
        </w:rPr>
        <w:t xml:space="preserve"> qu'une écriture </w:t>
      </w:r>
      <w:r w:rsidR="00C45601">
        <w:rPr>
          <w:rFonts w:eastAsia="Times New Roman" w:cstheme="minorHAnsi"/>
          <w:i/>
          <w:lang w:eastAsia="fr-FR"/>
        </w:rPr>
        <w:t xml:space="preserve">à </w:t>
      </w:r>
      <w:r w:rsidR="00BA5E3B" w:rsidRPr="00BA5E3B">
        <w:rPr>
          <w:rFonts w:eastAsia="Times New Roman" w:cstheme="minorHAnsi"/>
          <w:i/>
          <w:lang w:eastAsia="fr-FR"/>
        </w:rPr>
        <w:t>contrainte</w:t>
      </w:r>
      <w:r w:rsidR="00C45601">
        <w:rPr>
          <w:rFonts w:eastAsia="Times New Roman" w:cstheme="minorHAnsi"/>
          <w:i/>
          <w:lang w:eastAsia="fr-FR"/>
        </w:rPr>
        <w:t>s</w:t>
      </w:r>
      <w:r w:rsidR="00BA5E3B" w:rsidRPr="00BA5E3B">
        <w:rPr>
          <w:rFonts w:eastAsia="Times New Roman" w:cstheme="minorHAnsi"/>
          <w:i/>
          <w:lang w:eastAsia="fr-FR"/>
        </w:rPr>
        <w:t xml:space="preserve"> est plus facile </w:t>
      </w:r>
      <w:r w:rsidR="00C45601">
        <w:rPr>
          <w:rFonts w:eastAsia="Times New Roman" w:cstheme="minorHAnsi"/>
          <w:i/>
          <w:lang w:eastAsia="fr-FR"/>
        </w:rPr>
        <w:t xml:space="preserve">à affronter </w:t>
      </w:r>
      <w:r w:rsidR="00BA5E3B" w:rsidRPr="00BA5E3B">
        <w:rPr>
          <w:rFonts w:eastAsia="Times New Roman" w:cstheme="minorHAnsi"/>
          <w:i/>
          <w:lang w:eastAsia="fr-FR"/>
        </w:rPr>
        <w:t xml:space="preserve">qu'une page blanche et </w:t>
      </w:r>
      <w:r w:rsidR="00BA5E3B" w:rsidRPr="005E6620">
        <w:rPr>
          <w:rFonts w:eastAsia="Times New Roman" w:cstheme="minorHAnsi"/>
          <w:i/>
          <w:lang w:eastAsia="fr-FR"/>
        </w:rPr>
        <w:t xml:space="preserve">que </w:t>
      </w:r>
      <w:r w:rsidR="00BA5E3B" w:rsidRPr="00BA5E3B">
        <w:rPr>
          <w:rFonts w:eastAsia="Times New Roman" w:cstheme="minorHAnsi"/>
          <w:i/>
          <w:lang w:eastAsia="fr-FR"/>
        </w:rPr>
        <w:t xml:space="preserve">ces règles peuvent aussi, sur la durée, aider </w:t>
      </w:r>
      <w:r w:rsidR="00BA5E3B" w:rsidRPr="005E6620">
        <w:rPr>
          <w:rFonts w:eastAsia="Times New Roman" w:cstheme="minorHAnsi"/>
          <w:i/>
          <w:lang w:eastAsia="fr-FR"/>
        </w:rPr>
        <w:t xml:space="preserve">certains de ces adolescents à s’exprimer et </w:t>
      </w:r>
      <w:r w:rsidR="00BA5E3B" w:rsidRPr="00BA5E3B">
        <w:rPr>
          <w:rFonts w:eastAsia="Times New Roman" w:cstheme="minorHAnsi"/>
          <w:i/>
          <w:lang w:eastAsia="fr-FR"/>
        </w:rPr>
        <w:t>à lutter contre la déprime</w:t>
      </w:r>
      <w:r w:rsidR="00C45601">
        <w:rPr>
          <w:rFonts w:eastAsia="Times New Roman" w:cstheme="minorHAnsi"/>
          <w:i/>
          <w:lang w:eastAsia="fr-FR"/>
        </w:rPr>
        <w:t>...</w:t>
      </w:r>
    </w:p>
    <w:p w:rsidR="00BA5E3B" w:rsidRDefault="00BA5E3B">
      <w:pPr>
        <w:rPr>
          <w:rFonts w:cstheme="minorHAnsi"/>
        </w:rPr>
      </w:pPr>
    </w:p>
    <w:p w:rsidR="005A3BEE" w:rsidRDefault="005A3BEE">
      <w:pPr>
        <w:rPr>
          <w:rFonts w:cstheme="minorHAnsi"/>
        </w:rPr>
      </w:pPr>
    </w:p>
    <w:p w:rsidR="005A3BEE" w:rsidRDefault="005A3BEE">
      <w:pPr>
        <w:rPr>
          <w:rFonts w:cstheme="minorHAnsi"/>
        </w:rPr>
      </w:pPr>
    </w:p>
    <w:p w:rsidR="005A3BEE" w:rsidRPr="005A3BEE" w:rsidRDefault="005A3BEE" w:rsidP="005A3BEE">
      <w:pPr>
        <w:jc w:val="both"/>
        <w:rPr>
          <w:rFonts w:asciiTheme="majorHAnsi" w:hAnsiTheme="majorHAnsi"/>
          <w:b/>
        </w:rPr>
      </w:pPr>
      <w:r w:rsidRPr="005A3BEE">
        <w:rPr>
          <w:rFonts w:asciiTheme="majorHAnsi" w:hAnsiTheme="majorHAnsi"/>
          <w:b/>
        </w:rPr>
        <w:t xml:space="preserve">Voir aussi le témoignage d’une PLP de l’académie d’Aix-Marseille paru dans les </w:t>
      </w:r>
      <w:r w:rsidRPr="005A3BEE">
        <w:rPr>
          <w:rFonts w:asciiTheme="majorHAnsi" w:hAnsiTheme="majorHAnsi"/>
          <w:b/>
          <w:i/>
        </w:rPr>
        <w:t>Cahiers pédagogiques</w:t>
      </w:r>
      <w:r w:rsidRPr="005A3BEE">
        <w:rPr>
          <w:rFonts w:asciiTheme="majorHAnsi" w:hAnsiTheme="majorHAnsi"/>
          <w:b/>
        </w:rPr>
        <w:t> :</w:t>
      </w:r>
    </w:p>
    <w:p w:rsidR="005A3BEE" w:rsidRPr="00981366" w:rsidRDefault="00EF7D17" w:rsidP="005A3BEE">
      <w:pPr>
        <w:jc w:val="both"/>
        <w:rPr>
          <w:rFonts w:asciiTheme="majorHAnsi" w:hAnsiTheme="majorHAnsi"/>
        </w:rPr>
      </w:pPr>
      <w:hyperlink r:id="rId14" w:history="1">
        <w:r w:rsidR="005A3BEE" w:rsidRPr="00981366">
          <w:rPr>
            <w:rStyle w:val="Lienhypertexte"/>
            <w:rFonts w:asciiTheme="majorHAnsi" w:hAnsiTheme="majorHAnsi"/>
          </w:rPr>
          <w:t>https://www.cahiers-pedagogiques.com/Journal-d-un-confinement</w:t>
        </w:r>
      </w:hyperlink>
    </w:p>
    <w:p w:rsidR="00981366" w:rsidRDefault="00981366">
      <w:pPr>
        <w:rPr>
          <w:rFonts w:cstheme="minorHAnsi"/>
        </w:rPr>
      </w:pPr>
    </w:p>
    <w:p w:rsidR="005A3BEE" w:rsidRDefault="00981366">
      <w:pPr>
        <w:rPr>
          <w:rFonts w:cstheme="minorHAnsi"/>
        </w:rPr>
      </w:pPr>
      <w:r>
        <w:rPr>
          <w:rFonts w:cstheme="minorHAnsi"/>
        </w:rPr>
        <w:t>Ou les pistes de l’académie de Paris</w:t>
      </w:r>
    </w:p>
    <w:p w:rsidR="00981366" w:rsidRPr="00A044E8" w:rsidRDefault="00EF7D17">
      <w:pPr>
        <w:rPr>
          <w:rFonts w:cstheme="minorHAnsi"/>
        </w:rPr>
      </w:pPr>
      <w:hyperlink r:id="rId15" w:history="1">
        <w:r w:rsidR="00981366" w:rsidRPr="00F461CE">
          <w:rPr>
            <w:rStyle w:val="Lienhypertexte"/>
            <w:rFonts w:cstheme="minorHAnsi"/>
          </w:rPr>
          <w:t>https://www.ac-paris.fr/portail/jcms/p1_2019204/quelques-pistes-pour-continuer-de-faire-ecrire-les-eleves-a-partir-d-un-journal-de-confinement</w:t>
        </w:r>
      </w:hyperlink>
      <w:r w:rsidR="00981366">
        <w:rPr>
          <w:rFonts w:cstheme="minorHAnsi"/>
        </w:rPr>
        <w:t xml:space="preserve"> </w:t>
      </w:r>
    </w:p>
    <w:sectPr w:rsidR="00981366" w:rsidRPr="00A044E8" w:rsidSect="0077529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D17" w:rsidRDefault="00EF7D17" w:rsidP="00B42A11">
      <w:r>
        <w:separator/>
      </w:r>
    </w:p>
  </w:endnote>
  <w:endnote w:type="continuationSeparator" w:id="0">
    <w:p w:rsidR="00EF7D17" w:rsidRDefault="00EF7D17" w:rsidP="00B4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D17" w:rsidRDefault="00EF7D17" w:rsidP="00B42A11">
      <w:r>
        <w:separator/>
      </w:r>
    </w:p>
  </w:footnote>
  <w:footnote w:type="continuationSeparator" w:id="0">
    <w:p w:rsidR="00EF7D17" w:rsidRDefault="00EF7D17" w:rsidP="00B4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F38"/>
    <w:multiLevelType w:val="multilevel"/>
    <w:tmpl w:val="11E6E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061A"/>
    <w:multiLevelType w:val="multilevel"/>
    <w:tmpl w:val="A4C80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67736A"/>
    <w:multiLevelType w:val="hybridMultilevel"/>
    <w:tmpl w:val="7FA8B672"/>
    <w:lvl w:ilvl="0" w:tplc="B94404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140F7"/>
    <w:multiLevelType w:val="hybridMultilevel"/>
    <w:tmpl w:val="70F867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07386"/>
    <w:multiLevelType w:val="hybridMultilevel"/>
    <w:tmpl w:val="56A2F208"/>
    <w:lvl w:ilvl="0" w:tplc="02283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3B"/>
    <w:rsid w:val="000D60D3"/>
    <w:rsid w:val="000E780D"/>
    <w:rsid w:val="00103ACB"/>
    <w:rsid w:val="001F7C8A"/>
    <w:rsid w:val="003A6B2F"/>
    <w:rsid w:val="00497044"/>
    <w:rsid w:val="004A03D0"/>
    <w:rsid w:val="0050153F"/>
    <w:rsid w:val="00532071"/>
    <w:rsid w:val="005545C3"/>
    <w:rsid w:val="00577500"/>
    <w:rsid w:val="00581FBF"/>
    <w:rsid w:val="005A3BEE"/>
    <w:rsid w:val="005A662E"/>
    <w:rsid w:val="005E6620"/>
    <w:rsid w:val="00633F29"/>
    <w:rsid w:val="0064147D"/>
    <w:rsid w:val="006F2AE8"/>
    <w:rsid w:val="00766BE3"/>
    <w:rsid w:val="0077529D"/>
    <w:rsid w:val="007A1AAD"/>
    <w:rsid w:val="007A379A"/>
    <w:rsid w:val="008161C6"/>
    <w:rsid w:val="00830053"/>
    <w:rsid w:val="008560A9"/>
    <w:rsid w:val="00934ED0"/>
    <w:rsid w:val="00981366"/>
    <w:rsid w:val="00A044E8"/>
    <w:rsid w:val="00A1456F"/>
    <w:rsid w:val="00A61F15"/>
    <w:rsid w:val="00A72B9A"/>
    <w:rsid w:val="00AC16E6"/>
    <w:rsid w:val="00AE00EF"/>
    <w:rsid w:val="00B42A11"/>
    <w:rsid w:val="00B441E4"/>
    <w:rsid w:val="00BA016B"/>
    <w:rsid w:val="00BA5E3B"/>
    <w:rsid w:val="00BD206A"/>
    <w:rsid w:val="00C45601"/>
    <w:rsid w:val="00D14C5D"/>
    <w:rsid w:val="00D73D78"/>
    <w:rsid w:val="00EE20E3"/>
    <w:rsid w:val="00EF7D17"/>
    <w:rsid w:val="00F07B30"/>
    <w:rsid w:val="00F3210E"/>
    <w:rsid w:val="00F8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9DD1"/>
  <w15:chartTrackingRefBased/>
  <w15:docId w15:val="{D0A4488F-7DBB-429E-8E90-2960062A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aster1-Layout7-blank-VideLTGliederung1">
    <w:name w:val="Master1-Layout7-blank-Vide~LT~Gliederung 1"/>
    <w:rsid w:val="00A044E8"/>
    <w:pPr>
      <w:widowControl w:val="0"/>
      <w:suppressAutoHyphens/>
      <w:autoSpaceDE w:val="0"/>
      <w:autoSpaceDN w:val="0"/>
      <w:spacing w:after="283"/>
    </w:pPr>
    <w:rPr>
      <w:rFonts w:ascii="Arial Unicode MS" w:eastAsia="Arial Unicode MS" w:hAnsi="Arial Unicode MS" w:cs="Arial Unicode MS"/>
      <w:kern w:val="3"/>
      <w:sz w:val="63"/>
      <w:szCs w:val="63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E6620"/>
    <w:rPr>
      <w:color w:val="0563C1" w:themeColor="hyperlink"/>
      <w:u w:val="single"/>
    </w:rPr>
  </w:style>
  <w:style w:type="character" w:customStyle="1" w:styleId="LienInternet">
    <w:name w:val="Lien Internet"/>
    <w:basedOn w:val="Policepardfaut"/>
    <w:uiPriority w:val="99"/>
    <w:unhideWhenUsed/>
    <w:rsid w:val="00B441E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441E4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2A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2A11"/>
  </w:style>
  <w:style w:type="paragraph" w:styleId="Pieddepage">
    <w:name w:val="footer"/>
    <w:basedOn w:val="Normal"/>
    <w:link w:val="PieddepageCar"/>
    <w:uiPriority w:val="99"/>
    <w:unhideWhenUsed/>
    <w:rsid w:val="00B42A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2A11"/>
  </w:style>
  <w:style w:type="character" w:customStyle="1" w:styleId="Mentionnonrsolue1">
    <w:name w:val="Mention non résolue1"/>
    <w:basedOn w:val="Policepardfaut"/>
    <w:uiPriority w:val="99"/>
    <w:semiHidden/>
    <w:unhideWhenUsed/>
    <w:rsid w:val="006F2A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A1AA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4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arisien.fr/culture-loisirs/livres/ma-vie-de-confinee-par-tatiana-de-rosnay-au-revoir-28-03-2020-8289720.php" TargetMode="External"/><Relationship Id="rId13" Type="http://schemas.openxmlformats.org/officeDocument/2006/relationships/hyperlink" Target="http://www.leparisien.fr/culture-loisirs/livres/poivre-d-arvor-werber-pancol-des-ecrivains-racontent-leur-confinement-21-03-2020-828492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revuedesressources.org/-journaux-personnels,106-.html" TargetMode="External"/><Relationship Id="rId12" Type="http://schemas.openxmlformats.org/officeDocument/2006/relationships/hyperlink" Target="http://www.leparisien.fr/culture-loisirs/ma-vie-de-confinee-par-tatiana-de-rosnay-cliches-20-03-2020-8284128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treetvie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-paris.fr/portail/jcms/p1_2019204/quelques-pistes-pour-continuer-de-faire-ecrire-les-eleves-a-partir-d-un-journal-de-confinement" TargetMode="External"/><Relationship Id="rId10" Type="http://schemas.openxmlformats.org/officeDocument/2006/relationships/hyperlink" Target="https://www.google.com/street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ine.fr/spectacles/les-poissons-pilotes-de-la-colline" TargetMode="External"/><Relationship Id="rId14" Type="http://schemas.openxmlformats.org/officeDocument/2006/relationships/hyperlink" Target="https://www.cahiers-pedagogiques.com/Journal-d-un-confinem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1131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mfugler</dc:creator>
  <cp:keywords/>
  <dc:description/>
  <cp:lastModifiedBy>Anne-Laure Mattern</cp:lastModifiedBy>
  <cp:revision>4</cp:revision>
  <dcterms:created xsi:type="dcterms:W3CDTF">2020-04-09T05:48:00Z</dcterms:created>
  <dcterms:modified xsi:type="dcterms:W3CDTF">2020-04-10T12:55:00Z</dcterms:modified>
</cp:coreProperties>
</file>