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ledutableau"/>
        <w:tblW w:w="0" w:type="auto"/>
        <w:tblLayout w:type="fixed"/>
        <w:tblLook w:val="04A0" w:firstRow="1" w:lastRow="0" w:firstColumn="1" w:lastColumn="0" w:noHBand="0" w:noVBand="1"/>
      </w:tblPr>
      <w:tblGrid>
        <w:gridCol w:w="2235"/>
        <w:gridCol w:w="5953"/>
        <w:gridCol w:w="2410"/>
      </w:tblGrid>
      <w:tr w:rsidR="006D2461" w:rsidRPr="002844D1" w:rsidTr="00D97404">
        <w:trPr>
          <w:trHeight w:val="564"/>
        </w:trPr>
        <w:tc>
          <w:tcPr>
            <w:tcW w:w="2235" w:type="dxa"/>
            <w:vMerge w:val="restart"/>
          </w:tcPr>
          <w:p w:rsidR="006D2461" w:rsidRPr="002844D1" w:rsidRDefault="006D2461" w:rsidP="00D97404">
            <w:pPr>
              <w:rPr>
                <w:sz w:val="22"/>
                <w:szCs w:val="22"/>
              </w:rPr>
            </w:pPr>
            <w:r w:rsidRPr="002844D1">
              <w:rPr>
                <w:b/>
                <w:noProof/>
                <w:sz w:val="22"/>
                <w:szCs w:val="22"/>
                <w:lang w:val="fr-FR" w:eastAsia="fr-FR"/>
              </w:rPr>
              <w:drawing>
                <wp:inline distT="0" distB="0" distL="0" distR="0">
                  <wp:extent cx="1209675" cy="1409700"/>
                  <wp:effectExtent l="19050" t="0" r="9525" b="0"/>
                  <wp:docPr id="1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1209675" cy="1409700"/>
                          </a:xfrm>
                          <a:prstGeom prst="rect">
                            <a:avLst/>
                          </a:prstGeom>
                          <a:noFill/>
                          <a:ln w="9525">
                            <a:noFill/>
                            <a:miter lim="800000"/>
                            <a:headEnd/>
                            <a:tailEnd/>
                          </a:ln>
                        </pic:spPr>
                      </pic:pic>
                    </a:graphicData>
                  </a:graphic>
                </wp:inline>
              </w:drawing>
            </w:r>
            <w:r w:rsidRPr="002844D1">
              <w:rPr>
                <w:noProof/>
                <w:sz w:val="22"/>
                <w:szCs w:val="22"/>
                <w:lang w:val="fr-FR" w:eastAsia="fr-FR"/>
              </w:rPr>
              <w:drawing>
                <wp:anchor distT="0" distB="0" distL="114300" distR="114300" simplePos="0" relativeHeight="251664384" behindDoc="1" locked="0" layoutInCell="1" allowOverlap="1">
                  <wp:simplePos x="0" y="0"/>
                  <wp:positionH relativeFrom="column">
                    <wp:posOffset>1381125</wp:posOffset>
                  </wp:positionH>
                  <wp:positionV relativeFrom="paragraph">
                    <wp:posOffset>3175</wp:posOffset>
                  </wp:positionV>
                  <wp:extent cx="3884295" cy="791845"/>
                  <wp:effectExtent l="19050" t="0" r="1905" b="0"/>
                  <wp:wrapNone/>
                  <wp:docPr id="8"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3884295" cy="791845"/>
                          </a:xfrm>
                          <a:prstGeom prst="rect">
                            <a:avLst/>
                          </a:prstGeom>
                        </pic:spPr>
                      </pic:pic>
                    </a:graphicData>
                  </a:graphic>
                </wp:anchor>
              </w:drawing>
            </w:r>
          </w:p>
        </w:tc>
        <w:tc>
          <w:tcPr>
            <w:tcW w:w="5953" w:type="dxa"/>
            <w:vMerge w:val="restart"/>
          </w:tcPr>
          <w:p w:rsidR="006D2461" w:rsidRPr="002844D1" w:rsidRDefault="006D2461" w:rsidP="00D97404">
            <w:pPr>
              <w:rPr>
                <w:sz w:val="22"/>
                <w:szCs w:val="22"/>
              </w:rPr>
            </w:pPr>
          </w:p>
        </w:tc>
        <w:tc>
          <w:tcPr>
            <w:tcW w:w="2410" w:type="dxa"/>
          </w:tcPr>
          <w:p w:rsidR="006D2461" w:rsidRPr="002844D1" w:rsidRDefault="006D2461" w:rsidP="00D97404">
            <w:pPr>
              <w:spacing w:line="360" w:lineRule="auto"/>
              <w:jc w:val="center"/>
              <w:rPr>
                <w:sz w:val="22"/>
                <w:szCs w:val="22"/>
              </w:rPr>
            </w:pPr>
            <w:proofErr w:type="spellStart"/>
            <w:r w:rsidRPr="002844D1">
              <w:rPr>
                <w:sz w:val="22"/>
                <w:szCs w:val="22"/>
              </w:rPr>
              <w:t>Année</w:t>
            </w:r>
            <w:proofErr w:type="spellEnd"/>
            <w:r w:rsidRPr="002844D1">
              <w:rPr>
                <w:sz w:val="22"/>
                <w:szCs w:val="22"/>
              </w:rPr>
              <w:t xml:space="preserve"> </w:t>
            </w:r>
            <w:proofErr w:type="spellStart"/>
            <w:r w:rsidRPr="002844D1">
              <w:rPr>
                <w:sz w:val="22"/>
                <w:szCs w:val="22"/>
              </w:rPr>
              <w:t>scolaire</w:t>
            </w:r>
            <w:proofErr w:type="spellEnd"/>
            <w:r w:rsidRPr="002844D1">
              <w:rPr>
                <w:sz w:val="22"/>
                <w:szCs w:val="22"/>
              </w:rPr>
              <w:br/>
              <w:t xml:space="preserve"> 2016 – 2017</w:t>
            </w:r>
          </w:p>
        </w:tc>
      </w:tr>
      <w:tr w:rsidR="006D2461" w:rsidRPr="002844D1" w:rsidTr="00D97404">
        <w:trPr>
          <w:trHeight w:val="559"/>
        </w:trPr>
        <w:tc>
          <w:tcPr>
            <w:tcW w:w="2235" w:type="dxa"/>
            <w:vMerge/>
          </w:tcPr>
          <w:p w:rsidR="006D2461" w:rsidRPr="002844D1" w:rsidRDefault="006D2461" w:rsidP="00D97404">
            <w:pPr>
              <w:rPr>
                <w:noProof/>
                <w:sz w:val="22"/>
                <w:szCs w:val="22"/>
                <w:lang w:val="fr-FR" w:eastAsia="fr-FR"/>
              </w:rPr>
            </w:pPr>
          </w:p>
        </w:tc>
        <w:tc>
          <w:tcPr>
            <w:tcW w:w="5953" w:type="dxa"/>
            <w:vMerge/>
          </w:tcPr>
          <w:p w:rsidR="006D2461" w:rsidRPr="002844D1" w:rsidRDefault="006D2461" w:rsidP="00D97404">
            <w:pPr>
              <w:rPr>
                <w:sz w:val="22"/>
                <w:szCs w:val="22"/>
              </w:rPr>
            </w:pPr>
          </w:p>
        </w:tc>
        <w:tc>
          <w:tcPr>
            <w:tcW w:w="2410" w:type="dxa"/>
          </w:tcPr>
          <w:p w:rsidR="006D2461" w:rsidRPr="002844D1" w:rsidRDefault="006D2461" w:rsidP="00D97404">
            <w:pPr>
              <w:spacing w:line="360" w:lineRule="auto"/>
              <w:jc w:val="center"/>
              <w:rPr>
                <w:sz w:val="22"/>
                <w:szCs w:val="22"/>
              </w:rPr>
            </w:pPr>
            <w:r w:rsidRPr="002844D1">
              <w:rPr>
                <w:sz w:val="22"/>
                <w:szCs w:val="22"/>
              </w:rPr>
              <w:t>Cycle 4</w:t>
            </w:r>
          </w:p>
          <w:p w:rsidR="006D2461" w:rsidRPr="002844D1" w:rsidRDefault="003D3BE6" w:rsidP="00D97404">
            <w:pPr>
              <w:spacing w:line="360" w:lineRule="auto"/>
              <w:jc w:val="center"/>
              <w:rPr>
                <w:sz w:val="22"/>
                <w:szCs w:val="22"/>
                <w:vertAlign w:val="superscript"/>
              </w:rPr>
            </w:pPr>
            <w:r>
              <w:rPr>
                <w:sz w:val="22"/>
                <w:szCs w:val="22"/>
              </w:rPr>
              <w:t>5</w:t>
            </w:r>
            <w:r w:rsidR="006D2461" w:rsidRPr="002844D1">
              <w:rPr>
                <w:sz w:val="22"/>
                <w:szCs w:val="22"/>
                <w:vertAlign w:val="superscript"/>
              </w:rPr>
              <w:t>ème</w:t>
            </w:r>
          </w:p>
        </w:tc>
      </w:tr>
      <w:tr w:rsidR="006D2461" w:rsidRPr="002844D1" w:rsidTr="00B75A2D">
        <w:tc>
          <w:tcPr>
            <w:tcW w:w="2235" w:type="dxa"/>
            <w:vMerge/>
          </w:tcPr>
          <w:p w:rsidR="006D2461" w:rsidRPr="002844D1" w:rsidRDefault="006D2461" w:rsidP="00D97404">
            <w:pPr>
              <w:rPr>
                <w:noProof/>
                <w:sz w:val="22"/>
                <w:szCs w:val="22"/>
                <w:lang w:val="fr-FR" w:eastAsia="fr-FR"/>
              </w:rPr>
            </w:pPr>
          </w:p>
        </w:tc>
        <w:tc>
          <w:tcPr>
            <w:tcW w:w="5953" w:type="dxa"/>
          </w:tcPr>
          <w:p w:rsidR="006D2461" w:rsidRPr="009153DA" w:rsidRDefault="006D2461" w:rsidP="003D3BE6">
            <w:pPr>
              <w:jc w:val="center"/>
              <w:rPr>
                <w:noProof/>
                <w:sz w:val="24"/>
                <w:szCs w:val="24"/>
                <w:lang w:val="fr-FR" w:eastAsia="fr-FR"/>
              </w:rPr>
            </w:pPr>
            <w:r w:rsidRPr="002844D1">
              <w:rPr>
                <w:b/>
                <w:sz w:val="22"/>
                <w:szCs w:val="22"/>
                <w:lang w:val="fr-FR"/>
              </w:rPr>
              <w:br/>
            </w:r>
            <w:r w:rsidR="003D3BE6">
              <w:rPr>
                <w:b/>
                <w:sz w:val="24"/>
                <w:szCs w:val="24"/>
                <w:lang w:val="fr-FR"/>
              </w:rPr>
              <w:t>Robots traceurs</w:t>
            </w:r>
          </w:p>
        </w:tc>
        <w:tc>
          <w:tcPr>
            <w:tcW w:w="2410" w:type="dxa"/>
            <w:shd w:val="clear" w:color="auto" w:fill="FFFF00"/>
            <w:vAlign w:val="center"/>
          </w:tcPr>
          <w:p w:rsidR="006D2461" w:rsidRPr="002844D1" w:rsidRDefault="00B75A2D" w:rsidP="00D97404">
            <w:pPr>
              <w:spacing w:line="360" w:lineRule="auto"/>
              <w:jc w:val="center"/>
              <w:rPr>
                <w:sz w:val="22"/>
                <w:szCs w:val="22"/>
              </w:rPr>
            </w:pPr>
            <w:r>
              <w:rPr>
                <w:noProof/>
                <w:sz w:val="22"/>
                <w:szCs w:val="22"/>
                <w:lang w:val="fr-FR" w:eastAsia="fr-FR"/>
              </w:rPr>
              <w:t>Présentation</w:t>
            </w:r>
            <w:r w:rsidR="007566A5">
              <w:rPr>
                <w:noProof/>
                <w:sz w:val="22"/>
                <w:szCs w:val="22"/>
                <w:lang w:val="fr-FR" w:eastAsia="fr-FR"/>
              </w:rPr>
              <w:t xml:space="preserve"> EPI</w:t>
            </w:r>
          </w:p>
        </w:tc>
      </w:tr>
    </w:tbl>
    <w:p w:rsidR="000962D0" w:rsidRDefault="000962D0">
      <w:pPr>
        <w:rPr>
          <w:lang w:val="fr-FR"/>
        </w:rPr>
      </w:pPr>
    </w:p>
    <w:p w:rsidR="00064C7B" w:rsidRPr="009153DA" w:rsidRDefault="00064C7B">
      <w:pPr>
        <w:rPr>
          <w:sz w:val="24"/>
          <w:szCs w:val="24"/>
          <w:lang w:val="fr-FR"/>
        </w:rPr>
      </w:pPr>
      <w:r w:rsidRPr="00064C7B">
        <w:rPr>
          <w:b/>
          <w:sz w:val="24"/>
          <w:szCs w:val="24"/>
          <w:lang w:val="fr-FR"/>
        </w:rPr>
        <w:t>Prérequis :</w:t>
      </w:r>
      <w:r w:rsidR="009153DA">
        <w:rPr>
          <w:b/>
          <w:sz w:val="24"/>
          <w:szCs w:val="24"/>
          <w:lang w:val="fr-FR"/>
        </w:rPr>
        <w:t xml:space="preserve"> </w:t>
      </w:r>
      <w:r w:rsidR="003D3BE6">
        <w:rPr>
          <w:sz w:val="24"/>
          <w:szCs w:val="24"/>
          <w:lang w:val="fr-FR"/>
        </w:rPr>
        <w:t>Aucun</w:t>
      </w:r>
    </w:p>
    <w:p w:rsidR="000D65BB" w:rsidRPr="000D65BB" w:rsidRDefault="00BE5759" w:rsidP="000D65BB">
      <w:pPr>
        <w:rPr>
          <w:b/>
          <w:szCs w:val="22"/>
          <w:lang w:val="fr-FR"/>
        </w:rPr>
      </w:pPr>
      <w:r>
        <w:rPr>
          <w:b/>
          <w:sz w:val="24"/>
          <w:szCs w:val="24"/>
          <w:lang w:val="fr-FR"/>
        </w:rPr>
        <w:t>Volume horaire</w:t>
      </w:r>
      <w:r w:rsidR="00064C7B" w:rsidRPr="00064C7B">
        <w:rPr>
          <w:b/>
          <w:sz w:val="24"/>
          <w:szCs w:val="24"/>
          <w:lang w:val="fr-FR"/>
        </w:rPr>
        <w:t> :</w:t>
      </w:r>
      <w:r w:rsidR="009153DA">
        <w:rPr>
          <w:b/>
          <w:sz w:val="24"/>
          <w:szCs w:val="24"/>
          <w:lang w:val="fr-FR"/>
        </w:rPr>
        <w:t xml:space="preserve"> </w:t>
      </w:r>
      <w:r w:rsidR="000D65BB" w:rsidRPr="000D65BB">
        <w:rPr>
          <w:sz w:val="24"/>
          <w:szCs w:val="24"/>
          <w:lang w:val="fr-FR"/>
        </w:rPr>
        <w:t>0,5h / matière soit une heure / semaine sur un trimestre (12h)</w:t>
      </w:r>
    </w:p>
    <w:p w:rsidR="008C35EA" w:rsidRPr="008C35EA" w:rsidRDefault="00064C7B" w:rsidP="000D65BB">
      <w:pPr>
        <w:rPr>
          <w:sz w:val="24"/>
          <w:szCs w:val="24"/>
          <w:lang w:val="fr-FR"/>
        </w:rPr>
      </w:pPr>
      <w:r w:rsidRPr="00064C7B">
        <w:rPr>
          <w:b/>
          <w:sz w:val="24"/>
          <w:szCs w:val="24"/>
          <w:lang w:val="fr-FR"/>
        </w:rPr>
        <w:t>Objectifs :</w:t>
      </w:r>
      <w:r w:rsidR="000D65BB">
        <w:rPr>
          <w:b/>
          <w:sz w:val="24"/>
          <w:szCs w:val="24"/>
          <w:lang w:val="fr-FR"/>
        </w:rPr>
        <w:t xml:space="preserve"> </w:t>
      </w:r>
      <w:r w:rsidR="008C35EA" w:rsidRPr="008C35EA">
        <w:rPr>
          <w:sz w:val="24"/>
          <w:szCs w:val="24"/>
          <w:lang w:val="fr-FR"/>
        </w:rPr>
        <w:t>Travailler les mêmes déplacements ou figures de différentes façons pour programmer au mieux un robot.</w:t>
      </w:r>
    </w:p>
    <w:p w:rsidR="002E1D95" w:rsidRPr="002E1D95" w:rsidRDefault="002E1D95" w:rsidP="000D65BB">
      <w:pPr>
        <w:rPr>
          <w:sz w:val="24"/>
          <w:szCs w:val="24"/>
          <w:lang w:val="fr-FR"/>
        </w:rPr>
      </w:pPr>
      <w:r w:rsidRPr="002E1D95">
        <w:rPr>
          <w:sz w:val="24"/>
          <w:szCs w:val="24"/>
          <w:lang w:val="fr-FR"/>
        </w:rPr>
        <w:t>Pour pouvoir faire réaliser des figures imposées au robot, et s’adapter aux différentes évolutions de la programmation, l’ouverture vers différents logiciels et différentes techniques de programmation se fait sur des figures simples mais utilisées dans les deux matières</w:t>
      </w:r>
      <w:r>
        <w:rPr>
          <w:sz w:val="24"/>
          <w:szCs w:val="24"/>
          <w:lang w:val="fr-FR"/>
        </w:rPr>
        <w:t xml:space="preserve"> (programmation par organigramme avec </w:t>
      </w:r>
      <w:proofErr w:type="spellStart"/>
      <w:r>
        <w:rPr>
          <w:sz w:val="24"/>
          <w:szCs w:val="24"/>
          <w:lang w:val="fr-FR"/>
        </w:rPr>
        <w:t>Logicator</w:t>
      </w:r>
      <w:proofErr w:type="spellEnd"/>
      <w:r>
        <w:rPr>
          <w:sz w:val="24"/>
          <w:szCs w:val="24"/>
          <w:lang w:val="fr-FR"/>
        </w:rPr>
        <w:t xml:space="preserve">, programmation par blocs avec </w:t>
      </w:r>
      <w:proofErr w:type="spellStart"/>
      <w:r>
        <w:rPr>
          <w:sz w:val="24"/>
          <w:szCs w:val="24"/>
          <w:lang w:val="fr-FR"/>
        </w:rPr>
        <w:t>Blockly</w:t>
      </w:r>
      <w:proofErr w:type="spellEnd"/>
      <w:r>
        <w:rPr>
          <w:sz w:val="24"/>
          <w:szCs w:val="24"/>
          <w:lang w:val="fr-FR"/>
        </w:rPr>
        <w:t xml:space="preserve"> pour </w:t>
      </w:r>
      <w:proofErr w:type="spellStart"/>
      <w:r>
        <w:rPr>
          <w:sz w:val="24"/>
          <w:szCs w:val="24"/>
          <w:lang w:val="fr-FR"/>
        </w:rPr>
        <w:t>Picaxe</w:t>
      </w:r>
      <w:proofErr w:type="spellEnd"/>
      <w:r>
        <w:rPr>
          <w:sz w:val="24"/>
          <w:szCs w:val="24"/>
          <w:lang w:val="fr-FR"/>
        </w:rPr>
        <w:t xml:space="preserve">, </w:t>
      </w:r>
      <w:proofErr w:type="spellStart"/>
      <w:r>
        <w:rPr>
          <w:sz w:val="24"/>
          <w:szCs w:val="24"/>
          <w:lang w:val="fr-FR"/>
        </w:rPr>
        <w:t>Géotortue</w:t>
      </w:r>
      <w:proofErr w:type="spellEnd"/>
      <w:r>
        <w:rPr>
          <w:sz w:val="24"/>
          <w:szCs w:val="24"/>
          <w:lang w:val="fr-FR"/>
        </w:rPr>
        <w:t xml:space="preserve"> et Scratch)</w:t>
      </w:r>
    </w:p>
    <w:p w:rsidR="008C35EA" w:rsidRPr="004E57AE" w:rsidRDefault="008C35EA" w:rsidP="008C35EA">
      <w:pPr>
        <w:spacing w:after="0"/>
        <w:rPr>
          <w:rFonts w:ascii="Times New Roman" w:eastAsia="Times New Roman" w:hAnsi="Times New Roman" w:cs="Times New Roman"/>
          <w:sz w:val="24"/>
          <w:szCs w:val="24"/>
          <w:lang w:val="fr-FR" w:eastAsia="fr-FR"/>
        </w:rPr>
      </w:pPr>
      <w:r>
        <w:rPr>
          <w:rFonts w:eastAsia="Times New Roman"/>
          <w:color w:val="000000"/>
          <w:sz w:val="24"/>
          <w:szCs w:val="24"/>
          <w:lang w:val="fr-FR" w:eastAsia="fr-FR"/>
        </w:rPr>
        <w:t xml:space="preserve">L’EPI se termine </w:t>
      </w:r>
      <w:r w:rsidRPr="004E57AE">
        <w:rPr>
          <w:rFonts w:eastAsia="Times New Roman"/>
          <w:color w:val="000000"/>
          <w:sz w:val="24"/>
          <w:szCs w:val="24"/>
          <w:lang w:val="fr-FR" w:eastAsia="fr-FR"/>
        </w:rPr>
        <w:t>par des Olympiades (2h maxi), par équipe</w:t>
      </w:r>
      <w:r>
        <w:rPr>
          <w:rFonts w:eastAsia="Times New Roman"/>
          <w:color w:val="000000"/>
          <w:sz w:val="24"/>
          <w:szCs w:val="24"/>
          <w:lang w:val="fr-FR" w:eastAsia="fr-FR"/>
        </w:rPr>
        <w:t xml:space="preserve"> de 4 :</w:t>
      </w:r>
      <w:r w:rsidRPr="004E57AE">
        <w:rPr>
          <w:rFonts w:eastAsia="Times New Roman"/>
          <w:color w:val="000000"/>
          <w:sz w:val="24"/>
          <w:szCs w:val="24"/>
          <w:lang w:val="fr-FR" w:eastAsia="fr-FR"/>
        </w:rPr>
        <w:t xml:space="preserve"> les é</w:t>
      </w:r>
      <w:r>
        <w:rPr>
          <w:rFonts w:eastAsia="Times New Roman"/>
          <w:color w:val="000000"/>
          <w:sz w:val="24"/>
          <w:szCs w:val="24"/>
          <w:lang w:val="fr-FR" w:eastAsia="fr-FR"/>
        </w:rPr>
        <w:t>lèves</w:t>
      </w:r>
      <w:r w:rsidRPr="004E57AE">
        <w:rPr>
          <w:rFonts w:eastAsia="Times New Roman"/>
          <w:color w:val="000000"/>
          <w:sz w:val="24"/>
          <w:szCs w:val="24"/>
          <w:lang w:val="fr-FR" w:eastAsia="fr-FR"/>
        </w:rPr>
        <w:t xml:space="preserve"> créent des petits programmes po</w:t>
      </w:r>
      <w:r>
        <w:rPr>
          <w:rFonts w:eastAsia="Times New Roman"/>
          <w:color w:val="000000"/>
          <w:sz w:val="24"/>
          <w:szCs w:val="24"/>
          <w:lang w:val="fr-FR" w:eastAsia="fr-FR"/>
        </w:rPr>
        <w:t>ur réaliser quatre épreuves.</w:t>
      </w:r>
    </w:p>
    <w:p w:rsidR="004700C3" w:rsidRDefault="004700C3">
      <w:pPr>
        <w:rPr>
          <w:b/>
          <w:sz w:val="24"/>
          <w:szCs w:val="24"/>
          <w:lang w:val="fr-FR"/>
        </w:rPr>
      </w:pPr>
    </w:p>
    <w:p w:rsidR="00064C7B" w:rsidRPr="00064C7B" w:rsidRDefault="00064C7B">
      <w:pPr>
        <w:rPr>
          <w:b/>
          <w:sz w:val="24"/>
          <w:szCs w:val="24"/>
          <w:lang w:val="fr-FR"/>
        </w:rPr>
      </w:pPr>
      <w:r w:rsidRPr="00064C7B">
        <w:rPr>
          <w:b/>
          <w:sz w:val="24"/>
          <w:szCs w:val="24"/>
          <w:lang w:val="fr-FR"/>
        </w:rPr>
        <w:t xml:space="preserve">Déroulement </w:t>
      </w:r>
      <w:r w:rsidR="00BE5759">
        <w:rPr>
          <w:b/>
          <w:sz w:val="24"/>
          <w:szCs w:val="24"/>
          <w:lang w:val="fr-FR"/>
        </w:rPr>
        <w:t>de l’EPI</w:t>
      </w:r>
      <w:r w:rsidRPr="00064C7B">
        <w:rPr>
          <w:b/>
          <w:sz w:val="24"/>
          <w:szCs w:val="24"/>
          <w:lang w:val="fr-FR"/>
        </w:rPr>
        <w:t> :</w:t>
      </w:r>
    </w:p>
    <w:p w:rsidR="00064C7B" w:rsidRDefault="00064C7B">
      <w:pPr>
        <w:rPr>
          <w:sz w:val="24"/>
          <w:szCs w:val="24"/>
          <w:lang w:val="fr-FR"/>
        </w:rPr>
      </w:pPr>
      <w:r w:rsidRPr="00064C7B">
        <w:rPr>
          <w:sz w:val="24"/>
          <w:szCs w:val="24"/>
          <w:lang w:val="fr-FR"/>
        </w:rPr>
        <w:t>- Organisation</w:t>
      </w:r>
      <w:r w:rsidR="000D65BB">
        <w:rPr>
          <w:sz w:val="24"/>
          <w:szCs w:val="24"/>
          <w:lang w:val="fr-FR"/>
        </w:rPr>
        <w:t> </w:t>
      </w:r>
      <w:r w:rsidR="00E56B03">
        <w:rPr>
          <w:sz w:val="24"/>
          <w:szCs w:val="24"/>
          <w:lang w:val="fr-FR"/>
        </w:rPr>
        <w:t xml:space="preserve">et descriptif </w:t>
      </w:r>
      <w:r w:rsidR="000D65BB">
        <w:rPr>
          <w:sz w:val="24"/>
          <w:szCs w:val="24"/>
          <w:lang w:val="fr-FR"/>
        </w:rPr>
        <w:t xml:space="preserve">: </w:t>
      </w:r>
    </w:p>
    <w:p w:rsidR="000D65BB" w:rsidRPr="00E825D2" w:rsidRDefault="000D65BB" w:rsidP="000D65BB">
      <w:pPr>
        <w:rPr>
          <w:sz w:val="24"/>
          <w:szCs w:val="24"/>
          <w:lang w:val="fr-FR"/>
        </w:rPr>
      </w:pPr>
      <w:r w:rsidRPr="0048210C">
        <w:rPr>
          <w:i/>
          <w:sz w:val="24"/>
          <w:szCs w:val="24"/>
          <w:lang w:val="fr-FR"/>
        </w:rPr>
        <w:t>Matériel</w:t>
      </w:r>
      <w:r w:rsidR="006F68B7">
        <w:rPr>
          <w:sz w:val="24"/>
          <w:szCs w:val="24"/>
          <w:lang w:val="fr-FR"/>
        </w:rPr>
        <w:t>/</w:t>
      </w:r>
      <w:r w:rsidR="006F68B7" w:rsidRPr="006F68B7">
        <w:rPr>
          <w:i/>
          <w:sz w:val="24"/>
          <w:szCs w:val="24"/>
          <w:lang w:val="fr-FR"/>
        </w:rPr>
        <w:t>Logiciels</w:t>
      </w:r>
      <w:r w:rsidRPr="00E825D2">
        <w:rPr>
          <w:sz w:val="24"/>
          <w:szCs w:val="24"/>
          <w:lang w:val="fr-FR"/>
        </w:rPr>
        <w:t>: Salle informatique et laboratoire de technologie</w:t>
      </w:r>
      <w:r w:rsidR="006F68B7">
        <w:rPr>
          <w:sz w:val="24"/>
          <w:szCs w:val="24"/>
          <w:lang w:val="fr-FR"/>
        </w:rPr>
        <w:t>,</w:t>
      </w:r>
      <w:r w:rsidR="003D3BE6" w:rsidRPr="003D3BE6">
        <w:rPr>
          <w:sz w:val="24"/>
          <w:szCs w:val="24"/>
          <w:lang w:val="fr-FR"/>
        </w:rPr>
        <w:t xml:space="preserve"> </w:t>
      </w:r>
      <w:proofErr w:type="spellStart"/>
      <w:r w:rsidR="003D3BE6">
        <w:rPr>
          <w:sz w:val="24"/>
          <w:szCs w:val="24"/>
          <w:lang w:val="fr-FR"/>
        </w:rPr>
        <w:t>Logicator</w:t>
      </w:r>
      <w:proofErr w:type="spellEnd"/>
      <w:r w:rsidR="003D3BE6">
        <w:rPr>
          <w:sz w:val="24"/>
          <w:szCs w:val="24"/>
          <w:lang w:val="fr-FR"/>
        </w:rPr>
        <w:t xml:space="preserve">, </w:t>
      </w:r>
      <w:proofErr w:type="spellStart"/>
      <w:r w:rsidR="003D3BE6">
        <w:rPr>
          <w:sz w:val="24"/>
          <w:szCs w:val="24"/>
          <w:lang w:val="fr-FR"/>
        </w:rPr>
        <w:t>Blockly</w:t>
      </w:r>
      <w:proofErr w:type="spellEnd"/>
      <w:r w:rsidR="003D3BE6">
        <w:rPr>
          <w:sz w:val="24"/>
          <w:szCs w:val="24"/>
          <w:lang w:val="fr-FR"/>
        </w:rPr>
        <w:t xml:space="preserve"> pour </w:t>
      </w:r>
      <w:proofErr w:type="spellStart"/>
      <w:r w:rsidR="003D3BE6">
        <w:rPr>
          <w:sz w:val="24"/>
          <w:szCs w:val="24"/>
          <w:lang w:val="fr-FR"/>
        </w:rPr>
        <w:t>Picaxe</w:t>
      </w:r>
      <w:proofErr w:type="spellEnd"/>
      <w:r w:rsidR="003D3BE6">
        <w:rPr>
          <w:sz w:val="24"/>
          <w:szCs w:val="24"/>
          <w:lang w:val="fr-FR"/>
        </w:rPr>
        <w:t xml:space="preserve">, </w:t>
      </w:r>
      <w:proofErr w:type="spellStart"/>
      <w:r w:rsidR="003D3BE6">
        <w:rPr>
          <w:sz w:val="24"/>
          <w:szCs w:val="24"/>
          <w:lang w:val="fr-FR"/>
        </w:rPr>
        <w:t>Géotortue</w:t>
      </w:r>
      <w:proofErr w:type="spellEnd"/>
      <w:r w:rsidR="003D3BE6">
        <w:rPr>
          <w:sz w:val="24"/>
          <w:szCs w:val="24"/>
          <w:lang w:val="fr-FR"/>
        </w:rPr>
        <w:t>,</w:t>
      </w:r>
      <w:r w:rsidR="006F68B7">
        <w:rPr>
          <w:sz w:val="24"/>
          <w:szCs w:val="24"/>
          <w:lang w:val="fr-FR"/>
        </w:rPr>
        <w:t xml:space="preserve"> Scratch</w:t>
      </w:r>
      <w:r w:rsidR="003D3BE6">
        <w:rPr>
          <w:sz w:val="24"/>
          <w:szCs w:val="24"/>
          <w:lang w:val="fr-FR"/>
        </w:rPr>
        <w:t xml:space="preserve">, robots avec carte </w:t>
      </w:r>
      <w:proofErr w:type="spellStart"/>
      <w:r w:rsidR="003D3BE6">
        <w:rPr>
          <w:sz w:val="24"/>
          <w:szCs w:val="24"/>
          <w:lang w:val="fr-FR"/>
        </w:rPr>
        <w:t>Picaxe</w:t>
      </w:r>
      <w:proofErr w:type="spellEnd"/>
    </w:p>
    <w:p w:rsidR="000D65BB" w:rsidRPr="00E825D2" w:rsidRDefault="000D65BB" w:rsidP="000D65BB">
      <w:pPr>
        <w:contextualSpacing/>
        <w:rPr>
          <w:sz w:val="24"/>
          <w:szCs w:val="24"/>
          <w:lang w:val="fr-FR"/>
        </w:rPr>
      </w:pPr>
      <w:r w:rsidRPr="0048210C">
        <w:rPr>
          <w:i/>
          <w:sz w:val="24"/>
          <w:szCs w:val="24"/>
          <w:lang w:val="fr-FR"/>
        </w:rPr>
        <w:t>Co</w:t>
      </w:r>
      <w:r w:rsidR="00C42A4E">
        <w:rPr>
          <w:i/>
          <w:sz w:val="24"/>
          <w:szCs w:val="24"/>
          <w:lang w:val="fr-FR"/>
        </w:rPr>
        <w:t xml:space="preserve"> </w:t>
      </w:r>
      <w:r w:rsidRPr="0048210C">
        <w:rPr>
          <w:i/>
          <w:sz w:val="24"/>
          <w:szCs w:val="24"/>
          <w:lang w:val="fr-FR"/>
        </w:rPr>
        <w:t>animation</w:t>
      </w:r>
      <w:r w:rsidR="009F4A58">
        <w:rPr>
          <w:i/>
          <w:sz w:val="24"/>
          <w:szCs w:val="24"/>
          <w:lang w:val="fr-FR"/>
        </w:rPr>
        <w:t>/ Fonctionnement</w:t>
      </w:r>
      <w:r w:rsidRPr="00E825D2">
        <w:rPr>
          <w:sz w:val="24"/>
          <w:szCs w:val="24"/>
          <w:lang w:val="fr-FR"/>
        </w:rPr>
        <w:t xml:space="preserve"> : Les deux matières </w:t>
      </w:r>
      <w:r w:rsidR="009F4A58">
        <w:rPr>
          <w:sz w:val="24"/>
          <w:szCs w:val="24"/>
          <w:lang w:val="fr-FR"/>
        </w:rPr>
        <w:t>fonctionnement en paral</w:t>
      </w:r>
      <w:r w:rsidR="004E57AE">
        <w:rPr>
          <w:sz w:val="24"/>
          <w:szCs w:val="24"/>
          <w:lang w:val="fr-FR"/>
        </w:rPr>
        <w:t>lèle et démarrent en même temps l’initiation à la programmation.</w:t>
      </w:r>
      <w:r w:rsidR="00FE1E85">
        <w:rPr>
          <w:sz w:val="24"/>
          <w:szCs w:val="24"/>
          <w:lang w:val="fr-FR"/>
        </w:rPr>
        <w:t xml:space="preserve"> Le professeur de mathématiques peut intervenir en technologie pour étudier la vitesse des robots et construire un tableau de proportionnalité. </w:t>
      </w:r>
    </w:p>
    <w:p w:rsidR="000D65BB" w:rsidRDefault="000D65BB" w:rsidP="000D65BB">
      <w:pPr>
        <w:contextualSpacing/>
        <w:rPr>
          <w:sz w:val="24"/>
          <w:szCs w:val="24"/>
          <w:lang w:val="fr-FR"/>
        </w:rPr>
      </w:pPr>
      <w:r w:rsidRPr="00E825D2">
        <w:rPr>
          <w:sz w:val="24"/>
          <w:szCs w:val="24"/>
          <w:lang w:val="fr-FR"/>
        </w:rPr>
        <w:t xml:space="preserve">L’usage d’un espace de stockage partagé (réseau du collège, cloud, </w:t>
      </w:r>
      <w:proofErr w:type="spellStart"/>
      <w:r w:rsidRPr="00E825D2">
        <w:rPr>
          <w:sz w:val="24"/>
          <w:szCs w:val="24"/>
          <w:lang w:val="fr-FR"/>
        </w:rPr>
        <w:t>ent</w:t>
      </w:r>
      <w:proofErr w:type="spellEnd"/>
      <w:r w:rsidRPr="00E825D2">
        <w:rPr>
          <w:sz w:val="24"/>
          <w:szCs w:val="24"/>
          <w:lang w:val="fr-FR"/>
        </w:rPr>
        <w:t xml:space="preserve">) </w:t>
      </w:r>
      <w:r w:rsidR="009F4A58">
        <w:rPr>
          <w:sz w:val="24"/>
          <w:szCs w:val="24"/>
          <w:lang w:val="fr-FR"/>
        </w:rPr>
        <w:t xml:space="preserve">permet de favoriser </w:t>
      </w:r>
      <w:r w:rsidR="004700C3">
        <w:rPr>
          <w:sz w:val="24"/>
          <w:szCs w:val="24"/>
          <w:lang w:val="fr-FR"/>
        </w:rPr>
        <w:t>le parallélisme entre les matières.</w:t>
      </w:r>
    </w:p>
    <w:p w:rsidR="009F4A58" w:rsidRPr="00E825D2" w:rsidRDefault="009F4A58" w:rsidP="000D65BB">
      <w:pPr>
        <w:contextualSpacing/>
        <w:rPr>
          <w:sz w:val="24"/>
          <w:szCs w:val="24"/>
          <w:lang w:val="fr-FR"/>
        </w:rPr>
      </w:pPr>
    </w:p>
    <w:p w:rsidR="000D65BB" w:rsidRPr="00E825D2" w:rsidRDefault="000D65BB" w:rsidP="000D65BB">
      <w:pPr>
        <w:rPr>
          <w:sz w:val="24"/>
          <w:szCs w:val="24"/>
          <w:lang w:val="fr-FR"/>
        </w:rPr>
      </w:pPr>
      <w:r w:rsidRPr="0048210C">
        <w:rPr>
          <w:i/>
          <w:sz w:val="24"/>
          <w:szCs w:val="24"/>
          <w:lang w:val="fr-FR"/>
        </w:rPr>
        <w:t>Tableau de répartition des séances</w:t>
      </w:r>
      <w:r w:rsidRPr="00E825D2">
        <w:rPr>
          <w:sz w:val="24"/>
          <w:szCs w:val="24"/>
          <w:lang w:val="fr-FR"/>
        </w:rPr>
        <w:t> :</w:t>
      </w:r>
      <w:r w:rsidR="005E792C">
        <w:rPr>
          <w:sz w:val="24"/>
          <w:szCs w:val="24"/>
          <w:lang w:val="fr-FR"/>
        </w:rPr>
        <w:t xml:space="preserve"> </w:t>
      </w:r>
      <w:bookmarkStart w:id="0" w:name="_GoBack"/>
      <w:bookmarkEnd w:id="0"/>
    </w:p>
    <w:tbl>
      <w:tblPr>
        <w:tblStyle w:val="Grilledutableau"/>
        <w:tblW w:w="0" w:type="auto"/>
        <w:tblLook w:val="04A0" w:firstRow="1" w:lastRow="0" w:firstColumn="1" w:lastColumn="0" w:noHBand="0" w:noVBand="1"/>
      </w:tblPr>
      <w:tblGrid>
        <w:gridCol w:w="6033"/>
        <w:gridCol w:w="4649"/>
      </w:tblGrid>
      <w:tr w:rsidR="004E57AE" w:rsidRPr="00E70D81" w:rsidTr="00CC38F9">
        <w:tc>
          <w:tcPr>
            <w:tcW w:w="6033" w:type="dxa"/>
          </w:tcPr>
          <w:p w:rsidR="000E67A7" w:rsidRPr="00F82854" w:rsidRDefault="000E67A7" w:rsidP="00D97404">
            <w:pPr>
              <w:jc w:val="center"/>
              <w:rPr>
                <w:sz w:val="24"/>
                <w:szCs w:val="24"/>
                <w:lang w:val="fr-FR"/>
              </w:rPr>
            </w:pPr>
          </w:p>
          <w:p w:rsidR="000E67A7" w:rsidRPr="00E825D2" w:rsidRDefault="000E67A7" w:rsidP="00D97404">
            <w:pPr>
              <w:jc w:val="center"/>
              <w:rPr>
                <w:sz w:val="24"/>
                <w:szCs w:val="24"/>
              </w:rPr>
            </w:pPr>
            <w:proofErr w:type="spellStart"/>
            <w:r w:rsidRPr="00E825D2">
              <w:rPr>
                <w:sz w:val="24"/>
                <w:szCs w:val="24"/>
              </w:rPr>
              <w:t>Mathématiques</w:t>
            </w:r>
            <w:proofErr w:type="spellEnd"/>
          </w:p>
          <w:p w:rsidR="000E67A7" w:rsidRPr="00E825D2" w:rsidRDefault="000E67A7" w:rsidP="00D97404">
            <w:pPr>
              <w:jc w:val="center"/>
              <w:rPr>
                <w:sz w:val="24"/>
                <w:szCs w:val="24"/>
              </w:rPr>
            </w:pPr>
          </w:p>
        </w:tc>
        <w:tc>
          <w:tcPr>
            <w:tcW w:w="4649" w:type="dxa"/>
          </w:tcPr>
          <w:p w:rsidR="000E67A7" w:rsidRPr="00E70D81" w:rsidRDefault="000E67A7" w:rsidP="00D97404">
            <w:pPr>
              <w:jc w:val="center"/>
              <w:rPr>
                <w:sz w:val="24"/>
                <w:szCs w:val="24"/>
                <w:lang w:val="fr-FR"/>
              </w:rPr>
            </w:pPr>
          </w:p>
          <w:p w:rsidR="000E67A7" w:rsidRPr="00E70D81" w:rsidRDefault="000E67A7" w:rsidP="00D97404">
            <w:pPr>
              <w:jc w:val="center"/>
              <w:rPr>
                <w:sz w:val="24"/>
                <w:szCs w:val="24"/>
                <w:lang w:val="fr-FR"/>
              </w:rPr>
            </w:pPr>
            <w:r w:rsidRPr="00E70D81">
              <w:rPr>
                <w:sz w:val="24"/>
                <w:szCs w:val="24"/>
                <w:lang w:val="fr-FR"/>
              </w:rPr>
              <w:t>Technologie</w:t>
            </w:r>
          </w:p>
          <w:p w:rsidR="000E67A7" w:rsidRPr="00E70D81" w:rsidRDefault="00E70D81" w:rsidP="00D97404">
            <w:pPr>
              <w:jc w:val="center"/>
              <w:rPr>
                <w:sz w:val="24"/>
                <w:szCs w:val="24"/>
                <w:lang w:val="fr-FR"/>
              </w:rPr>
            </w:pPr>
            <w:r w:rsidRPr="005E792C">
              <w:rPr>
                <w:sz w:val="24"/>
                <w:szCs w:val="24"/>
                <w:highlight w:val="red"/>
                <w:lang w:val="fr-FR"/>
              </w:rPr>
              <w:t>rajouter les fichiers en vert fluo et italique</w:t>
            </w:r>
          </w:p>
        </w:tc>
      </w:tr>
      <w:tr w:rsidR="004E57AE" w:rsidRPr="006F17E9" w:rsidTr="008A1299">
        <w:trPr>
          <w:trHeight w:val="3534"/>
        </w:trPr>
        <w:tc>
          <w:tcPr>
            <w:tcW w:w="6033" w:type="dxa"/>
          </w:tcPr>
          <w:p w:rsidR="004E57AE" w:rsidRDefault="0026781D" w:rsidP="00D97404">
            <w:pPr>
              <w:rPr>
                <w:sz w:val="24"/>
                <w:szCs w:val="24"/>
                <w:lang w:val="fr-FR"/>
              </w:rPr>
            </w:pPr>
            <w:r w:rsidRPr="004E57AE">
              <w:rPr>
                <w:sz w:val="24"/>
                <w:szCs w:val="24"/>
                <w:lang w:val="fr-FR"/>
              </w:rPr>
              <w:t xml:space="preserve">01 </w:t>
            </w:r>
            <w:r w:rsidR="004E57AE" w:rsidRPr="004E57AE">
              <w:rPr>
                <w:sz w:val="24"/>
                <w:szCs w:val="24"/>
                <w:lang w:val="fr-FR"/>
              </w:rPr>
              <w:t xml:space="preserve">Initiation à la programmation avec </w:t>
            </w:r>
            <w:proofErr w:type="spellStart"/>
            <w:r w:rsidR="004E57AE" w:rsidRPr="004E57AE">
              <w:rPr>
                <w:sz w:val="24"/>
                <w:szCs w:val="24"/>
                <w:lang w:val="fr-FR"/>
              </w:rPr>
              <w:t>Géotortue</w:t>
            </w:r>
            <w:proofErr w:type="spellEnd"/>
          </w:p>
          <w:p w:rsidR="004E57AE" w:rsidRDefault="00CC38F9" w:rsidP="00D97404">
            <w:pPr>
              <w:rPr>
                <w:sz w:val="24"/>
                <w:szCs w:val="24"/>
                <w:lang w:val="fr-FR"/>
              </w:rPr>
            </w:pPr>
            <w:r>
              <w:rPr>
                <w:sz w:val="24"/>
                <w:szCs w:val="24"/>
                <w:lang w:val="fr-FR"/>
              </w:rPr>
              <w:t>(repérage, déplacements, premières boucles)</w:t>
            </w:r>
          </w:p>
          <w:p w:rsidR="006F17E9" w:rsidRPr="006F17E9" w:rsidRDefault="006F17E9" w:rsidP="00D97404">
            <w:pPr>
              <w:rPr>
                <w:i/>
                <w:sz w:val="24"/>
                <w:szCs w:val="24"/>
                <w:lang w:val="fr-FR"/>
              </w:rPr>
            </w:pPr>
            <w:proofErr w:type="spellStart"/>
            <w:r w:rsidRPr="006F17E9">
              <w:rPr>
                <w:i/>
                <w:sz w:val="24"/>
                <w:szCs w:val="24"/>
                <w:highlight w:val="green"/>
                <w:lang w:val="fr-FR"/>
              </w:rPr>
              <w:t>maths_techno_initiation_geotortue_eleve</w:t>
            </w:r>
            <w:proofErr w:type="spellEnd"/>
          </w:p>
          <w:p w:rsidR="000E67A7" w:rsidRPr="004E57AE" w:rsidRDefault="000E67A7" w:rsidP="00D97404">
            <w:pPr>
              <w:rPr>
                <w:i/>
                <w:sz w:val="24"/>
                <w:szCs w:val="24"/>
                <w:lang w:val="fr-FR"/>
              </w:rPr>
            </w:pPr>
          </w:p>
          <w:p w:rsidR="000E67A7" w:rsidRDefault="0026781D" w:rsidP="004E57AE">
            <w:pPr>
              <w:rPr>
                <w:sz w:val="24"/>
                <w:szCs w:val="24"/>
                <w:lang w:val="fr-FR"/>
              </w:rPr>
            </w:pPr>
            <w:r w:rsidRPr="004E57AE">
              <w:rPr>
                <w:sz w:val="24"/>
                <w:szCs w:val="24"/>
                <w:lang w:val="fr-FR"/>
              </w:rPr>
              <w:t xml:space="preserve">02 </w:t>
            </w:r>
            <w:r w:rsidR="004E57AE" w:rsidRPr="004E57AE">
              <w:rPr>
                <w:sz w:val="24"/>
                <w:szCs w:val="24"/>
                <w:lang w:val="fr-FR"/>
              </w:rPr>
              <w:t xml:space="preserve">Premières figures avec </w:t>
            </w:r>
            <w:proofErr w:type="spellStart"/>
            <w:r w:rsidR="004E57AE" w:rsidRPr="004E57AE">
              <w:rPr>
                <w:sz w:val="24"/>
                <w:szCs w:val="24"/>
                <w:lang w:val="fr-FR"/>
              </w:rPr>
              <w:t>Géotortue</w:t>
            </w:r>
            <w:proofErr w:type="spellEnd"/>
          </w:p>
          <w:p w:rsidR="004E57AE" w:rsidRPr="004E57AE" w:rsidRDefault="004E57AE" w:rsidP="004E57AE">
            <w:pPr>
              <w:rPr>
                <w:sz w:val="24"/>
                <w:szCs w:val="24"/>
                <w:lang w:val="fr-FR"/>
              </w:rPr>
            </w:pPr>
            <w:r>
              <w:rPr>
                <w:sz w:val="24"/>
                <w:szCs w:val="24"/>
                <w:lang w:val="fr-FR"/>
              </w:rPr>
              <w:t>(pupitre, procédures, blocs)</w:t>
            </w:r>
          </w:p>
          <w:p w:rsidR="000C7CE6" w:rsidRPr="006F17E9" w:rsidRDefault="000C7CE6" w:rsidP="000C7CE6">
            <w:pPr>
              <w:rPr>
                <w:i/>
                <w:sz w:val="24"/>
                <w:szCs w:val="24"/>
                <w:lang w:val="fr-FR"/>
              </w:rPr>
            </w:pPr>
            <w:proofErr w:type="spellStart"/>
            <w:r w:rsidRPr="006F17E9">
              <w:rPr>
                <w:i/>
                <w:sz w:val="24"/>
                <w:szCs w:val="24"/>
                <w:highlight w:val="green"/>
                <w:lang w:val="fr-FR"/>
              </w:rPr>
              <w:t>maths_techno_</w:t>
            </w:r>
            <w:r>
              <w:rPr>
                <w:i/>
                <w:sz w:val="24"/>
                <w:szCs w:val="24"/>
                <w:highlight w:val="green"/>
                <w:lang w:val="fr-FR"/>
              </w:rPr>
              <w:t>premieres_figures</w:t>
            </w:r>
            <w:r w:rsidRPr="006F17E9">
              <w:rPr>
                <w:i/>
                <w:sz w:val="24"/>
                <w:szCs w:val="24"/>
                <w:highlight w:val="green"/>
                <w:lang w:val="fr-FR"/>
              </w:rPr>
              <w:t>_geotortue_eleve</w:t>
            </w:r>
            <w:proofErr w:type="spellEnd"/>
          </w:p>
          <w:p w:rsidR="004E57AE" w:rsidRPr="004E57AE" w:rsidRDefault="004E57AE" w:rsidP="00D97404">
            <w:pPr>
              <w:rPr>
                <w:i/>
                <w:sz w:val="24"/>
                <w:szCs w:val="24"/>
                <w:lang w:val="fr-FR"/>
              </w:rPr>
            </w:pPr>
          </w:p>
          <w:p w:rsidR="004E57AE" w:rsidRDefault="004E57AE" w:rsidP="00D97404">
            <w:pPr>
              <w:rPr>
                <w:sz w:val="24"/>
                <w:szCs w:val="24"/>
                <w:lang w:val="fr-FR"/>
              </w:rPr>
            </w:pPr>
            <w:r w:rsidRPr="004E57AE">
              <w:rPr>
                <w:sz w:val="24"/>
                <w:szCs w:val="24"/>
                <w:lang w:val="fr-FR"/>
              </w:rPr>
              <w:t>03</w:t>
            </w:r>
            <w:r>
              <w:rPr>
                <w:sz w:val="24"/>
                <w:szCs w:val="24"/>
                <w:lang w:val="fr-FR"/>
              </w:rPr>
              <w:t xml:space="preserve"> Les frises de la Grèce Antique</w:t>
            </w:r>
          </w:p>
          <w:p w:rsidR="004E57AE" w:rsidRDefault="004E57AE" w:rsidP="00D97404">
            <w:pPr>
              <w:rPr>
                <w:sz w:val="24"/>
                <w:szCs w:val="24"/>
                <w:lang w:val="fr-FR"/>
              </w:rPr>
            </w:pPr>
            <w:r>
              <w:rPr>
                <w:sz w:val="24"/>
                <w:szCs w:val="24"/>
                <w:lang w:val="fr-FR"/>
              </w:rPr>
              <w:t>(</w:t>
            </w:r>
            <w:r w:rsidR="00CC38F9">
              <w:rPr>
                <w:sz w:val="24"/>
                <w:szCs w:val="24"/>
                <w:lang w:val="fr-FR"/>
              </w:rPr>
              <w:t>décomposition en sous-problèmes, boucles de procédures)</w:t>
            </w:r>
          </w:p>
          <w:p w:rsidR="000C7CE6" w:rsidRPr="006F17E9" w:rsidRDefault="000C7CE6" w:rsidP="000C7CE6">
            <w:pPr>
              <w:rPr>
                <w:i/>
                <w:sz w:val="24"/>
                <w:szCs w:val="24"/>
                <w:lang w:val="fr-FR"/>
              </w:rPr>
            </w:pPr>
            <w:proofErr w:type="spellStart"/>
            <w:r w:rsidRPr="006F17E9">
              <w:rPr>
                <w:i/>
                <w:sz w:val="24"/>
                <w:szCs w:val="24"/>
                <w:highlight w:val="green"/>
                <w:lang w:val="fr-FR"/>
              </w:rPr>
              <w:t>maths_techno_</w:t>
            </w:r>
            <w:r>
              <w:rPr>
                <w:i/>
                <w:sz w:val="24"/>
                <w:szCs w:val="24"/>
                <w:highlight w:val="green"/>
                <w:lang w:val="fr-FR"/>
              </w:rPr>
              <w:t>frises</w:t>
            </w:r>
            <w:r w:rsidRPr="006F17E9">
              <w:rPr>
                <w:i/>
                <w:sz w:val="24"/>
                <w:szCs w:val="24"/>
                <w:highlight w:val="green"/>
                <w:lang w:val="fr-FR"/>
              </w:rPr>
              <w:t>_geotortue_eleve</w:t>
            </w:r>
            <w:proofErr w:type="spellEnd"/>
          </w:p>
          <w:p w:rsidR="004E57AE" w:rsidRDefault="004E57AE" w:rsidP="00D97404">
            <w:pPr>
              <w:rPr>
                <w:sz w:val="24"/>
                <w:szCs w:val="24"/>
                <w:lang w:val="fr-FR"/>
              </w:rPr>
            </w:pPr>
          </w:p>
          <w:p w:rsidR="008A1299" w:rsidRDefault="008A1299" w:rsidP="00D97404">
            <w:pPr>
              <w:rPr>
                <w:sz w:val="24"/>
                <w:szCs w:val="24"/>
                <w:lang w:val="fr-FR"/>
              </w:rPr>
            </w:pPr>
          </w:p>
          <w:p w:rsidR="004E57AE" w:rsidRDefault="004E57AE" w:rsidP="00D97404">
            <w:pPr>
              <w:rPr>
                <w:sz w:val="24"/>
                <w:szCs w:val="24"/>
                <w:lang w:val="fr-FR"/>
              </w:rPr>
            </w:pPr>
            <w:r>
              <w:rPr>
                <w:sz w:val="24"/>
                <w:szCs w:val="24"/>
                <w:lang w:val="fr-FR"/>
              </w:rPr>
              <w:t>04 Premières figures avec Scratch</w:t>
            </w:r>
          </w:p>
          <w:p w:rsidR="004E57AE" w:rsidRDefault="004E57AE" w:rsidP="00D97404">
            <w:pPr>
              <w:rPr>
                <w:sz w:val="24"/>
                <w:szCs w:val="24"/>
                <w:lang w:val="fr-FR"/>
              </w:rPr>
            </w:pPr>
            <w:r>
              <w:rPr>
                <w:sz w:val="24"/>
                <w:szCs w:val="24"/>
                <w:lang w:val="fr-FR"/>
              </w:rPr>
              <w:t xml:space="preserve">(lutins, carrés, rectangles) </w:t>
            </w:r>
          </w:p>
          <w:p w:rsidR="000C7CE6" w:rsidRPr="006F17E9" w:rsidRDefault="000C7CE6" w:rsidP="000C7CE6">
            <w:pPr>
              <w:rPr>
                <w:i/>
                <w:sz w:val="24"/>
                <w:szCs w:val="24"/>
                <w:lang w:val="fr-FR"/>
              </w:rPr>
            </w:pPr>
            <w:proofErr w:type="spellStart"/>
            <w:r w:rsidRPr="006F17E9">
              <w:rPr>
                <w:i/>
                <w:sz w:val="24"/>
                <w:szCs w:val="24"/>
                <w:highlight w:val="green"/>
                <w:lang w:val="fr-FR"/>
              </w:rPr>
              <w:t>maths_techno_</w:t>
            </w:r>
            <w:r>
              <w:rPr>
                <w:i/>
                <w:sz w:val="24"/>
                <w:szCs w:val="24"/>
                <w:highlight w:val="green"/>
                <w:lang w:val="fr-FR"/>
              </w:rPr>
              <w:t>premieres_figures_scratch</w:t>
            </w:r>
            <w:r w:rsidRPr="006F17E9">
              <w:rPr>
                <w:i/>
                <w:sz w:val="24"/>
                <w:szCs w:val="24"/>
                <w:highlight w:val="green"/>
                <w:lang w:val="fr-FR"/>
              </w:rPr>
              <w:t>_eleve</w:t>
            </w:r>
            <w:proofErr w:type="spellEnd"/>
          </w:p>
          <w:p w:rsidR="00CC38F9" w:rsidRDefault="00CC38F9" w:rsidP="00D97404">
            <w:pPr>
              <w:rPr>
                <w:sz w:val="24"/>
                <w:szCs w:val="24"/>
                <w:lang w:val="fr-FR"/>
              </w:rPr>
            </w:pPr>
          </w:p>
          <w:p w:rsidR="008A1299" w:rsidRDefault="008A1299" w:rsidP="00D97404">
            <w:pPr>
              <w:rPr>
                <w:sz w:val="24"/>
                <w:szCs w:val="24"/>
                <w:lang w:val="fr-FR"/>
              </w:rPr>
            </w:pPr>
          </w:p>
          <w:p w:rsidR="008A1299" w:rsidRDefault="008A1299" w:rsidP="00D97404">
            <w:pPr>
              <w:rPr>
                <w:sz w:val="24"/>
                <w:szCs w:val="24"/>
                <w:lang w:val="fr-FR"/>
              </w:rPr>
            </w:pPr>
          </w:p>
          <w:p w:rsidR="008A1299" w:rsidRDefault="008A1299" w:rsidP="00D97404">
            <w:pPr>
              <w:rPr>
                <w:sz w:val="24"/>
                <w:szCs w:val="24"/>
                <w:lang w:val="fr-FR"/>
              </w:rPr>
            </w:pPr>
          </w:p>
          <w:p w:rsidR="008A1299" w:rsidRDefault="008A1299" w:rsidP="00D97404">
            <w:pPr>
              <w:rPr>
                <w:sz w:val="24"/>
                <w:szCs w:val="24"/>
                <w:lang w:val="fr-FR"/>
              </w:rPr>
            </w:pPr>
          </w:p>
          <w:p w:rsidR="004700C3" w:rsidRDefault="004700C3" w:rsidP="00D97404">
            <w:pPr>
              <w:rPr>
                <w:sz w:val="24"/>
                <w:szCs w:val="24"/>
                <w:lang w:val="fr-FR"/>
              </w:rPr>
            </w:pPr>
          </w:p>
          <w:p w:rsidR="004700C3" w:rsidRDefault="004700C3" w:rsidP="00D97404">
            <w:pPr>
              <w:rPr>
                <w:sz w:val="24"/>
                <w:szCs w:val="24"/>
                <w:lang w:val="fr-FR"/>
              </w:rPr>
            </w:pPr>
          </w:p>
          <w:p w:rsidR="004700C3" w:rsidRDefault="004700C3" w:rsidP="00D97404">
            <w:pPr>
              <w:rPr>
                <w:sz w:val="24"/>
                <w:szCs w:val="24"/>
                <w:lang w:val="fr-FR"/>
              </w:rPr>
            </w:pPr>
          </w:p>
          <w:p w:rsidR="008A1299" w:rsidRDefault="008A1299" w:rsidP="00D97404">
            <w:pPr>
              <w:rPr>
                <w:sz w:val="24"/>
                <w:szCs w:val="24"/>
                <w:lang w:val="fr-FR"/>
              </w:rPr>
            </w:pPr>
          </w:p>
          <w:p w:rsidR="000E67A7" w:rsidRPr="004E57AE" w:rsidRDefault="00CC38F9" w:rsidP="00D97404">
            <w:pPr>
              <w:rPr>
                <w:sz w:val="24"/>
                <w:szCs w:val="24"/>
                <w:lang w:val="fr-FR"/>
              </w:rPr>
            </w:pPr>
            <w:r>
              <w:rPr>
                <w:sz w:val="24"/>
                <w:szCs w:val="24"/>
                <w:lang w:val="fr-FR"/>
              </w:rPr>
              <w:t>05 Etude de la vitesse des robots pour programmer au mieux les défis</w:t>
            </w:r>
            <w:r w:rsidR="000C7CE6">
              <w:rPr>
                <w:sz w:val="24"/>
                <w:szCs w:val="24"/>
                <w:lang w:val="fr-FR"/>
              </w:rPr>
              <w:t xml:space="preserve"> (étude de la </w:t>
            </w:r>
            <w:proofErr w:type="spellStart"/>
            <w:r w:rsidR="000C7CE6">
              <w:rPr>
                <w:sz w:val="24"/>
                <w:szCs w:val="24"/>
                <w:lang w:val="fr-FR"/>
              </w:rPr>
              <w:t>proprotionnalité</w:t>
            </w:r>
            <w:proofErr w:type="spellEnd"/>
            <w:r w:rsidR="000C7CE6">
              <w:rPr>
                <w:sz w:val="24"/>
                <w:szCs w:val="24"/>
                <w:lang w:val="fr-FR"/>
              </w:rPr>
              <w:t>)</w:t>
            </w:r>
          </w:p>
          <w:p w:rsidR="000E67A7" w:rsidRPr="004E57AE" w:rsidRDefault="000E67A7" w:rsidP="00D97404">
            <w:pPr>
              <w:rPr>
                <w:sz w:val="24"/>
                <w:szCs w:val="24"/>
                <w:lang w:val="fr-FR"/>
              </w:rPr>
            </w:pPr>
          </w:p>
          <w:p w:rsidR="000E67A7" w:rsidRPr="004E57AE" w:rsidRDefault="000E67A7" w:rsidP="00D97404">
            <w:pPr>
              <w:rPr>
                <w:sz w:val="24"/>
                <w:szCs w:val="24"/>
                <w:lang w:val="fr-FR"/>
              </w:rPr>
            </w:pPr>
          </w:p>
          <w:p w:rsidR="000E67A7" w:rsidRPr="004E57AE" w:rsidRDefault="000E67A7" w:rsidP="00D97404">
            <w:pPr>
              <w:rPr>
                <w:sz w:val="24"/>
                <w:szCs w:val="24"/>
                <w:lang w:val="fr-FR"/>
              </w:rPr>
            </w:pPr>
          </w:p>
          <w:p w:rsidR="000E67A7" w:rsidRPr="004E57AE" w:rsidRDefault="000E67A7" w:rsidP="00D97404">
            <w:pPr>
              <w:rPr>
                <w:sz w:val="24"/>
                <w:szCs w:val="24"/>
                <w:lang w:val="fr-FR"/>
              </w:rPr>
            </w:pPr>
          </w:p>
          <w:p w:rsidR="000E67A7" w:rsidRPr="004E57AE" w:rsidRDefault="000E67A7" w:rsidP="00D97404">
            <w:pPr>
              <w:rPr>
                <w:sz w:val="24"/>
                <w:szCs w:val="24"/>
                <w:lang w:val="fr-FR"/>
              </w:rPr>
            </w:pPr>
          </w:p>
        </w:tc>
        <w:tc>
          <w:tcPr>
            <w:tcW w:w="4649" w:type="dxa"/>
          </w:tcPr>
          <w:p w:rsidR="000E67A7" w:rsidRDefault="0095653D" w:rsidP="004E57AE">
            <w:pPr>
              <w:pStyle w:val="NormalWeb"/>
              <w:shd w:val="clear" w:color="auto" w:fill="FFFFFF"/>
              <w:rPr>
                <w:rFonts w:ascii="Arial" w:hAnsi="Arial" w:cs="Arial"/>
              </w:rPr>
            </w:pPr>
            <w:r w:rsidRPr="004E57AE">
              <w:rPr>
                <w:rFonts w:ascii="Arial" w:hAnsi="Arial" w:cs="Arial"/>
              </w:rPr>
              <w:lastRenderedPageBreak/>
              <w:t xml:space="preserve">01 </w:t>
            </w:r>
            <w:r w:rsidR="004E57AE" w:rsidRPr="004E57AE">
              <w:rPr>
                <w:rFonts w:ascii="Arial" w:hAnsi="Arial" w:cs="Arial"/>
                <w:bCs/>
              </w:rPr>
              <w:t xml:space="preserve">Programmer un déplacement imposé </w:t>
            </w:r>
            <w:r w:rsidR="004700C3">
              <w:rPr>
                <w:rFonts w:ascii="Arial" w:hAnsi="Arial" w:cs="Arial"/>
                <w:bCs/>
              </w:rPr>
              <w:t>du</w:t>
            </w:r>
            <w:r w:rsidR="004E57AE" w:rsidRPr="004E57AE">
              <w:rPr>
                <w:rFonts w:ascii="Arial" w:hAnsi="Arial" w:cs="Arial"/>
                <w:bCs/>
              </w:rPr>
              <w:t xml:space="preserve"> robot en utilisant le logiciel </w:t>
            </w:r>
            <w:proofErr w:type="spellStart"/>
            <w:r w:rsidR="004E57AE" w:rsidRPr="004E57AE">
              <w:rPr>
                <w:rFonts w:ascii="Arial" w:hAnsi="Arial" w:cs="Arial"/>
                <w:bCs/>
              </w:rPr>
              <w:t>Logicator</w:t>
            </w:r>
            <w:proofErr w:type="spellEnd"/>
            <w:r w:rsidR="00BF68A9">
              <w:rPr>
                <w:rFonts w:ascii="Arial" w:hAnsi="Arial" w:cs="Arial"/>
                <w:i/>
              </w:rPr>
              <w:t xml:space="preserve"> </w:t>
            </w:r>
            <w:r w:rsidR="00BF68A9" w:rsidRPr="00BF68A9">
              <w:rPr>
                <w:rFonts w:ascii="Arial" w:hAnsi="Arial" w:cs="Arial"/>
              </w:rPr>
              <w:t>et les organigrammes</w:t>
            </w:r>
          </w:p>
          <w:p w:rsidR="000E67A7" w:rsidRDefault="0095653D" w:rsidP="00CC38F9">
            <w:pPr>
              <w:rPr>
                <w:i/>
                <w:color w:val="000000" w:themeColor="text1"/>
                <w:sz w:val="24"/>
                <w:szCs w:val="24"/>
                <w:lang w:val="fr-FR"/>
              </w:rPr>
            </w:pPr>
            <w:r w:rsidRPr="009C55BC">
              <w:rPr>
                <w:color w:val="000000" w:themeColor="text1"/>
                <w:sz w:val="24"/>
                <w:szCs w:val="24"/>
                <w:lang w:val="fr-FR"/>
              </w:rPr>
              <w:t xml:space="preserve">02 </w:t>
            </w:r>
            <w:r w:rsidR="00BF68A9">
              <w:rPr>
                <w:color w:val="000000" w:themeColor="text1"/>
                <w:sz w:val="24"/>
                <w:szCs w:val="24"/>
                <w:lang w:val="fr-FR"/>
              </w:rPr>
              <w:t>Mes premiers programmes de robotique (sous-programmes, rectangles, octogones, frises)</w:t>
            </w:r>
          </w:p>
          <w:p w:rsidR="009C55BC" w:rsidRPr="009C55BC" w:rsidRDefault="009C55BC" w:rsidP="00D97404">
            <w:pPr>
              <w:rPr>
                <w:i/>
                <w:color w:val="000000" w:themeColor="text1"/>
                <w:sz w:val="24"/>
                <w:szCs w:val="24"/>
                <w:lang w:val="fr-FR"/>
              </w:rPr>
            </w:pPr>
          </w:p>
          <w:p w:rsidR="00BF68A9" w:rsidRDefault="003C48D4" w:rsidP="00CC38F9">
            <w:pPr>
              <w:rPr>
                <w:color w:val="000000" w:themeColor="text1"/>
                <w:sz w:val="24"/>
                <w:szCs w:val="24"/>
                <w:lang w:val="fr-FR"/>
              </w:rPr>
            </w:pPr>
            <w:r w:rsidRPr="00F82854">
              <w:rPr>
                <w:color w:val="000000" w:themeColor="text1"/>
                <w:sz w:val="24"/>
                <w:szCs w:val="24"/>
                <w:lang w:val="fr-FR"/>
              </w:rPr>
              <w:t xml:space="preserve">03 </w:t>
            </w:r>
            <w:r w:rsidR="00BF68A9">
              <w:rPr>
                <w:color w:val="000000" w:themeColor="text1"/>
                <w:sz w:val="24"/>
                <w:szCs w:val="24"/>
                <w:lang w:val="fr-FR"/>
              </w:rPr>
              <w:t>Synthèse et structuration</w:t>
            </w:r>
          </w:p>
          <w:p w:rsidR="00816D1F" w:rsidRPr="00BF68A9" w:rsidRDefault="008A1299" w:rsidP="00CC38F9">
            <w:pPr>
              <w:rPr>
                <w:sz w:val="24"/>
                <w:szCs w:val="24"/>
                <w:lang w:val="fr-FR"/>
              </w:rPr>
            </w:pPr>
            <w:r>
              <w:rPr>
                <w:sz w:val="24"/>
                <w:szCs w:val="24"/>
                <w:shd w:val="clear" w:color="auto" w:fill="FFFFFF"/>
                <w:lang w:val="fr-FR"/>
              </w:rPr>
              <w:t>(a</w:t>
            </w:r>
            <w:r w:rsidR="00BF68A9" w:rsidRPr="00BF68A9">
              <w:rPr>
                <w:sz w:val="24"/>
                <w:szCs w:val="24"/>
                <w:shd w:val="clear" w:color="auto" w:fill="FFFFFF"/>
                <w:lang w:val="fr-FR"/>
              </w:rPr>
              <w:t xml:space="preserve">lgorithme, </w:t>
            </w:r>
            <w:r>
              <w:rPr>
                <w:sz w:val="24"/>
                <w:szCs w:val="24"/>
                <w:shd w:val="clear" w:color="auto" w:fill="FFFFFF"/>
                <w:lang w:val="fr-FR"/>
              </w:rPr>
              <w:t>p</w:t>
            </w:r>
            <w:r w:rsidR="00BF68A9" w:rsidRPr="00BF68A9">
              <w:rPr>
                <w:sz w:val="24"/>
                <w:szCs w:val="24"/>
                <w:shd w:val="clear" w:color="auto" w:fill="FFFFFF"/>
                <w:lang w:val="fr-FR"/>
              </w:rPr>
              <w:t xml:space="preserve">rogramme, </w:t>
            </w:r>
            <w:r>
              <w:rPr>
                <w:sz w:val="24"/>
                <w:szCs w:val="24"/>
                <w:shd w:val="clear" w:color="auto" w:fill="FFFFFF"/>
                <w:lang w:val="fr-FR"/>
              </w:rPr>
              <w:t>organigramme</w:t>
            </w:r>
            <w:r w:rsidR="00BF68A9" w:rsidRPr="00BF68A9">
              <w:rPr>
                <w:sz w:val="24"/>
                <w:szCs w:val="24"/>
                <w:shd w:val="clear" w:color="auto" w:fill="FFFFFF"/>
                <w:lang w:val="fr-FR"/>
              </w:rPr>
              <w:t xml:space="preserve">, </w:t>
            </w:r>
            <w:r>
              <w:rPr>
                <w:sz w:val="24"/>
                <w:szCs w:val="24"/>
                <w:shd w:val="clear" w:color="auto" w:fill="FFFFFF"/>
                <w:lang w:val="fr-FR"/>
              </w:rPr>
              <w:t>r</w:t>
            </w:r>
            <w:r w:rsidR="00BF68A9" w:rsidRPr="00BF68A9">
              <w:rPr>
                <w:sz w:val="24"/>
                <w:szCs w:val="24"/>
                <w:shd w:val="clear" w:color="auto" w:fill="FFFFFF"/>
                <w:lang w:val="fr-FR"/>
              </w:rPr>
              <w:t xml:space="preserve">épéter jusqu'à, </w:t>
            </w:r>
            <w:r>
              <w:rPr>
                <w:sz w:val="24"/>
                <w:szCs w:val="24"/>
                <w:shd w:val="clear" w:color="auto" w:fill="FFFFFF"/>
                <w:lang w:val="fr-FR"/>
              </w:rPr>
              <w:t>s</w:t>
            </w:r>
            <w:r w:rsidR="00BF68A9" w:rsidRPr="00BF68A9">
              <w:rPr>
                <w:sz w:val="24"/>
                <w:szCs w:val="24"/>
                <w:shd w:val="clear" w:color="auto" w:fill="FFFFFF"/>
                <w:lang w:val="fr-FR"/>
              </w:rPr>
              <w:t>ous</w:t>
            </w:r>
            <w:r>
              <w:rPr>
                <w:sz w:val="24"/>
                <w:szCs w:val="24"/>
                <w:shd w:val="clear" w:color="auto" w:fill="FFFFFF"/>
                <w:lang w:val="fr-FR"/>
              </w:rPr>
              <w:t>-</w:t>
            </w:r>
            <w:r w:rsidR="00BF68A9" w:rsidRPr="00BF68A9">
              <w:rPr>
                <w:sz w:val="24"/>
                <w:szCs w:val="24"/>
                <w:shd w:val="clear" w:color="auto" w:fill="FFFFFF"/>
                <w:lang w:val="fr-FR"/>
              </w:rPr>
              <w:t xml:space="preserve">programme, </w:t>
            </w:r>
            <w:r>
              <w:rPr>
                <w:sz w:val="24"/>
                <w:szCs w:val="24"/>
                <w:shd w:val="clear" w:color="auto" w:fill="FFFFFF"/>
                <w:lang w:val="fr-FR"/>
              </w:rPr>
              <w:t>v</w:t>
            </w:r>
            <w:r w:rsidR="00BF68A9" w:rsidRPr="00BF68A9">
              <w:rPr>
                <w:sz w:val="24"/>
                <w:szCs w:val="24"/>
                <w:shd w:val="clear" w:color="auto" w:fill="FFFFFF"/>
                <w:lang w:val="fr-FR"/>
              </w:rPr>
              <w:t>ariables</w:t>
            </w:r>
            <w:r>
              <w:rPr>
                <w:sz w:val="24"/>
                <w:szCs w:val="24"/>
                <w:shd w:val="clear" w:color="auto" w:fill="FFFFFF"/>
                <w:lang w:val="fr-FR"/>
              </w:rPr>
              <w:t>)</w:t>
            </w:r>
          </w:p>
          <w:p w:rsidR="00080D87" w:rsidRDefault="00080D87" w:rsidP="00D97404">
            <w:pPr>
              <w:rPr>
                <w:color w:val="000000" w:themeColor="text1"/>
                <w:sz w:val="24"/>
                <w:szCs w:val="24"/>
                <w:lang w:val="fr-FR"/>
              </w:rPr>
            </w:pPr>
            <w:r>
              <w:rPr>
                <w:color w:val="000000" w:themeColor="text1"/>
                <w:sz w:val="24"/>
                <w:szCs w:val="24"/>
                <w:lang w:val="fr-FR"/>
              </w:rPr>
              <w:t xml:space="preserve"> </w:t>
            </w:r>
          </w:p>
          <w:p w:rsidR="008A1299" w:rsidRPr="008A1299" w:rsidRDefault="00080D87" w:rsidP="008A1299">
            <w:pPr>
              <w:spacing w:before="100" w:beforeAutospacing="1" w:after="100" w:afterAutospacing="1"/>
              <w:rPr>
                <w:sz w:val="27"/>
                <w:szCs w:val="27"/>
                <w:lang w:val="fr-FR"/>
              </w:rPr>
            </w:pPr>
            <w:r>
              <w:rPr>
                <w:color w:val="000000" w:themeColor="text1"/>
                <w:sz w:val="24"/>
                <w:szCs w:val="24"/>
                <w:lang w:val="fr-FR"/>
              </w:rPr>
              <w:lastRenderedPageBreak/>
              <w:t xml:space="preserve">04 </w:t>
            </w:r>
            <w:r w:rsidR="008A1299" w:rsidRPr="008A1299">
              <w:rPr>
                <w:bCs/>
                <w:sz w:val="24"/>
                <w:szCs w:val="24"/>
                <w:lang w:val="fr-FR"/>
              </w:rPr>
              <w:t xml:space="preserve">Programmation des </w:t>
            </w:r>
            <w:proofErr w:type="spellStart"/>
            <w:r w:rsidR="008A1299" w:rsidRPr="008A1299">
              <w:rPr>
                <w:bCs/>
                <w:sz w:val="24"/>
                <w:szCs w:val="24"/>
                <w:lang w:val="fr-FR"/>
              </w:rPr>
              <w:t>mini-robots</w:t>
            </w:r>
            <w:proofErr w:type="spellEnd"/>
            <w:r w:rsidR="008A1299" w:rsidRPr="008A1299">
              <w:rPr>
                <w:bCs/>
                <w:sz w:val="24"/>
                <w:szCs w:val="24"/>
                <w:lang w:val="fr-FR"/>
              </w:rPr>
              <w:t xml:space="preserve"> avec détection des obstacles par </w:t>
            </w:r>
            <w:proofErr w:type="spellStart"/>
            <w:r w:rsidR="008A1299" w:rsidRPr="008A1299">
              <w:rPr>
                <w:bCs/>
                <w:sz w:val="24"/>
                <w:szCs w:val="24"/>
                <w:lang w:val="fr-FR"/>
              </w:rPr>
              <w:t>microrupteurs</w:t>
            </w:r>
            <w:proofErr w:type="spellEnd"/>
            <w:r w:rsidR="008A1299" w:rsidRPr="008A1299">
              <w:rPr>
                <w:rFonts w:ascii="Verdana" w:eastAsia="Times New Roman" w:hAnsi="Verdana" w:cs="Times New Roman"/>
                <w:sz w:val="24"/>
                <w:szCs w:val="24"/>
                <w:lang w:val="fr-FR" w:eastAsia="fr-FR"/>
              </w:rPr>
              <w:t xml:space="preserve"> </w:t>
            </w:r>
            <w:r w:rsidR="008A1299" w:rsidRPr="008A1299">
              <w:rPr>
                <w:rFonts w:eastAsia="Times New Roman"/>
                <w:sz w:val="24"/>
                <w:szCs w:val="24"/>
                <w:lang w:val="fr-FR" w:eastAsia="fr-FR"/>
              </w:rPr>
              <w:t>(</w:t>
            </w:r>
            <w:r w:rsidR="008A1299">
              <w:rPr>
                <w:rFonts w:eastAsia="Times New Roman"/>
                <w:sz w:val="24"/>
                <w:szCs w:val="24"/>
                <w:lang w:val="fr-FR" w:eastAsia="fr-FR"/>
              </w:rPr>
              <w:t>o</w:t>
            </w:r>
            <w:r w:rsidR="008A1299" w:rsidRPr="008A1299">
              <w:rPr>
                <w:rFonts w:eastAsia="Times New Roman"/>
                <w:sz w:val="24"/>
                <w:szCs w:val="24"/>
                <w:lang w:val="fr-FR" w:eastAsia="fr-FR"/>
              </w:rPr>
              <w:t>rganigramme</w:t>
            </w:r>
            <w:r w:rsidR="008A1299">
              <w:rPr>
                <w:rFonts w:eastAsia="Times New Roman"/>
                <w:sz w:val="24"/>
                <w:szCs w:val="24"/>
                <w:lang w:val="fr-FR" w:eastAsia="fr-FR"/>
              </w:rPr>
              <w:t>, p</w:t>
            </w:r>
            <w:r w:rsidR="008A1299" w:rsidRPr="008A1299">
              <w:rPr>
                <w:rFonts w:eastAsia="Times New Roman"/>
                <w:sz w:val="24"/>
                <w:szCs w:val="24"/>
                <w:lang w:val="fr-FR" w:eastAsia="fr-FR"/>
              </w:rPr>
              <w:t>rogramme circuit</w:t>
            </w:r>
            <w:r w:rsidR="008A1299">
              <w:rPr>
                <w:rFonts w:eastAsia="Times New Roman"/>
                <w:sz w:val="24"/>
                <w:szCs w:val="24"/>
                <w:lang w:val="fr-FR" w:eastAsia="fr-FR"/>
              </w:rPr>
              <w:t>, p</w:t>
            </w:r>
            <w:r w:rsidR="008A1299" w:rsidRPr="008A1299">
              <w:rPr>
                <w:rFonts w:eastAsia="Times New Roman"/>
                <w:sz w:val="24"/>
                <w:szCs w:val="24"/>
                <w:lang w:val="fr-FR" w:eastAsia="fr-FR"/>
              </w:rPr>
              <w:t>rogramme contournement</w:t>
            </w:r>
            <w:r w:rsidR="008A1299">
              <w:rPr>
                <w:rFonts w:eastAsia="Times New Roman"/>
                <w:sz w:val="24"/>
                <w:szCs w:val="24"/>
                <w:lang w:val="fr-FR" w:eastAsia="fr-FR"/>
              </w:rPr>
              <w:t>)</w:t>
            </w:r>
          </w:p>
          <w:p w:rsidR="00C42A4E" w:rsidRDefault="008A1299" w:rsidP="008A1299">
            <w:pPr>
              <w:pStyle w:val="NormalWeb"/>
              <w:shd w:val="clear" w:color="auto" w:fill="FFFFFF"/>
              <w:rPr>
                <w:color w:val="000000" w:themeColor="text1"/>
              </w:rPr>
            </w:pPr>
            <w:r>
              <w:rPr>
                <w:rFonts w:ascii="Arial" w:hAnsi="Arial" w:cs="Arial"/>
                <w:color w:val="000000" w:themeColor="text1"/>
              </w:rPr>
              <w:t>0</w:t>
            </w:r>
            <w:r w:rsidR="00816D1F" w:rsidRPr="008A1299">
              <w:rPr>
                <w:rFonts w:ascii="Arial" w:hAnsi="Arial" w:cs="Arial"/>
                <w:color w:val="000000" w:themeColor="text1"/>
              </w:rPr>
              <w:t xml:space="preserve">5 </w:t>
            </w:r>
            <w:r w:rsidRPr="008A1299">
              <w:rPr>
                <w:rFonts w:ascii="Arial" w:hAnsi="Arial" w:cs="Arial"/>
                <w:bCs/>
              </w:rPr>
              <w:t xml:space="preserve">Lancement et initialisation de </w:t>
            </w:r>
            <w:proofErr w:type="spellStart"/>
            <w:r w:rsidRPr="008A1299">
              <w:rPr>
                <w:rFonts w:ascii="Arial" w:hAnsi="Arial" w:cs="Arial"/>
                <w:bCs/>
              </w:rPr>
              <w:t>Blockly</w:t>
            </w:r>
            <w:proofErr w:type="spellEnd"/>
            <w:r>
              <w:rPr>
                <w:rFonts w:ascii="Arial" w:hAnsi="Arial" w:cs="Arial"/>
                <w:bCs/>
              </w:rPr>
              <w:t xml:space="preserve"> </w:t>
            </w:r>
            <w:r>
              <w:rPr>
                <w:rFonts w:ascii="Arial" w:hAnsi="Arial" w:cs="Arial"/>
              </w:rPr>
              <w:t>pour</w:t>
            </w:r>
            <w:r w:rsidRPr="008A1299">
              <w:rPr>
                <w:rFonts w:ascii="Arial" w:hAnsi="Arial" w:cs="Arial"/>
              </w:rPr>
              <w:t xml:space="preserve"> piloter les robots </w:t>
            </w:r>
          </w:p>
          <w:p w:rsidR="005C15F7" w:rsidRDefault="00F82854" w:rsidP="00D97404">
            <w:pPr>
              <w:rPr>
                <w:bCs/>
                <w:sz w:val="24"/>
                <w:szCs w:val="24"/>
                <w:shd w:val="clear" w:color="auto" w:fill="FFFFFF"/>
                <w:lang w:val="fr-FR"/>
              </w:rPr>
            </w:pPr>
            <w:r>
              <w:rPr>
                <w:color w:val="000000" w:themeColor="text1"/>
                <w:sz w:val="24"/>
                <w:szCs w:val="24"/>
                <w:lang w:val="fr-FR"/>
              </w:rPr>
              <w:t xml:space="preserve">06 </w:t>
            </w:r>
            <w:r w:rsidR="008A1299" w:rsidRPr="008A1299">
              <w:rPr>
                <w:bCs/>
                <w:sz w:val="24"/>
                <w:szCs w:val="24"/>
                <w:shd w:val="clear" w:color="auto" w:fill="FFFFFF"/>
                <w:lang w:val="fr-FR"/>
              </w:rPr>
              <w:t>Détecter des objets à distance (capteurs à ultrasons)</w:t>
            </w:r>
          </w:p>
          <w:p w:rsidR="008A1299" w:rsidRDefault="008A1299" w:rsidP="00D97404">
            <w:pPr>
              <w:rPr>
                <w:bCs/>
                <w:sz w:val="24"/>
                <w:szCs w:val="24"/>
                <w:shd w:val="clear" w:color="auto" w:fill="FFFFFF"/>
                <w:lang w:val="fr-FR"/>
              </w:rPr>
            </w:pPr>
          </w:p>
          <w:p w:rsidR="000E67A7" w:rsidRPr="00F82854" w:rsidRDefault="008A1299" w:rsidP="008A1299">
            <w:pPr>
              <w:rPr>
                <w:i/>
                <w:color w:val="000000" w:themeColor="text1"/>
                <w:sz w:val="24"/>
                <w:szCs w:val="24"/>
                <w:lang w:val="fr-FR"/>
              </w:rPr>
            </w:pPr>
            <w:r>
              <w:rPr>
                <w:bCs/>
                <w:sz w:val="24"/>
                <w:szCs w:val="24"/>
                <w:shd w:val="clear" w:color="auto" w:fill="FFFFFF"/>
                <w:lang w:val="fr-FR"/>
              </w:rPr>
              <w:t xml:space="preserve">07 </w:t>
            </w:r>
            <w:r w:rsidRPr="008A1299">
              <w:rPr>
                <w:bCs/>
                <w:sz w:val="24"/>
                <w:szCs w:val="24"/>
                <w:shd w:val="clear" w:color="auto" w:fill="FFFFFF"/>
                <w:lang w:val="fr-FR"/>
              </w:rPr>
              <w:t xml:space="preserve">Olympiade de robotique (avec </w:t>
            </w:r>
            <w:proofErr w:type="spellStart"/>
            <w:r w:rsidRPr="008A1299">
              <w:rPr>
                <w:bCs/>
                <w:sz w:val="24"/>
                <w:szCs w:val="24"/>
                <w:shd w:val="clear" w:color="auto" w:fill="FFFFFF"/>
                <w:lang w:val="fr-FR"/>
              </w:rPr>
              <w:t>blockly</w:t>
            </w:r>
            <w:proofErr w:type="spellEnd"/>
            <w:r w:rsidRPr="008A1299">
              <w:rPr>
                <w:bCs/>
                <w:sz w:val="24"/>
                <w:szCs w:val="24"/>
                <w:shd w:val="clear" w:color="auto" w:fill="FFFFFF"/>
                <w:lang w:val="fr-FR"/>
              </w:rPr>
              <w:t xml:space="preserve"> pour </w:t>
            </w:r>
            <w:proofErr w:type="spellStart"/>
            <w:r w:rsidRPr="008A1299">
              <w:rPr>
                <w:bCs/>
                <w:sz w:val="24"/>
                <w:szCs w:val="24"/>
                <w:shd w:val="clear" w:color="auto" w:fill="FFFFFF"/>
                <w:lang w:val="fr-FR"/>
              </w:rPr>
              <w:t>picaxe</w:t>
            </w:r>
            <w:proofErr w:type="spellEnd"/>
            <w:r w:rsidRPr="008A1299">
              <w:rPr>
                <w:bCs/>
                <w:sz w:val="24"/>
                <w:szCs w:val="24"/>
                <w:shd w:val="clear" w:color="auto" w:fill="FFFFFF"/>
                <w:lang w:val="fr-FR"/>
              </w:rPr>
              <w:t>)</w:t>
            </w:r>
          </w:p>
        </w:tc>
      </w:tr>
    </w:tbl>
    <w:p w:rsidR="000D65BB" w:rsidRPr="00064C7B" w:rsidRDefault="000D65BB">
      <w:pPr>
        <w:rPr>
          <w:sz w:val="24"/>
          <w:szCs w:val="24"/>
          <w:lang w:val="fr-FR"/>
        </w:rPr>
      </w:pPr>
    </w:p>
    <w:p w:rsidR="00064C7B" w:rsidRDefault="00064C7B">
      <w:pPr>
        <w:rPr>
          <w:sz w:val="24"/>
          <w:szCs w:val="24"/>
          <w:lang w:val="fr-FR"/>
        </w:rPr>
      </w:pPr>
      <w:r w:rsidRPr="00064C7B">
        <w:rPr>
          <w:sz w:val="24"/>
          <w:szCs w:val="24"/>
          <w:lang w:val="fr-FR"/>
        </w:rPr>
        <w:t>- Différenciation possible, coups de pouce</w:t>
      </w:r>
      <w:r w:rsidR="00BE5759">
        <w:rPr>
          <w:sz w:val="24"/>
          <w:szCs w:val="24"/>
          <w:lang w:val="fr-FR"/>
        </w:rPr>
        <w:t>, approfondissements</w:t>
      </w:r>
      <w:r w:rsidR="000E67A7">
        <w:rPr>
          <w:sz w:val="24"/>
          <w:szCs w:val="24"/>
          <w:lang w:val="fr-FR"/>
        </w:rPr>
        <w:t> :</w:t>
      </w:r>
    </w:p>
    <w:p w:rsidR="000E67A7" w:rsidRDefault="00CC38F9">
      <w:pPr>
        <w:rPr>
          <w:sz w:val="24"/>
          <w:szCs w:val="24"/>
          <w:lang w:val="fr-FR"/>
        </w:rPr>
      </w:pPr>
      <w:r>
        <w:rPr>
          <w:sz w:val="24"/>
          <w:szCs w:val="24"/>
          <w:lang w:val="fr-FR"/>
        </w:rPr>
        <w:t xml:space="preserve">Les défis sont à réaliser dans un temps </w:t>
      </w:r>
      <w:r w:rsidR="004700C3">
        <w:rPr>
          <w:sz w:val="24"/>
          <w:szCs w:val="24"/>
          <w:lang w:val="fr-FR"/>
        </w:rPr>
        <w:t>imparti</w:t>
      </w:r>
      <w:r w:rsidR="000E67A7">
        <w:rPr>
          <w:sz w:val="24"/>
          <w:szCs w:val="24"/>
          <w:lang w:val="fr-FR"/>
        </w:rPr>
        <w:t>. Nous privilégions l’entraide pour les élèves en difficulté</w:t>
      </w:r>
      <w:r>
        <w:rPr>
          <w:sz w:val="24"/>
          <w:szCs w:val="24"/>
          <w:lang w:val="fr-FR"/>
        </w:rPr>
        <w:t xml:space="preserve"> au sein du groupe</w:t>
      </w:r>
      <w:r w:rsidR="000E67A7">
        <w:rPr>
          <w:sz w:val="24"/>
          <w:szCs w:val="24"/>
          <w:lang w:val="fr-FR"/>
        </w:rPr>
        <w:t xml:space="preserve">. Les élèves les plus rapides seront amenés à améliorer </w:t>
      </w:r>
      <w:r>
        <w:rPr>
          <w:sz w:val="24"/>
          <w:szCs w:val="24"/>
          <w:lang w:val="fr-FR"/>
        </w:rPr>
        <w:t>la vites</w:t>
      </w:r>
      <w:r w:rsidR="007A4737">
        <w:rPr>
          <w:sz w:val="24"/>
          <w:szCs w:val="24"/>
          <w:lang w:val="fr-FR"/>
        </w:rPr>
        <w:t>s</w:t>
      </w:r>
      <w:r>
        <w:rPr>
          <w:sz w:val="24"/>
          <w:szCs w:val="24"/>
          <w:lang w:val="fr-FR"/>
        </w:rPr>
        <w:t>e</w:t>
      </w:r>
      <w:r w:rsidR="007A4737">
        <w:rPr>
          <w:sz w:val="24"/>
          <w:szCs w:val="24"/>
          <w:lang w:val="fr-FR"/>
        </w:rPr>
        <w:t xml:space="preserve"> ou à choisir la meilleure trajectoire</w:t>
      </w:r>
      <w:r>
        <w:rPr>
          <w:sz w:val="24"/>
          <w:szCs w:val="24"/>
          <w:lang w:val="fr-FR"/>
        </w:rPr>
        <w:t xml:space="preserve"> de leur robot pour gagner les défis</w:t>
      </w:r>
      <w:r w:rsidR="007A4737">
        <w:rPr>
          <w:sz w:val="24"/>
          <w:szCs w:val="24"/>
          <w:lang w:val="fr-FR"/>
        </w:rPr>
        <w:t>…</w:t>
      </w:r>
    </w:p>
    <w:p w:rsidR="003F67A1" w:rsidRPr="003F67A1" w:rsidRDefault="003F67A1" w:rsidP="003F67A1">
      <w:pPr>
        <w:contextualSpacing/>
        <w:rPr>
          <w:sz w:val="24"/>
          <w:szCs w:val="24"/>
          <w:lang w:val="fr-FR"/>
        </w:rPr>
      </w:pPr>
      <w:r w:rsidRPr="003F67A1">
        <w:rPr>
          <w:sz w:val="24"/>
          <w:szCs w:val="24"/>
          <w:lang w:val="fr-FR"/>
        </w:rPr>
        <w:t xml:space="preserve">Développements possibles : </w:t>
      </w:r>
    </w:p>
    <w:p w:rsidR="003F67A1" w:rsidRPr="003F67A1" w:rsidRDefault="003F67A1" w:rsidP="003F67A1">
      <w:pPr>
        <w:contextualSpacing/>
        <w:rPr>
          <w:sz w:val="24"/>
          <w:szCs w:val="24"/>
          <w:lang w:val="fr-FR"/>
        </w:rPr>
      </w:pPr>
      <w:r w:rsidRPr="003F67A1">
        <w:rPr>
          <w:sz w:val="24"/>
          <w:szCs w:val="24"/>
          <w:lang w:val="fr-FR"/>
        </w:rPr>
        <w:t>Mesurer et prévoir la distance en fonction de l’usure des piles</w:t>
      </w:r>
      <w:r>
        <w:rPr>
          <w:sz w:val="24"/>
          <w:szCs w:val="24"/>
          <w:lang w:val="fr-FR"/>
        </w:rPr>
        <w:t xml:space="preserve"> </w:t>
      </w:r>
    </w:p>
    <w:p w:rsidR="003F67A1" w:rsidRPr="003F67A1" w:rsidRDefault="003F67A1" w:rsidP="003F67A1">
      <w:pPr>
        <w:contextualSpacing/>
        <w:rPr>
          <w:sz w:val="24"/>
          <w:szCs w:val="24"/>
          <w:lang w:val="fr-FR"/>
        </w:rPr>
      </w:pPr>
      <w:r w:rsidRPr="003F67A1">
        <w:rPr>
          <w:sz w:val="24"/>
          <w:szCs w:val="24"/>
          <w:lang w:val="fr-FR"/>
        </w:rPr>
        <w:t>Installation d’un bras sur le robot pour traçage réel</w:t>
      </w:r>
    </w:p>
    <w:p w:rsidR="003F67A1" w:rsidRPr="003F67A1" w:rsidRDefault="003F67A1">
      <w:pPr>
        <w:rPr>
          <w:sz w:val="24"/>
          <w:szCs w:val="24"/>
          <w:lang w:val="fr-FR"/>
        </w:rPr>
      </w:pPr>
    </w:p>
    <w:p w:rsidR="000E67A7" w:rsidRPr="003F67A1" w:rsidRDefault="000E67A7">
      <w:pPr>
        <w:rPr>
          <w:sz w:val="24"/>
          <w:szCs w:val="24"/>
          <w:lang w:val="fr-FR"/>
        </w:rPr>
      </w:pPr>
    </w:p>
    <w:p w:rsidR="001365BA" w:rsidRPr="009F4A58" w:rsidRDefault="00064C7B">
      <w:pPr>
        <w:rPr>
          <w:b/>
          <w:sz w:val="24"/>
          <w:szCs w:val="24"/>
          <w:lang w:val="fr-FR"/>
        </w:rPr>
      </w:pPr>
      <w:r w:rsidRPr="00064C7B">
        <w:rPr>
          <w:b/>
          <w:sz w:val="24"/>
          <w:szCs w:val="24"/>
          <w:lang w:val="fr-FR"/>
        </w:rPr>
        <w:t>Mots-clés :</w:t>
      </w:r>
      <w:r w:rsidR="001365BA">
        <w:rPr>
          <w:b/>
          <w:sz w:val="24"/>
          <w:szCs w:val="24"/>
          <w:lang w:val="fr-FR"/>
        </w:rPr>
        <w:t xml:space="preserve"> </w:t>
      </w:r>
      <w:r w:rsidR="00CC38F9">
        <w:rPr>
          <w:b/>
          <w:sz w:val="24"/>
          <w:szCs w:val="24"/>
          <w:lang w:val="fr-FR"/>
        </w:rPr>
        <w:t>Robot</w:t>
      </w:r>
      <w:r w:rsidR="001365BA">
        <w:rPr>
          <w:b/>
          <w:sz w:val="24"/>
          <w:szCs w:val="24"/>
          <w:lang w:val="fr-FR"/>
        </w:rPr>
        <w:t xml:space="preserve"> – </w:t>
      </w:r>
      <w:proofErr w:type="spellStart"/>
      <w:r w:rsidR="00CC38F9">
        <w:rPr>
          <w:b/>
          <w:sz w:val="24"/>
          <w:szCs w:val="24"/>
          <w:lang w:val="fr-FR"/>
        </w:rPr>
        <w:t>Géotortue</w:t>
      </w:r>
      <w:proofErr w:type="spellEnd"/>
      <w:r w:rsidR="00CC38F9">
        <w:rPr>
          <w:b/>
          <w:sz w:val="24"/>
          <w:szCs w:val="24"/>
          <w:lang w:val="fr-FR"/>
        </w:rPr>
        <w:t xml:space="preserve"> - </w:t>
      </w:r>
      <w:r w:rsidR="001365BA">
        <w:rPr>
          <w:b/>
          <w:sz w:val="24"/>
          <w:szCs w:val="24"/>
          <w:lang w:val="fr-FR"/>
        </w:rPr>
        <w:t xml:space="preserve">Scratch – Programmation – Algorithmique -  </w:t>
      </w:r>
      <w:r w:rsidR="007347E3">
        <w:rPr>
          <w:b/>
          <w:sz w:val="24"/>
          <w:szCs w:val="24"/>
          <w:lang w:val="fr-FR"/>
        </w:rPr>
        <w:t xml:space="preserve">Programme – Algorithme -  Evénement – Instruction conditionnelle – Boucle – Séquence d’instructions - </w:t>
      </w:r>
      <w:proofErr w:type="spellStart"/>
      <w:r w:rsidR="001365BA" w:rsidRPr="009F4A58">
        <w:rPr>
          <w:b/>
          <w:sz w:val="24"/>
          <w:szCs w:val="24"/>
          <w:lang w:val="fr-FR"/>
        </w:rPr>
        <w:t>TraAm</w:t>
      </w:r>
      <w:proofErr w:type="spellEnd"/>
      <w:r w:rsidR="001365BA" w:rsidRPr="009F4A58">
        <w:rPr>
          <w:b/>
          <w:sz w:val="24"/>
          <w:szCs w:val="24"/>
          <w:lang w:val="fr-FR"/>
        </w:rPr>
        <w:t xml:space="preserve"> – Maths – Techno – EPI – Cycle 4 – </w:t>
      </w:r>
    </w:p>
    <w:p w:rsidR="001365BA" w:rsidRPr="009F4A58" w:rsidRDefault="001365BA">
      <w:pPr>
        <w:rPr>
          <w:b/>
          <w:sz w:val="24"/>
          <w:szCs w:val="24"/>
          <w:lang w:val="fr-FR"/>
        </w:rPr>
      </w:pPr>
    </w:p>
    <w:p w:rsidR="00064C7B" w:rsidRPr="009F4A58" w:rsidRDefault="001365BA">
      <w:pPr>
        <w:rPr>
          <w:lang w:val="fr-FR"/>
        </w:rPr>
      </w:pPr>
      <w:r w:rsidRPr="009F4A58">
        <w:rPr>
          <w:rFonts w:ascii="Times New Roman" w:eastAsia="Times New Roman" w:hAnsi="Times New Roman" w:cs="Times New Roman"/>
          <w:sz w:val="24"/>
          <w:szCs w:val="24"/>
          <w:lang w:val="fr-FR" w:eastAsia="fr-FR"/>
        </w:rPr>
        <w:br/>
      </w:r>
    </w:p>
    <w:sectPr w:rsidR="00064C7B" w:rsidRPr="009F4A58" w:rsidSect="00EB6B00">
      <w:pgSz w:w="11906" w:h="16838"/>
      <w:pgMar w:top="720" w:right="720" w:bottom="720" w:left="72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7EE50D0"/>
    <w:multiLevelType w:val="multilevel"/>
    <w:tmpl w:val="EC9E2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DF"/>
    <w:rsid w:val="00007441"/>
    <w:rsid w:val="00032F86"/>
    <w:rsid w:val="00064C7B"/>
    <w:rsid w:val="00080D87"/>
    <w:rsid w:val="000962D0"/>
    <w:rsid w:val="000C7CE6"/>
    <w:rsid w:val="000D65BB"/>
    <w:rsid w:val="000E67A7"/>
    <w:rsid w:val="001365BA"/>
    <w:rsid w:val="00205DF3"/>
    <w:rsid w:val="0026781D"/>
    <w:rsid w:val="002A6723"/>
    <w:rsid w:val="002E1D95"/>
    <w:rsid w:val="003C48D4"/>
    <w:rsid w:val="003D3BE6"/>
    <w:rsid w:val="003F67A1"/>
    <w:rsid w:val="004603DB"/>
    <w:rsid w:val="004700C3"/>
    <w:rsid w:val="0048210C"/>
    <w:rsid w:val="00487084"/>
    <w:rsid w:val="004952F5"/>
    <w:rsid w:val="004E57AE"/>
    <w:rsid w:val="00597F05"/>
    <w:rsid w:val="005C15F7"/>
    <w:rsid w:val="005E6F4F"/>
    <w:rsid w:val="005E792C"/>
    <w:rsid w:val="00690D5E"/>
    <w:rsid w:val="006A4F2A"/>
    <w:rsid w:val="006D2461"/>
    <w:rsid w:val="006F17E9"/>
    <w:rsid w:val="006F68B7"/>
    <w:rsid w:val="007347E3"/>
    <w:rsid w:val="007566A5"/>
    <w:rsid w:val="007A4737"/>
    <w:rsid w:val="007C50B4"/>
    <w:rsid w:val="007E60CD"/>
    <w:rsid w:val="00816D1F"/>
    <w:rsid w:val="008A1299"/>
    <w:rsid w:val="008C35EA"/>
    <w:rsid w:val="009153DA"/>
    <w:rsid w:val="00946A2B"/>
    <w:rsid w:val="0095653D"/>
    <w:rsid w:val="00973DEC"/>
    <w:rsid w:val="009C55BC"/>
    <w:rsid w:val="009F4A58"/>
    <w:rsid w:val="00A306DE"/>
    <w:rsid w:val="00A43D83"/>
    <w:rsid w:val="00B1064A"/>
    <w:rsid w:val="00B20CDF"/>
    <w:rsid w:val="00B50419"/>
    <w:rsid w:val="00B75A2D"/>
    <w:rsid w:val="00BC745C"/>
    <w:rsid w:val="00BE5759"/>
    <w:rsid w:val="00BF68A9"/>
    <w:rsid w:val="00C22C14"/>
    <w:rsid w:val="00C42A4E"/>
    <w:rsid w:val="00CC38F9"/>
    <w:rsid w:val="00CE45D4"/>
    <w:rsid w:val="00D163C0"/>
    <w:rsid w:val="00D23834"/>
    <w:rsid w:val="00DD43C2"/>
    <w:rsid w:val="00DE0E6F"/>
    <w:rsid w:val="00E41494"/>
    <w:rsid w:val="00E56B03"/>
    <w:rsid w:val="00E70D81"/>
    <w:rsid w:val="00E825D2"/>
    <w:rsid w:val="00E9350D"/>
    <w:rsid w:val="00EA14FE"/>
    <w:rsid w:val="00EB6B00"/>
    <w:rsid w:val="00F5149B"/>
    <w:rsid w:val="00F82854"/>
    <w:rsid w:val="00FE1E8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8"/>
        <w:szCs w:val="28"/>
        <w:lang w:val="fr-F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de-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B20CDF"/>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B20CDF"/>
    <w:rPr>
      <w:rFonts w:ascii="Tahoma" w:hAnsi="Tahoma" w:cs="Tahoma"/>
      <w:sz w:val="16"/>
      <w:szCs w:val="16"/>
      <w:lang w:val="de-DE"/>
    </w:rPr>
  </w:style>
  <w:style w:type="table" w:styleId="Grilledutableau">
    <w:name w:val="Table Grid"/>
    <w:basedOn w:val="TableauNormal"/>
    <w:uiPriority w:val="59"/>
    <w:rsid w:val="00B20CD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5BC"/>
    <w:pPr>
      <w:spacing w:before="100" w:beforeAutospacing="1" w:after="100" w:afterAutospacing="1"/>
    </w:pPr>
    <w:rPr>
      <w:rFonts w:ascii="Times New Roman" w:eastAsia="Times New Roman" w:hAnsi="Times New Roman" w:cs="Times New Roman"/>
      <w:sz w:val="24"/>
      <w:szCs w:val="24"/>
      <w:lang w:val="fr-FR" w:eastAsia="fr-FR"/>
    </w:rPr>
  </w:style>
  <w:style w:type="character" w:customStyle="1" w:styleId="apple-converted-space">
    <w:name w:val="apple-converted-space"/>
    <w:basedOn w:val="Policepardfaut"/>
    <w:rsid w:val="004E57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8"/>
        <w:szCs w:val="28"/>
        <w:lang w:val="fr-F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de-D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B20CDF"/>
    <w:pPr>
      <w:spacing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B20CDF"/>
    <w:rPr>
      <w:rFonts w:ascii="Tahoma" w:hAnsi="Tahoma" w:cs="Tahoma"/>
      <w:sz w:val="16"/>
      <w:szCs w:val="16"/>
      <w:lang w:val="de-DE"/>
    </w:rPr>
  </w:style>
  <w:style w:type="table" w:styleId="Grilledutableau">
    <w:name w:val="Table Grid"/>
    <w:basedOn w:val="TableauNormal"/>
    <w:uiPriority w:val="59"/>
    <w:rsid w:val="00B20CD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C55BC"/>
    <w:pPr>
      <w:spacing w:before="100" w:beforeAutospacing="1" w:after="100" w:afterAutospacing="1"/>
    </w:pPr>
    <w:rPr>
      <w:rFonts w:ascii="Times New Roman" w:eastAsia="Times New Roman" w:hAnsi="Times New Roman" w:cs="Times New Roman"/>
      <w:sz w:val="24"/>
      <w:szCs w:val="24"/>
      <w:lang w:val="fr-FR" w:eastAsia="fr-FR"/>
    </w:rPr>
  </w:style>
  <w:style w:type="character" w:customStyle="1" w:styleId="apple-converted-space">
    <w:name w:val="apple-converted-space"/>
    <w:basedOn w:val="Policepardfaut"/>
    <w:rsid w:val="004E57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2197837">
      <w:bodyDiv w:val="1"/>
      <w:marLeft w:val="0"/>
      <w:marRight w:val="0"/>
      <w:marTop w:val="0"/>
      <w:marBottom w:val="0"/>
      <w:divBdr>
        <w:top w:val="none" w:sz="0" w:space="0" w:color="auto"/>
        <w:left w:val="none" w:sz="0" w:space="0" w:color="auto"/>
        <w:bottom w:val="none" w:sz="0" w:space="0" w:color="auto"/>
        <w:right w:val="none" w:sz="0" w:space="0" w:color="auto"/>
      </w:divBdr>
    </w:div>
    <w:div w:id="601573119">
      <w:bodyDiv w:val="1"/>
      <w:marLeft w:val="0"/>
      <w:marRight w:val="0"/>
      <w:marTop w:val="0"/>
      <w:marBottom w:val="0"/>
      <w:divBdr>
        <w:top w:val="none" w:sz="0" w:space="0" w:color="auto"/>
        <w:left w:val="none" w:sz="0" w:space="0" w:color="auto"/>
        <w:bottom w:val="none" w:sz="0" w:space="0" w:color="auto"/>
        <w:right w:val="none" w:sz="0" w:space="0" w:color="auto"/>
      </w:divBdr>
    </w:div>
    <w:div w:id="1213691725">
      <w:bodyDiv w:val="1"/>
      <w:marLeft w:val="0"/>
      <w:marRight w:val="0"/>
      <w:marTop w:val="0"/>
      <w:marBottom w:val="0"/>
      <w:divBdr>
        <w:top w:val="none" w:sz="0" w:space="0" w:color="auto"/>
        <w:left w:val="none" w:sz="0" w:space="0" w:color="auto"/>
        <w:bottom w:val="none" w:sz="0" w:space="0" w:color="auto"/>
        <w:right w:val="none" w:sz="0" w:space="0" w:color="auto"/>
      </w:divBdr>
    </w:div>
    <w:div w:id="1216506006">
      <w:bodyDiv w:val="1"/>
      <w:marLeft w:val="0"/>
      <w:marRight w:val="0"/>
      <w:marTop w:val="0"/>
      <w:marBottom w:val="0"/>
      <w:divBdr>
        <w:top w:val="none" w:sz="0" w:space="0" w:color="auto"/>
        <w:left w:val="none" w:sz="0" w:space="0" w:color="auto"/>
        <w:bottom w:val="none" w:sz="0" w:space="0" w:color="auto"/>
        <w:right w:val="none" w:sz="0" w:space="0" w:color="auto"/>
      </w:divBdr>
    </w:div>
    <w:div w:id="1268121664">
      <w:bodyDiv w:val="1"/>
      <w:marLeft w:val="0"/>
      <w:marRight w:val="0"/>
      <w:marTop w:val="0"/>
      <w:marBottom w:val="0"/>
      <w:divBdr>
        <w:top w:val="none" w:sz="0" w:space="0" w:color="auto"/>
        <w:left w:val="none" w:sz="0" w:space="0" w:color="auto"/>
        <w:bottom w:val="none" w:sz="0" w:space="0" w:color="auto"/>
        <w:right w:val="none" w:sz="0" w:space="0" w:color="auto"/>
      </w:divBdr>
    </w:div>
    <w:div w:id="1563637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534</Words>
  <Characters>2943</Characters>
  <Application>Microsoft Office Word</Application>
  <DocSecurity>0</DocSecurity>
  <Lines>24</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Procureur Catherine</dc:creator>
  <cp:lastModifiedBy>Procureur Catherine</cp:lastModifiedBy>
  <cp:revision>17</cp:revision>
  <cp:lastPrinted>2017-05-17T07:19:00Z</cp:lastPrinted>
  <dcterms:created xsi:type="dcterms:W3CDTF">2017-05-16T11:45:00Z</dcterms:created>
  <dcterms:modified xsi:type="dcterms:W3CDTF">2017-05-17T07:20:00Z</dcterms:modified>
</cp:coreProperties>
</file>