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F4B" w:rsidRPr="006746F6" w:rsidRDefault="00442F4B" w:rsidP="006746F6">
      <w:pPr>
        <w:spacing w:after="0" w:line="240" w:lineRule="auto"/>
        <w:rPr>
          <w:rFonts w:ascii="Times New Roman" w:hAnsi="Times New Roman" w:cs="Times New Roman"/>
        </w:rPr>
      </w:pPr>
      <w:r w:rsidRPr="006746F6">
        <w:rPr>
          <w:rFonts w:ascii="Times New Roman" w:hAnsi="Times New Roman" w:cs="Times New Roman"/>
        </w:rPr>
        <w:t>LIAISON BAC PRO – BTS EN MATHEMATIQUES</w:t>
      </w:r>
    </w:p>
    <w:p w:rsidR="00442F4B" w:rsidRPr="006746F6" w:rsidRDefault="00442F4B" w:rsidP="006746F6">
      <w:pPr>
        <w:pBdr>
          <w:bottom w:val="single" w:sz="4" w:space="1" w:color="auto"/>
        </w:pBdr>
        <w:spacing w:after="0" w:line="240" w:lineRule="auto"/>
        <w:rPr>
          <w:rFonts w:ascii="Times New Roman" w:hAnsi="Times New Roman" w:cs="Times New Roman"/>
          <w:b/>
          <w:bCs/>
        </w:rPr>
      </w:pPr>
      <w:r w:rsidRPr="002E58D6">
        <w:rPr>
          <w:rFonts w:ascii="Times New Roman" w:hAnsi="Times New Roman" w:cs="Times New Roman"/>
          <w:b/>
          <w:bCs/>
        </w:rPr>
        <w:t xml:space="preserve">Activité : </w:t>
      </w:r>
      <w:r w:rsidR="007B6EF2">
        <w:rPr>
          <w:rFonts w:ascii="Times New Roman" w:hAnsi="Times New Roman" w:cs="Times New Roman"/>
          <w:b/>
          <w:bCs/>
        </w:rPr>
        <w:t>Fractions rationnelles</w:t>
      </w:r>
    </w:p>
    <w:p w:rsidR="00DD6925" w:rsidRPr="00DD6925" w:rsidRDefault="00442F4B" w:rsidP="00DD6925">
      <w:pPr>
        <w:spacing w:before="120" w:after="60" w:line="240" w:lineRule="auto"/>
        <w:ind w:left="851" w:hanging="851"/>
        <w:rPr>
          <w:rFonts w:ascii="Times New Roman" w:hAnsi="Times New Roman" w:cs="Times New Roman"/>
        </w:rPr>
      </w:pPr>
      <w:r>
        <w:rPr>
          <w:rFonts w:ascii="Times New Roman" w:hAnsi="Times New Roman" w:cs="Times New Roman"/>
          <w:b/>
          <w:bCs/>
        </w:rPr>
        <w:t xml:space="preserve">Niveau : </w:t>
      </w:r>
      <w:r w:rsidR="007B6EF2">
        <w:rPr>
          <w:rFonts w:ascii="Times New Roman" w:hAnsi="Times New Roman" w:cs="Times New Roman"/>
          <w:b/>
          <w:bCs/>
        </w:rPr>
        <w:t>Première ou Terminale Bac Pro</w:t>
      </w:r>
      <w:r w:rsidR="007D7896">
        <w:rPr>
          <w:rFonts w:ascii="Times New Roman" w:hAnsi="Times New Roman" w:cs="Times New Roman"/>
          <w:b/>
          <w:bCs/>
        </w:rPr>
        <w:t xml:space="preserve"> et 1</w:t>
      </w:r>
      <w:r w:rsidR="007D7896" w:rsidRPr="007D7896">
        <w:rPr>
          <w:rFonts w:ascii="Times New Roman" w:hAnsi="Times New Roman" w:cs="Times New Roman"/>
          <w:b/>
          <w:bCs/>
          <w:vertAlign w:val="superscript"/>
        </w:rPr>
        <w:t>ère</w:t>
      </w:r>
      <w:r w:rsidR="007D7896">
        <w:rPr>
          <w:rFonts w:ascii="Times New Roman" w:hAnsi="Times New Roman" w:cs="Times New Roman"/>
          <w:b/>
          <w:bCs/>
        </w:rPr>
        <w:t xml:space="preserve"> année BTS</w:t>
      </w:r>
      <w:r w:rsidR="00DD6925">
        <w:rPr>
          <w:rFonts w:ascii="Times New Roman" w:hAnsi="Times New Roman" w:cs="Times New Roman"/>
          <w:b/>
          <w:bCs/>
        </w:rPr>
        <w:tab/>
      </w:r>
      <w:r w:rsidR="00DD6925">
        <w:rPr>
          <w:rFonts w:ascii="Times New Roman" w:hAnsi="Times New Roman" w:cs="Times New Roman"/>
          <w:b/>
          <w:bCs/>
        </w:rPr>
        <w:tab/>
      </w:r>
      <w:r w:rsidR="00DD6925">
        <w:rPr>
          <w:rFonts w:ascii="Times New Roman" w:hAnsi="Times New Roman" w:cs="Times New Roman"/>
          <w:b/>
          <w:bCs/>
        </w:rPr>
        <w:tab/>
      </w:r>
      <w:r w:rsidR="00DD6925">
        <w:rPr>
          <w:rFonts w:ascii="Times New Roman" w:hAnsi="Times New Roman" w:cs="Times New Roman"/>
          <w:b/>
          <w:bCs/>
        </w:rPr>
        <w:tab/>
      </w:r>
      <w:r w:rsidR="00DD6925">
        <w:rPr>
          <w:rFonts w:ascii="Times New Roman" w:hAnsi="Times New Roman" w:cs="Times New Roman"/>
          <w:b/>
          <w:bCs/>
        </w:rPr>
        <w:tab/>
      </w:r>
      <w:r w:rsidRPr="002E58D6">
        <w:rPr>
          <w:rFonts w:ascii="Times New Roman" w:hAnsi="Times New Roman" w:cs="Times New Roman"/>
          <w:b/>
          <w:bCs/>
        </w:rPr>
        <w:t>Durée</w:t>
      </w:r>
      <w:r w:rsidRPr="002E58D6">
        <w:rPr>
          <w:rFonts w:ascii="Times New Roman" w:hAnsi="Times New Roman" w:cs="Times New Roman"/>
        </w:rPr>
        <w:t> :</w:t>
      </w:r>
      <w:r>
        <w:rPr>
          <w:rFonts w:ascii="Times New Roman" w:hAnsi="Times New Roman" w:cs="Times New Roman"/>
        </w:rPr>
        <w:t> </w:t>
      </w:r>
      <w:r w:rsidR="007D7896">
        <w:rPr>
          <w:rFonts w:ascii="Times New Roman" w:hAnsi="Times New Roman" w:cs="Times New Roman"/>
        </w:rPr>
        <w:t>3</w:t>
      </w:r>
      <w:r w:rsidR="007B6EF2">
        <w:rPr>
          <w:rFonts w:ascii="Times New Roman" w:hAnsi="Times New Roman" w:cs="Times New Roman"/>
        </w:rPr>
        <w:t>h</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8080"/>
      </w:tblGrid>
      <w:tr w:rsidR="00442F4B" w:rsidRPr="006746F6">
        <w:tc>
          <w:tcPr>
            <w:tcW w:w="10598" w:type="dxa"/>
            <w:gridSpan w:val="2"/>
            <w:tcMar>
              <w:top w:w="28" w:type="dxa"/>
              <w:bottom w:w="28" w:type="dxa"/>
            </w:tcMar>
          </w:tcPr>
          <w:p w:rsidR="00442F4B" w:rsidRPr="004C256A" w:rsidRDefault="00442F4B" w:rsidP="004C256A">
            <w:pPr>
              <w:spacing w:after="0" w:line="240" w:lineRule="auto"/>
              <w:rPr>
                <w:rFonts w:ascii="Times New Roman" w:hAnsi="Times New Roman" w:cs="Times New Roman"/>
                <w:b/>
                <w:bCs/>
              </w:rPr>
            </w:pPr>
            <w:r w:rsidRPr="004C256A">
              <w:rPr>
                <w:rFonts w:ascii="Times New Roman" w:hAnsi="Times New Roman" w:cs="Times New Roman"/>
                <w:b/>
                <w:bCs/>
              </w:rPr>
              <w:t>Objectifs</w:t>
            </w:r>
          </w:p>
        </w:tc>
      </w:tr>
      <w:tr w:rsidR="00442F4B" w:rsidRPr="006746F6">
        <w:tc>
          <w:tcPr>
            <w:tcW w:w="2518" w:type="dxa"/>
            <w:tcMar>
              <w:top w:w="28" w:type="dxa"/>
              <w:bottom w:w="28" w:type="dxa"/>
            </w:tcMar>
          </w:tcPr>
          <w:p w:rsidR="00442F4B" w:rsidRPr="004C256A" w:rsidRDefault="00442F4B" w:rsidP="004C256A">
            <w:pPr>
              <w:spacing w:after="0" w:line="240" w:lineRule="auto"/>
              <w:rPr>
                <w:rFonts w:ascii="Times New Roman" w:hAnsi="Times New Roman" w:cs="Times New Roman"/>
              </w:rPr>
            </w:pPr>
            <w:r w:rsidRPr="004C256A">
              <w:rPr>
                <w:rFonts w:ascii="Times New Roman" w:hAnsi="Times New Roman" w:cs="Times New Roman"/>
              </w:rPr>
              <w:t>Objectif général</w:t>
            </w:r>
          </w:p>
        </w:tc>
        <w:tc>
          <w:tcPr>
            <w:tcW w:w="8080" w:type="dxa"/>
            <w:tcMar>
              <w:top w:w="28" w:type="dxa"/>
              <w:bottom w:w="28" w:type="dxa"/>
            </w:tcMar>
          </w:tcPr>
          <w:p w:rsidR="00442F4B" w:rsidRPr="004C256A" w:rsidRDefault="007B6EF2" w:rsidP="004C256A">
            <w:pPr>
              <w:spacing w:after="0" w:line="240" w:lineRule="auto"/>
              <w:rPr>
                <w:rFonts w:ascii="Times New Roman" w:hAnsi="Times New Roman" w:cs="Times New Roman"/>
                <w:b/>
                <w:bCs/>
              </w:rPr>
            </w:pPr>
            <w:r>
              <w:rPr>
                <w:rFonts w:ascii="Times New Roman" w:hAnsi="Times New Roman" w:cs="Times New Roman"/>
                <w:b/>
                <w:bCs/>
              </w:rPr>
              <w:t>Manipuler les fractions rationnelles dans différentes situations</w:t>
            </w:r>
          </w:p>
        </w:tc>
      </w:tr>
      <w:tr w:rsidR="00442F4B" w:rsidRPr="002E58D6">
        <w:tc>
          <w:tcPr>
            <w:tcW w:w="2518" w:type="dxa"/>
            <w:tcMar>
              <w:top w:w="28" w:type="dxa"/>
              <w:bottom w:w="28" w:type="dxa"/>
            </w:tcMar>
            <w:vAlign w:val="center"/>
          </w:tcPr>
          <w:p w:rsidR="00442F4B" w:rsidRPr="004C256A" w:rsidRDefault="00442F4B" w:rsidP="004C256A">
            <w:pPr>
              <w:spacing w:after="0" w:line="240" w:lineRule="auto"/>
              <w:rPr>
                <w:rFonts w:ascii="Times New Roman" w:hAnsi="Times New Roman" w:cs="Times New Roman"/>
              </w:rPr>
            </w:pPr>
            <w:r w:rsidRPr="004C256A">
              <w:rPr>
                <w:rFonts w:ascii="Times New Roman" w:hAnsi="Times New Roman" w:cs="Times New Roman"/>
              </w:rPr>
              <w:t>Connaissances</w:t>
            </w:r>
          </w:p>
        </w:tc>
        <w:tc>
          <w:tcPr>
            <w:tcW w:w="8080" w:type="dxa"/>
            <w:tcMar>
              <w:top w:w="28" w:type="dxa"/>
              <w:bottom w:w="28" w:type="dxa"/>
            </w:tcMar>
          </w:tcPr>
          <w:p w:rsidR="00442F4B" w:rsidRPr="004C256A" w:rsidRDefault="007D7896" w:rsidP="00EB15C9">
            <w:pPr>
              <w:spacing w:after="0" w:line="240" w:lineRule="auto"/>
              <w:rPr>
                <w:rFonts w:ascii="Times New Roman" w:hAnsi="Times New Roman" w:cs="Times New Roman"/>
              </w:rPr>
            </w:pPr>
            <w:r>
              <w:rPr>
                <w:rFonts w:ascii="Times New Roman" w:hAnsi="Times New Roman" w:cs="Times New Roman"/>
              </w:rPr>
              <w:t>Améliorer la maîtrise du calcul littéral</w:t>
            </w:r>
          </w:p>
        </w:tc>
      </w:tr>
      <w:tr w:rsidR="00442F4B" w:rsidRPr="002E58D6">
        <w:tc>
          <w:tcPr>
            <w:tcW w:w="2518" w:type="dxa"/>
            <w:tcMar>
              <w:top w:w="28" w:type="dxa"/>
              <w:bottom w:w="28" w:type="dxa"/>
            </w:tcMar>
            <w:vAlign w:val="center"/>
          </w:tcPr>
          <w:p w:rsidR="00442F4B" w:rsidRPr="004C256A" w:rsidRDefault="00442F4B" w:rsidP="004C256A">
            <w:pPr>
              <w:spacing w:after="0" w:line="240" w:lineRule="auto"/>
              <w:rPr>
                <w:rFonts w:ascii="Times New Roman" w:hAnsi="Times New Roman" w:cs="Times New Roman"/>
              </w:rPr>
            </w:pPr>
            <w:r w:rsidRPr="004C256A">
              <w:rPr>
                <w:rFonts w:ascii="Times New Roman" w:hAnsi="Times New Roman" w:cs="Times New Roman"/>
              </w:rPr>
              <w:t>Capacités mathématiques</w:t>
            </w:r>
          </w:p>
        </w:tc>
        <w:tc>
          <w:tcPr>
            <w:tcW w:w="8080" w:type="dxa"/>
            <w:tcMar>
              <w:top w:w="28" w:type="dxa"/>
              <w:bottom w:w="28" w:type="dxa"/>
            </w:tcMar>
          </w:tcPr>
          <w:p w:rsidR="00442F4B" w:rsidRPr="004C256A" w:rsidRDefault="007D7896" w:rsidP="004B3B51">
            <w:pPr>
              <w:spacing w:after="0" w:line="240" w:lineRule="auto"/>
              <w:rPr>
                <w:rFonts w:ascii="Times New Roman" w:hAnsi="Times New Roman" w:cs="Times New Roman"/>
              </w:rPr>
            </w:pPr>
            <w:r>
              <w:rPr>
                <w:rFonts w:ascii="Times New Roman" w:hAnsi="Times New Roman" w:cs="Times New Roman"/>
              </w:rPr>
              <w:t>Opérations sur les fractions, simplifications, équations, inéquations, limites</w:t>
            </w:r>
          </w:p>
        </w:tc>
      </w:tr>
      <w:tr w:rsidR="00442F4B" w:rsidRPr="002E58D6">
        <w:tc>
          <w:tcPr>
            <w:tcW w:w="2518" w:type="dxa"/>
            <w:tcMar>
              <w:top w:w="28" w:type="dxa"/>
              <w:bottom w:w="28" w:type="dxa"/>
            </w:tcMar>
            <w:vAlign w:val="center"/>
          </w:tcPr>
          <w:p w:rsidR="00442F4B" w:rsidRPr="004C256A" w:rsidRDefault="00442F4B" w:rsidP="004C256A">
            <w:pPr>
              <w:spacing w:after="0" w:line="240" w:lineRule="auto"/>
              <w:rPr>
                <w:rFonts w:ascii="Times New Roman" w:hAnsi="Times New Roman" w:cs="Times New Roman"/>
              </w:rPr>
            </w:pPr>
            <w:r w:rsidRPr="004C256A">
              <w:rPr>
                <w:rFonts w:ascii="Times New Roman" w:hAnsi="Times New Roman" w:cs="Times New Roman"/>
              </w:rPr>
              <w:t>Attitudes transversales</w:t>
            </w:r>
          </w:p>
        </w:tc>
        <w:tc>
          <w:tcPr>
            <w:tcW w:w="8080" w:type="dxa"/>
            <w:tcMar>
              <w:top w:w="28" w:type="dxa"/>
              <w:bottom w:w="28" w:type="dxa"/>
            </w:tcMar>
          </w:tcPr>
          <w:p w:rsidR="001A4DD8" w:rsidRPr="001A4DD8" w:rsidRDefault="001A4DD8" w:rsidP="001A4DD8">
            <w:pPr>
              <w:spacing w:after="0" w:line="240" w:lineRule="auto"/>
              <w:rPr>
                <w:rFonts w:ascii="Times New Roman" w:hAnsi="Times New Roman" w:cs="Times New Roman"/>
              </w:rPr>
            </w:pPr>
            <w:r w:rsidRPr="001A4DD8">
              <w:rPr>
                <w:rFonts w:ascii="Times New Roman" w:hAnsi="Times New Roman" w:cs="Times New Roman"/>
              </w:rPr>
              <w:t>Le goût de chercher et de raisonner.</w:t>
            </w:r>
          </w:p>
          <w:p w:rsidR="00442F4B" w:rsidRPr="004C256A" w:rsidRDefault="001A4DD8" w:rsidP="001A4DD8">
            <w:pPr>
              <w:spacing w:after="0" w:line="240" w:lineRule="auto"/>
              <w:rPr>
                <w:rFonts w:ascii="Times New Roman" w:hAnsi="Times New Roman" w:cs="Times New Roman"/>
              </w:rPr>
            </w:pPr>
            <w:r w:rsidRPr="001A4DD8">
              <w:rPr>
                <w:rFonts w:ascii="Times New Roman" w:hAnsi="Times New Roman" w:cs="Times New Roman"/>
              </w:rPr>
              <w:t>La rigueur et la précision.</w:t>
            </w:r>
          </w:p>
        </w:tc>
      </w:tr>
    </w:tbl>
    <w:p w:rsidR="00442F4B" w:rsidRDefault="00442F4B" w:rsidP="002E58D6">
      <w:pPr>
        <w:spacing w:after="0" w:line="240" w:lineRule="auto"/>
        <w:rPr>
          <w:rFonts w:ascii="Times New Roman" w:hAnsi="Times New Roman" w:cs="Times New Roman"/>
        </w:rPr>
      </w:pPr>
    </w:p>
    <w:tbl>
      <w:tblPr>
        <w:tblW w:w="105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tblPr>
      <w:tblGrid>
        <w:gridCol w:w="2235"/>
        <w:gridCol w:w="8363"/>
      </w:tblGrid>
      <w:tr w:rsidR="00442F4B" w:rsidRPr="002E58D6">
        <w:tc>
          <w:tcPr>
            <w:tcW w:w="10598" w:type="dxa"/>
            <w:gridSpan w:val="2"/>
            <w:tcMar>
              <w:bottom w:w="57" w:type="dxa"/>
            </w:tcMar>
          </w:tcPr>
          <w:p w:rsidR="00442F4B" w:rsidRPr="004C256A" w:rsidRDefault="00442F4B" w:rsidP="004C256A">
            <w:pPr>
              <w:spacing w:after="0" w:line="240" w:lineRule="auto"/>
              <w:rPr>
                <w:rFonts w:ascii="Times New Roman" w:hAnsi="Times New Roman" w:cs="Times New Roman"/>
              </w:rPr>
            </w:pPr>
            <w:r w:rsidRPr="004C256A">
              <w:rPr>
                <w:rFonts w:ascii="Times New Roman" w:hAnsi="Times New Roman" w:cs="Times New Roman"/>
                <w:b/>
                <w:bCs/>
              </w:rPr>
              <w:t>Déroulement</w:t>
            </w:r>
          </w:p>
        </w:tc>
      </w:tr>
      <w:tr w:rsidR="00442F4B" w:rsidRPr="002E58D6">
        <w:tc>
          <w:tcPr>
            <w:tcW w:w="2235" w:type="dxa"/>
            <w:tcMar>
              <w:bottom w:w="57" w:type="dxa"/>
            </w:tcMar>
          </w:tcPr>
          <w:p w:rsidR="00442F4B" w:rsidRPr="004C256A" w:rsidRDefault="00442F4B" w:rsidP="004C256A">
            <w:pPr>
              <w:spacing w:after="0" w:line="240" w:lineRule="auto"/>
              <w:rPr>
                <w:rFonts w:ascii="Times New Roman" w:hAnsi="Times New Roman" w:cs="Times New Roman"/>
                <w:b/>
                <w:bCs/>
              </w:rPr>
            </w:pPr>
            <w:r w:rsidRPr="004C256A">
              <w:rPr>
                <w:rFonts w:ascii="Times New Roman" w:hAnsi="Times New Roman" w:cs="Times New Roman"/>
                <w:b/>
                <w:bCs/>
              </w:rPr>
              <w:t>Etape 1</w:t>
            </w:r>
          </w:p>
          <w:p w:rsidR="007B6EF2" w:rsidRPr="00DD6925" w:rsidRDefault="007B6EF2" w:rsidP="004C256A">
            <w:pPr>
              <w:spacing w:after="0" w:line="240" w:lineRule="auto"/>
              <w:rPr>
                <w:rFonts w:ascii="Times New Roman" w:hAnsi="Times New Roman" w:cs="Times New Roman"/>
                <w:bCs/>
              </w:rPr>
            </w:pPr>
            <w:r w:rsidRPr="00DD6925">
              <w:rPr>
                <w:rFonts w:ascii="Times New Roman" w:hAnsi="Times New Roman" w:cs="Times New Roman"/>
                <w:bCs/>
              </w:rPr>
              <w:t>Transformations d’écriture dans les fractions rationnelles</w:t>
            </w:r>
          </w:p>
          <w:p w:rsidR="007B6EF2" w:rsidRDefault="007B6EF2" w:rsidP="004C256A">
            <w:pPr>
              <w:spacing w:after="0" w:line="240" w:lineRule="auto"/>
              <w:rPr>
                <w:rFonts w:ascii="Times New Roman" w:hAnsi="Times New Roman" w:cs="Times New Roman"/>
                <w:b/>
                <w:bCs/>
              </w:rPr>
            </w:pPr>
          </w:p>
          <w:p w:rsidR="007B6EF2" w:rsidRPr="004C256A" w:rsidRDefault="007B6EF2" w:rsidP="004C256A">
            <w:pPr>
              <w:spacing w:after="0" w:line="240" w:lineRule="auto"/>
              <w:rPr>
                <w:rFonts w:ascii="Times New Roman" w:hAnsi="Times New Roman" w:cs="Times New Roman"/>
                <w:b/>
                <w:bCs/>
              </w:rPr>
            </w:pPr>
          </w:p>
          <w:p w:rsidR="007B6EF2" w:rsidRDefault="007B6EF2" w:rsidP="004C256A">
            <w:pPr>
              <w:spacing w:after="0" w:line="240" w:lineRule="auto"/>
              <w:rPr>
                <w:rFonts w:ascii="Times New Roman" w:hAnsi="Times New Roman" w:cs="Times New Roman"/>
                <w:color w:val="00B050"/>
                <w:sz w:val="18"/>
                <w:szCs w:val="18"/>
              </w:rPr>
            </w:pPr>
            <w:r>
              <w:rPr>
                <w:rFonts w:ascii="Times New Roman" w:hAnsi="Times New Roman" w:cs="Times New Roman"/>
                <w:color w:val="00B050"/>
                <w:sz w:val="18"/>
                <w:szCs w:val="18"/>
              </w:rPr>
              <w:t>Phase magistrale :</w:t>
            </w:r>
          </w:p>
          <w:p w:rsidR="00442F4B" w:rsidRDefault="007B6EF2" w:rsidP="004C256A">
            <w:pPr>
              <w:spacing w:after="0" w:line="240" w:lineRule="auto"/>
              <w:rPr>
                <w:rFonts w:ascii="Times New Roman" w:hAnsi="Times New Roman" w:cs="Times New Roman"/>
                <w:color w:val="00B050"/>
                <w:sz w:val="18"/>
                <w:szCs w:val="18"/>
              </w:rPr>
            </w:pPr>
            <w:r>
              <w:rPr>
                <w:rFonts w:ascii="Times New Roman" w:hAnsi="Times New Roman" w:cs="Times New Roman"/>
                <w:color w:val="00B050"/>
                <w:sz w:val="18"/>
                <w:szCs w:val="18"/>
              </w:rPr>
              <w:t>Rappeler la formule du produit en croix.</w:t>
            </w:r>
          </w:p>
          <w:p w:rsidR="007B6EF2" w:rsidRDefault="007B6EF2" w:rsidP="004C256A">
            <w:pPr>
              <w:spacing w:after="0" w:line="240" w:lineRule="auto"/>
              <w:rPr>
                <w:rFonts w:ascii="Times New Roman" w:hAnsi="Times New Roman" w:cs="Times New Roman"/>
                <w:color w:val="00B050"/>
                <w:sz w:val="18"/>
                <w:szCs w:val="18"/>
              </w:rPr>
            </w:pPr>
          </w:p>
          <w:p w:rsidR="007B6EF2" w:rsidRDefault="007B6EF2" w:rsidP="004C256A">
            <w:pPr>
              <w:spacing w:after="0" w:line="240" w:lineRule="auto"/>
              <w:rPr>
                <w:rFonts w:ascii="Times New Roman" w:hAnsi="Times New Roman" w:cs="Times New Roman"/>
                <w:color w:val="00B050"/>
                <w:sz w:val="18"/>
                <w:szCs w:val="18"/>
              </w:rPr>
            </w:pPr>
            <w:r>
              <w:rPr>
                <w:rFonts w:ascii="Times New Roman" w:hAnsi="Times New Roman" w:cs="Times New Roman"/>
                <w:color w:val="00B050"/>
                <w:sz w:val="18"/>
                <w:szCs w:val="18"/>
              </w:rPr>
              <w:t>Phase individuelle :</w:t>
            </w:r>
          </w:p>
          <w:p w:rsidR="007B6EF2" w:rsidRPr="00C849D6" w:rsidRDefault="007B6EF2" w:rsidP="004C256A">
            <w:pPr>
              <w:spacing w:after="0" w:line="240" w:lineRule="auto"/>
              <w:rPr>
                <w:rFonts w:ascii="Times New Roman" w:hAnsi="Times New Roman" w:cs="Times New Roman"/>
                <w:color w:val="00B050"/>
                <w:sz w:val="18"/>
                <w:szCs w:val="18"/>
              </w:rPr>
            </w:pPr>
            <w:r>
              <w:rPr>
                <w:rFonts w:ascii="Times New Roman" w:hAnsi="Times New Roman" w:cs="Times New Roman"/>
                <w:color w:val="00B050"/>
                <w:sz w:val="18"/>
                <w:szCs w:val="18"/>
              </w:rPr>
              <w:t>élève/cahier</w:t>
            </w:r>
          </w:p>
        </w:tc>
        <w:tc>
          <w:tcPr>
            <w:tcW w:w="8363" w:type="dxa"/>
            <w:tcMar>
              <w:bottom w:w="57" w:type="dxa"/>
            </w:tcMar>
          </w:tcPr>
          <w:p w:rsidR="007B6EF2" w:rsidRPr="00B4135E" w:rsidRDefault="007B6EF2" w:rsidP="007B6EF2">
            <w:pPr>
              <w:spacing w:after="0" w:line="240" w:lineRule="auto"/>
              <w:rPr>
                <w:rFonts w:ascii="Times New Roman" w:eastAsia="Times New Roman" w:hAnsi="Times New Roman" w:cs="Times New Roman"/>
                <w:sz w:val="20"/>
                <w:szCs w:val="20"/>
                <w:highlight w:val="lightGray"/>
              </w:rPr>
            </w:pPr>
            <w:r w:rsidRPr="00B4135E">
              <w:rPr>
                <w:rFonts w:ascii="Times New Roman" w:hAnsi="Times New Roman" w:cs="Times New Roman"/>
                <w:sz w:val="20"/>
                <w:szCs w:val="20"/>
                <w:highlight w:val="lightGray"/>
              </w:rPr>
              <w:t xml:space="preserve">« Produit en croix » : </w:t>
            </w:r>
            <m:oMath>
              <m:f>
                <m:fPr>
                  <m:ctrlPr>
                    <w:rPr>
                      <w:rFonts w:ascii="Cambria Math" w:hAnsi="Cambria Math" w:cs="Times New Roman"/>
                      <w:i/>
                      <w:sz w:val="20"/>
                      <w:szCs w:val="20"/>
                      <w:highlight w:val="lightGray"/>
                    </w:rPr>
                  </m:ctrlPr>
                </m:fPr>
                <m:num>
                  <m:r>
                    <w:rPr>
                      <w:rFonts w:ascii="Cambria Math" w:hAnsi="Cambria Math" w:cs="Times New Roman"/>
                      <w:sz w:val="20"/>
                      <w:szCs w:val="20"/>
                      <w:highlight w:val="lightGray"/>
                    </w:rPr>
                    <m:t>a</m:t>
                  </m:r>
                </m:num>
                <m:den>
                  <m:r>
                    <w:rPr>
                      <w:rFonts w:ascii="Cambria Math" w:hAnsi="Cambria Math" w:cs="Times New Roman"/>
                      <w:sz w:val="20"/>
                      <w:szCs w:val="20"/>
                      <w:highlight w:val="lightGray"/>
                    </w:rPr>
                    <m:t>b</m:t>
                  </m:r>
                </m:den>
              </m:f>
              <m:r>
                <w:rPr>
                  <w:rFonts w:ascii="Cambria Math" w:hAnsi="Cambria Math" w:cs="Times New Roman"/>
                  <w:sz w:val="20"/>
                  <w:szCs w:val="20"/>
                  <w:highlight w:val="lightGray"/>
                </w:rPr>
                <m:t>=</m:t>
              </m:r>
              <m:f>
                <m:fPr>
                  <m:ctrlPr>
                    <w:rPr>
                      <w:rFonts w:ascii="Cambria Math" w:hAnsi="Cambria Math" w:cs="Times New Roman"/>
                      <w:i/>
                      <w:sz w:val="20"/>
                      <w:szCs w:val="20"/>
                      <w:highlight w:val="lightGray"/>
                    </w:rPr>
                  </m:ctrlPr>
                </m:fPr>
                <m:num>
                  <m:r>
                    <w:rPr>
                      <w:rFonts w:ascii="Cambria Math" w:hAnsi="Cambria Math" w:cs="Times New Roman"/>
                      <w:sz w:val="20"/>
                      <w:szCs w:val="20"/>
                      <w:highlight w:val="lightGray"/>
                    </w:rPr>
                    <m:t>c</m:t>
                  </m:r>
                </m:num>
                <m:den>
                  <m:r>
                    <w:rPr>
                      <w:rFonts w:ascii="Cambria Math" w:hAnsi="Cambria Math" w:cs="Times New Roman"/>
                      <w:sz w:val="20"/>
                      <w:szCs w:val="20"/>
                      <w:highlight w:val="lightGray"/>
                    </w:rPr>
                    <m:t>d</m:t>
                  </m:r>
                </m:den>
              </m:f>
            </m:oMath>
            <w:r w:rsidRPr="007B6EF2">
              <w:rPr>
                <w:rFonts w:ascii="Times New Roman" w:eastAsia="Times New Roman" w:hAnsi="Times New Roman" w:cs="Times New Roman"/>
                <w:sz w:val="20"/>
                <w:szCs w:val="20"/>
                <w:highlight w:val="lightGray"/>
              </w:rPr>
              <w:t xml:space="preserve">  </w:t>
            </w:r>
            <w:r w:rsidRPr="007B6EF2">
              <w:rPr>
                <w:rFonts w:ascii="Cambria Math" w:eastAsia="Times New Roman" w:hAnsi="Cambria Math" w:cs="Times New Roman"/>
                <w:sz w:val="20"/>
                <w:szCs w:val="20"/>
                <w:highlight w:val="lightGray"/>
              </w:rPr>
              <w:t>⇔</w:t>
            </w:r>
            <w:r w:rsidRPr="007B6EF2">
              <w:rPr>
                <w:rFonts w:ascii="Times New Roman" w:eastAsia="Times New Roman" w:hAnsi="Times New Roman" w:cs="Times New Roman"/>
                <w:sz w:val="20"/>
                <w:szCs w:val="20"/>
                <w:highlight w:val="lightGray"/>
              </w:rPr>
              <w:t xml:space="preserve"> </w:t>
            </w:r>
            <w:r w:rsidRPr="007B6EF2">
              <w:rPr>
                <w:rFonts w:ascii="Times New Roman" w:eastAsia="Times New Roman" w:hAnsi="Times New Roman" w:cs="Times New Roman"/>
                <w:i/>
                <w:sz w:val="20"/>
                <w:szCs w:val="20"/>
                <w:highlight w:val="lightGray"/>
              </w:rPr>
              <w:t xml:space="preserve">ad = </w:t>
            </w:r>
            <w:proofErr w:type="spellStart"/>
            <w:r w:rsidRPr="007B6EF2">
              <w:rPr>
                <w:rFonts w:ascii="Times New Roman" w:eastAsia="Times New Roman" w:hAnsi="Times New Roman" w:cs="Times New Roman"/>
                <w:i/>
                <w:sz w:val="20"/>
                <w:szCs w:val="20"/>
                <w:highlight w:val="lightGray"/>
              </w:rPr>
              <w:t>bc</w:t>
            </w:r>
            <w:proofErr w:type="spellEnd"/>
            <w:r w:rsidRPr="007B6EF2">
              <w:rPr>
                <w:rFonts w:ascii="Times New Roman" w:eastAsia="Times New Roman" w:hAnsi="Times New Roman" w:cs="Times New Roman"/>
                <w:sz w:val="20"/>
                <w:szCs w:val="20"/>
                <w:highlight w:val="lightGray"/>
              </w:rPr>
              <w:tab/>
            </w:r>
          </w:p>
          <w:p w:rsidR="007B6EF2" w:rsidRPr="007B6EF2" w:rsidRDefault="007B6EF2" w:rsidP="007B6EF2">
            <w:pPr>
              <w:spacing w:after="0" w:line="240" w:lineRule="auto"/>
              <w:rPr>
                <w:rFonts w:ascii="Times New Roman" w:eastAsia="Times New Roman" w:hAnsi="Times New Roman" w:cs="Times New Roman"/>
                <w:sz w:val="20"/>
                <w:szCs w:val="20"/>
              </w:rPr>
            </w:pPr>
            <w:r w:rsidRPr="007B6EF2">
              <w:rPr>
                <w:rFonts w:ascii="Times New Roman" w:eastAsia="Times New Roman" w:hAnsi="Times New Roman" w:cs="Times New Roman"/>
                <w:sz w:val="20"/>
                <w:szCs w:val="20"/>
                <w:highlight w:val="lightGray"/>
              </w:rPr>
              <w:t>et dans la deuxième égalité</w:t>
            </w:r>
            <w:r w:rsidR="007D7896">
              <w:rPr>
                <w:rFonts w:ascii="Times New Roman" w:eastAsia="Times New Roman" w:hAnsi="Times New Roman" w:cs="Times New Roman"/>
                <w:sz w:val="20"/>
                <w:szCs w:val="20"/>
                <w:highlight w:val="lightGray"/>
              </w:rPr>
              <w:t>,</w:t>
            </w:r>
            <w:r w:rsidRPr="007B6EF2">
              <w:rPr>
                <w:rFonts w:ascii="Times New Roman" w:eastAsia="Times New Roman" w:hAnsi="Times New Roman" w:cs="Times New Roman"/>
                <w:sz w:val="20"/>
                <w:szCs w:val="20"/>
                <w:highlight w:val="lightGray"/>
              </w:rPr>
              <w:t xml:space="preserve"> isoler une inconnue, par ex :  </w:t>
            </w:r>
            <m:oMath>
              <m:r>
                <w:rPr>
                  <w:rFonts w:ascii="Cambria Math" w:eastAsia="Times New Roman" w:hAnsi="Cambria Math" w:cs="Times New Roman"/>
                  <w:sz w:val="20"/>
                  <w:szCs w:val="20"/>
                  <w:highlight w:val="lightGray"/>
                </w:rPr>
                <m:t xml:space="preserve">b= </m:t>
              </m:r>
              <m:f>
                <m:fPr>
                  <m:ctrlPr>
                    <w:rPr>
                      <w:rFonts w:ascii="Cambria Math" w:eastAsia="Times New Roman" w:hAnsi="Cambria Math" w:cs="Times New Roman"/>
                      <w:i/>
                      <w:sz w:val="20"/>
                      <w:szCs w:val="20"/>
                      <w:highlight w:val="lightGray"/>
                    </w:rPr>
                  </m:ctrlPr>
                </m:fPr>
                <m:num>
                  <m:r>
                    <w:rPr>
                      <w:rFonts w:ascii="Cambria Math" w:eastAsia="Times New Roman" w:hAnsi="Cambria Math" w:cs="Times New Roman"/>
                      <w:sz w:val="20"/>
                      <w:szCs w:val="20"/>
                      <w:highlight w:val="lightGray"/>
                    </w:rPr>
                    <m:t>ad</m:t>
                  </m:r>
                </m:num>
                <m:den>
                  <m:r>
                    <w:rPr>
                      <w:rFonts w:ascii="Cambria Math" w:eastAsia="Times New Roman" w:hAnsi="Cambria Math" w:cs="Times New Roman"/>
                      <w:sz w:val="20"/>
                      <w:szCs w:val="20"/>
                      <w:highlight w:val="lightGray"/>
                    </w:rPr>
                    <m:t>c</m:t>
                  </m:r>
                </m:den>
              </m:f>
            </m:oMath>
            <w:r w:rsidRPr="007B6EF2">
              <w:rPr>
                <w:rFonts w:ascii="Times New Roman" w:eastAsia="Times New Roman" w:hAnsi="Times New Roman" w:cs="Times New Roman"/>
                <w:sz w:val="20"/>
                <w:szCs w:val="20"/>
              </w:rPr>
              <w:t xml:space="preserve"> </w:t>
            </w:r>
          </w:p>
          <w:p w:rsidR="007B6EF2" w:rsidRPr="007B6EF2" w:rsidRDefault="007B6EF2" w:rsidP="007B6EF2">
            <w:pPr>
              <w:spacing w:after="0" w:line="240" w:lineRule="auto"/>
              <w:rPr>
                <w:rFonts w:ascii="Times New Roman" w:eastAsia="Times New Roman" w:hAnsi="Times New Roman" w:cs="Times New Roman"/>
                <w:sz w:val="20"/>
                <w:szCs w:val="20"/>
              </w:rPr>
            </w:pPr>
            <w:r w:rsidRPr="007B6EF2">
              <w:rPr>
                <w:rFonts w:ascii="Times New Roman" w:eastAsia="Times New Roman" w:hAnsi="Times New Roman" w:cs="Times New Roman"/>
                <w:b/>
                <w:sz w:val="20"/>
                <w:szCs w:val="20"/>
              </w:rPr>
              <w:t>Exercice 1 :</w:t>
            </w:r>
            <w:r w:rsidRPr="007B6EF2">
              <w:rPr>
                <w:rFonts w:ascii="Times New Roman" w:eastAsia="Times New Roman" w:hAnsi="Times New Roman" w:cs="Times New Roman"/>
                <w:sz w:val="20"/>
                <w:szCs w:val="20"/>
              </w:rPr>
              <w:t xml:space="preserve"> Dans chaque égalité suivante, isoler </w:t>
            </w:r>
            <w:r w:rsidRPr="007B6EF2">
              <w:rPr>
                <w:rFonts w:ascii="Times New Roman" w:eastAsia="Times New Roman" w:hAnsi="Times New Roman" w:cs="Times New Roman"/>
                <w:i/>
                <w:sz w:val="20"/>
                <w:szCs w:val="20"/>
              </w:rPr>
              <w:t>x</w:t>
            </w:r>
            <w:r w:rsidRPr="007B6EF2">
              <w:rPr>
                <w:rFonts w:ascii="Times New Roman" w:eastAsia="Times New Roman" w:hAnsi="Times New Roman" w:cs="Times New Roman"/>
                <w:sz w:val="20"/>
                <w:szCs w:val="20"/>
              </w:rPr>
              <w:t>.</w:t>
            </w:r>
          </w:p>
          <w:p w:rsidR="007B6EF2" w:rsidRDefault="005618A5" w:rsidP="007B6EF2">
            <w:pPr>
              <w:spacing w:after="0" w:line="240" w:lineRule="auto"/>
              <w:rPr>
                <w:rFonts w:ascii="Times New Roman" w:eastAsia="Times New Roman" w:hAnsi="Times New Roman" w:cs="Times New Roman"/>
                <w:sz w:val="20"/>
                <w:szCs w:val="20"/>
              </w:rPr>
            </w:pPr>
            <m:oMath>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x</m:t>
                  </m:r>
                </m:num>
                <m:den>
                  <m:r>
                    <w:rPr>
                      <w:rFonts w:ascii="Cambria Math" w:eastAsia="Times New Roman" w:hAnsi="Cambria Math" w:cs="Times New Roman"/>
                      <w:sz w:val="20"/>
                      <w:szCs w:val="20"/>
                    </w:rPr>
                    <m:t>3</m:t>
                  </m:r>
                </m:den>
              </m:f>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5</m:t>
                  </m:r>
                </m:num>
                <m:den>
                  <m:r>
                    <w:rPr>
                      <w:rFonts w:ascii="Cambria Math" w:eastAsia="Times New Roman" w:hAnsi="Cambria Math" w:cs="Times New Roman"/>
                      <w:sz w:val="20"/>
                      <w:szCs w:val="20"/>
                    </w:rPr>
                    <m:t>3</m:t>
                  </m:r>
                </m:den>
              </m:f>
            </m:oMath>
            <w:r w:rsidR="007B6EF2" w:rsidRPr="007B6EF2">
              <w:rPr>
                <w:rFonts w:ascii="Times New Roman" w:eastAsia="Times New Roman" w:hAnsi="Times New Roman" w:cs="Times New Roman"/>
                <w:sz w:val="20"/>
                <w:szCs w:val="20"/>
              </w:rPr>
              <w:t xml:space="preserve"> </w:t>
            </w:r>
            <w:r w:rsidR="007B6EF2" w:rsidRPr="007B6EF2">
              <w:rPr>
                <w:rFonts w:ascii="Times New Roman" w:eastAsia="Times New Roman" w:hAnsi="Times New Roman" w:cs="Times New Roman"/>
                <w:sz w:val="20"/>
                <w:szCs w:val="20"/>
              </w:rPr>
              <w:tab/>
            </w:r>
            <w:r w:rsidR="007B6EF2" w:rsidRPr="007B6EF2">
              <w:rPr>
                <w:rFonts w:ascii="Times New Roman" w:eastAsia="Times New Roman" w:hAnsi="Times New Roman" w:cs="Times New Roman"/>
                <w:sz w:val="20"/>
                <w:szCs w:val="20"/>
              </w:rPr>
              <w:tab/>
            </w:r>
            <m:oMath>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3</m:t>
                  </m:r>
                </m:num>
                <m:den>
                  <m:r>
                    <w:rPr>
                      <w:rFonts w:ascii="Cambria Math" w:eastAsia="Times New Roman" w:hAnsi="Cambria Math" w:cs="Times New Roman"/>
                      <w:sz w:val="20"/>
                      <w:szCs w:val="20"/>
                    </w:rPr>
                    <m:t>x</m:t>
                  </m:r>
                </m:den>
              </m:f>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5</m:t>
                  </m:r>
                </m:num>
                <m:den>
                  <m:r>
                    <w:rPr>
                      <w:rFonts w:ascii="Cambria Math" w:eastAsia="Times New Roman" w:hAnsi="Cambria Math" w:cs="Times New Roman"/>
                      <w:sz w:val="20"/>
                      <w:szCs w:val="20"/>
                    </w:rPr>
                    <m:t>3</m:t>
                  </m:r>
                </m:den>
              </m:f>
            </m:oMath>
            <w:r w:rsidR="007B6EF2" w:rsidRPr="007B6EF2">
              <w:rPr>
                <w:rFonts w:ascii="Times New Roman" w:eastAsia="Times New Roman" w:hAnsi="Times New Roman" w:cs="Times New Roman"/>
                <w:sz w:val="20"/>
                <w:szCs w:val="20"/>
              </w:rPr>
              <w:t xml:space="preserve">   </w:t>
            </w:r>
            <w:r w:rsidR="007B6EF2" w:rsidRPr="007B6EF2">
              <w:rPr>
                <w:rFonts w:ascii="Times New Roman" w:eastAsia="Times New Roman" w:hAnsi="Times New Roman" w:cs="Times New Roman"/>
                <w:sz w:val="20"/>
                <w:szCs w:val="20"/>
              </w:rPr>
              <w:tab/>
            </w:r>
            <w:r w:rsidR="007B6EF2" w:rsidRPr="007B6EF2">
              <w:rPr>
                <w:rFonts w:ascii="Times New Roman" w:eastAsia="Times New Roman" w:hAnsi="Times New Roman" w:cs="Times New Roman"/>
                <w:sz w:val="20"/>
                <w:szCs w:val="20"/>
              </w:rPr>
              <w:tab/>
            </w:r>
            <m:oMath>
              <m:r>
                <w:rPr>
                  <w:rFonts w:ascii="Cambria Math" w:eastAsia="Times New Roman" w:hAnsi="Cambria Math" w:cs="Times New Roman"/>
                  <w:sz w:val="20"/>
                  <w:szCs w:val="20"/>
                </w:rPr>
                <m:t>-3=</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5</m:t>
                  </m:r>
                </m:num>
                <m:den>
                  <m:r>
                    <w:rPr>
                      <w:rFonts w:ascii="Cambria Math" w:eastAsia="Times New Roman" w:hAnsi="Cambria Math" w:cs="Times New Roman"/>
                      <w:sz w:val="20"/>
                      <w:szCs w:val="20"/>
                    </w:rPr>
                    <m:t>x</m:t>
                  </m:r>
                </m:den>
              </m:f>
            </m:oMath>
            <w:r w:rsidR="007B6EF2" w:rsidRPr="007B6EF2">
              <w:rPr>
                <w:rFonts w:ascii="Times New Roman" w:eastAsia="Times New Roman" w:hAnsi="Times New Roman" w:cs="Times New Roman"/>
                <w:sz w:val="20"/>
                <w:szCs w:val="20"/>
              </w:rPr>
              <w:tab/>
            </w:r>
            <w:r w:rsidR="007B6EF2" w:rsidRPr="007B6EF2">
              <w:rPr>
                <w:rFonts w:ascii="Times New Roman" w:eastAsia="Times New Roman" w:hAnsi="Times New Roman" w:cs="Times New Roman"/>
                <w:sz w:val="20"/>
                <w:szCs w:val="20"/>
              </w:rPr>
              <w:tab/>
            </w:r>
            <m:oMath>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1</m:t>
                  </m:r>
                </m:num>
                <m:den>
                  <m:r>
                    <w:rPr>
                      <w:rFonts w:ascii="Cambria Math" w:eastAsia="Times New Roman" w:hAnsi="Cambria Math" w:cs="Times New Roman"/>
                      <w:sz w:val="20"/>
                      <w:szCs w:val="20"/>
                    </w:rPr>
                    <m:t>3</m:t>
                  </m:r>
                </m:den>
              </m:f>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5</m:t>
                  </m:r>
                </m:num>
                <m:den>
                  <m:r>
                    <w:rPr>
                      <w:rFonts w:ascii="Cambria Math" w:eastAsia="Times New Roman" w:hAnsi="Cambria Math" w:cs="Times New Roman"/>
                      <w:sz w:val="20"/>
                      <w:szCs w:val="20"/>
                    </w:rPr>
                    <m:t>3x</m:t>
                  </m:r>
                </m:den>
              </m:f>
            </m:oMath>
          </w:p>
          <w:p w:rsidR="008B35B0" w:rsidRPr="007B6EF2" w:rsidRDefault="008B35B0" w:rsidP="007B6EF2">
            <w:pPr>
              <w:spacing w:after="0" w:line="240" w:lineRule="auto"/>
              <w:rPr>
                <w:rFonts w:ascii="Times New Roman" w:eastAsia="Times New Roman" w:hAnsi="Times New Roman" w:cs="Times New Roman"/>
                <w:sz w:val="20"/>
                <w:szCs w:val="20"/>
              </w:rPr>
            </w:pPr>
          </w:p>
          <w:p w:rsidR="007B6EF2" w:rsidRPr="007B6EF2" w:rsidRDefault="007B6EF2" w:rsidP="007B6EF2">
            <w:pPr>
              <w:spacing w:after="0" w:line="240" w:lineRule="auto"/>
              <w:rPr>
                <w:rFonts w:ascii="Times New Roman" w:eastAsia="Times New Roman" w:hAnsi="Times New Roman" w:cs="Times New Roman"/>
                <w:sz w:val="20"/>
                <w:szCs w:val="20"/>
              </w:rPr>
            </w:pPr>
            <w:r w:rsidRPr="007B6EF2">
              <w:rPr>
                <w:rFonts w:ascii="Times New Roman" w:eastAsia="Times New Roman" w:hAnsi="Times New Roman" w:cs="Times New Roman"/>
                <w:b/>
                <w:sz w:val="20"/>
                <w:szCs w:val="20"/>
              </w:rPr>
              <w:t xml:space="preserve">Exercice </w:t>
            </w:r>
            <w:r w:rsidR="00075D6B">
              <w:rPr>
                <w:rFonts w:ascii="Times New Roman" w:eastAsia="Times New Roman" w:hAnsi="Times New Roman" w:cs="Times New Roman"/>
                <w:b/>
                <w:sz w:val="20"/>
                <w:szCs w:val="20"/>
              </w:rPr>
              <w:t>2</w:t>
            </w:r>
            <w:r w:rsidRPr="007B6EF2">
              <w:rPr>
                <w:rFonts w:ascii="Times New Roman" w:eastAsia="Times New Roman" w:hAnsi="Times New Roman" w:cs="Times New Roman"/>
                <w:b/>
                <w:sz w:val="20"/>
                <w:szCs w:val="20"/>
              </w:rPr>
              <w:t> :</w:t>
            </w:r>
            <w:r w:rsidRPr="007B6EF2">
              <w:rPr>
                <w:rFonts w:ascii="Times New Roman" w:eastAsia="Times New Roman" w:hAnsi="Times New Roman" w:cs="Times New Roman"/>
                <w:sz w:val="20"/>
                <w:szCs w:val="20"/>
              </w:rPr>
              <w:t xml:space="preserve"> Résistance équivalente (D’après Déclic seconde)</w:t>
            </w:r>
          </w:p>
          <w:p w:rsidR="007B6EF2" w:rsidRPr="007B6EF2" w:rsidRDefault="005618A5" w:rsidP="007B6EF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fr-FR"/>
              </w:rPr>
            </w:pPr>
            <w:r>
              <w:rPr>
                <w:rFonts w:ascii="Times New Roman" w:eastAsia="Times New Roman" w:hAnsi="Times New Roman" w:cs="Times New Roman"/>
                <w:noProof/>
                <w:sz w:val="20"/>
                <w:szCs w:val="20"/>
                <w:lang w:eastAsia="fr-FR"/>
              </w:rPr>
              <w:pict>
                <v:group id="_x0000_s1045" style="position:absolute;margin-left:240.65pt;margin-top:5.4pt;width:171pt;height:72.85pt;z-index:-251654144" coordorigin="7231,11356" coordsize="3420,1457" wrapcoords="8905 668 5874 1559 5305 2227 5305 4231 -95 7126 -95 7571 1137 7794 1137 17814 9474 18482 10137 20041 10232 20041 11463 20041 11558 20041 12221 18482 17526 18482 20179 17369 20084 7794 21695 7126 21600 6680 15821 4231 16011 2227 15537 1781 12789 668 8905 668">
                  <v:group id="_x0000_s1046" style="position:absolute;left:7231;top:11418;width:3420;height:1395" coordorigin="3780,12870" coordsize="3420,1395">
                    <v:group id="_x0000_s1047" style="position:absolute;left:3780;top:12960;width:3420;height:690" coordorigin="3780,12960" coordsize="3420,690">
                      <v:line id="_x0000_s1048" style="position:absolute" from="3780,13320" to="4665,13320"/>
                      <v:line id="_x0000_s1049" style="position:absolute" from="4665,12960" to="4665,13650"/>
                      <v:line id="_x0000_s1050" style="position:absolute" from="4665,12960" to="6270,12960"/>
                      <v:line id="_x0000_s1051" style="position:absolute" from="4680,13635" to="6285,13635"/>
                      <v:line id="_x0000_s1052" style="position:absolute" from="6270,12960" to="6270,13650"/>
                      <v:line id="_x0000_s1053" style="position:absolute" from="6285,13290" to="7200,13290"/>
                    </v:group>
                    <v:rect id="_x0000_s1054" style="position:absolute;left:5220;top:12870;width:570;height:210"/>
                    <v:rect id="_x0000_s1055" style="position:absolute;left:5235;top:13515;width:570;height:210"/>
                    <v:line id="_x0000_s1056" style="position:absolute" from="4005,13320" to="4005,14010"/>
                    <v:line id="_x0000_s1057" style="position:absolute" from="6945,13305" to="6945,13995"/>
                    <v:line id="_x0000_s1058" style="position:absolute" from="4005,13995" to="6945,13995"/>
                    <v:group id="_x0000_s1059" style="position:absolute;left:5268;top:13785;width:585;height:480" coordorigin="4833,7290" coordsize="585,480">
                      <v:oval id="_x0000_s1060" style="position:absolute;left:4875;top:7350;width:390;height:330"/>
                      <v:shapetype id="_x0000_t202" coordsize="21600,21600" o:spt="202" path="m,l,21600r21600,l21600,xe">
                        <v:stroke joinstyle="miter"/>
                        <v:path gradientshapeok="t" o:connecttype="rect"/>
                      </v:shapetype>
                      <v:shape id="_x0000_s1061" type="#_x0000_t202" style="position:absolute;left:4833;top:7290;width:585;height:480" filled="f" stroked="f">
                        <v:textbox style="mso-next-textbox:#_x0000_s1061">
                          <w:txbxContent>
                            <w:p w:rsidR="007B6EF2" w:rsidRPr="004E4B69" w:rsidRDefault="007B6EF2" w:rsidP="007B6EF2">
                              <w:pPr>
                                <w:rPr>
                                  <w:rFonts w:ascii="Symbol" w:hAnsi="Symbol"/>
                                  <w:b/>
                                  <w:bCs/>
                                  <w:sz w:val="18"/>
                                  <w:szCs w:val="18"/>
                                </w:rPr>
                              </w:pPr>
                              <w:r w:rsidRPr="00D27F9C">
                                <w:rPr>
                                  <w:rFonts w:ascii="Symbol" w:hAnsi="Symbol"/>
                                  <w:bCs/>
                                  <w:sz w:val="18"/>
                                  <w:szCs w:val="18"/>
                                </w:rPr>
                                <w:t></w:t>
                              </w:r>
                            </w:p>
                          </w:txbxContent>
                        </v:textbox>
                      </v:shape>
                    </v:group>
                  </v:group>
                  <v:shape id="_x0000_s1062" type="#_x0000_t202" style="position:absolute;left:8761;top:11356;width:480;height:334" filled="f" stroked="f">
                    <v:textbox style="mso-next-textbox:#_x0000_s1062">
                      <w:txbxContent>
                        <w:p w:rsidR="007B6EF2" w:rsidRPr="006A51C1" w:rsidRDefault="007B6EF2" w:rsidP="007B6EF2">
                          <w:pPr>
                            <w:rPr>
                              <w:sz w:val="16"/>
                              <w:szCs w:val="16"/>
                            </w:rPr>
                          </w:pPr>
                          <w:r>
                            <w:rPr>
                              <w:sz w:val="16"/>
                              <w:szCs w:val="16"/>
                            </w:rPr>
                            <w:t>R</w:t>
                          </w:r>
                          <w:r>
                            <w:rPr>
                              <w:sz w:val="16"/>
                              <w:szCs w:val="16"/>
                              <w:vertAlign w:val="subscript"/>
                            </w:rPr>
                            <w:t>1</w:t>
                          </w:r>
                        </w:p>
                      </w:txbxContent>
                    </v:textbox>
                  </v:shape>
                  <v:shape id="_x0000_s1063" type="#_x0000_t202" style="position:absolute;left:8719;top:11999;width:480;height:334" filled="f" stroked="f">
                    <v:textbox style="mso-next-textbox:#_x0000_s1063">
                      <w:txbxContent>
                        <w:p w:rsidR="007B6EF2" w:rsidRPr="006A51C1" w:rsidRDefault="007B6EF2" w:rsidP="007B6EF2">
                          <w:pPr>
                            <w:rPr>
                              <w:sz w:val="16"/>
                              <w:szCs w:val="16"/>
                            </w:rPr>
                          </w:pPr>
                          <w:r>
                            <w:rPr>
                              <w:sz w:val="16"/>
                              <w:szCs w:val="16"/>
                            </w:rPr>
                            <w:t>R</w:t>
                          </w:r>
                          <w:r>
                            <w:rPr>
                              <w:sz w:val="16"/>
                              <w:szCs w:val="16"/>
                              <w:vertAlign w:val="subscript"/>
                            </w:rPr>
                            <w:t>2</w:t>
                          </w:r>
                        </w:p>
                      </w:txbxContent>
                    </v:textbox>
                  </v:shape>
                  <w10:wrap type="tight"/>
                </v:group>
              </w:pict>
            </w:r>
            <w:r w:rsidR="007B6EF2" w:rsidRPr="007B6EF2">
              <w:rPr>
                <w:rFonts w:ascii="Times New Roman" w:eastAsia="Times New Roman" w:hAnsi="Times New Roman" w:cs="Times New Roman"/>
                <w:sz w:val="20"/>
                <w:szCs w:val="20"/>
                <w:lang w:eastAsia="fr-FR"/>
              </w:rPr>
              <w:t>Deux résistances électriques R</w:t>
            </w:r>
            <w:r w:rsidR="007B6EF2" w:rsidRPr="007B6EF2">
              <w:rPr>
                <w:rFonts w:ascii="Times New Roman" w:eastAsia="Times New Roman" w:hAnsi="Times New Roman" w:cs="Times New Roman"/>
                <w:sz w:val="20"/>
                <w:szCs w:val="20"/>
                <w:vertAlign w:val="subscript"/>
                <w:lang w:eastAsia="fr-FR"/>
              </w:rPr>
              <w:t>1</w:t>
            </w:r>
            <w:r w:rsidR="007B6EF2" w:rsidRPr="007B6EF2">
              <w:rPr>
                <w:rFonts w:ascii="Times New Roman" w:eastAsia="Times New Roman" w:hAnsi="Times New Roman" w:cs="Times New Roman"/>
                <w:sz w:val="20"/>
                <w:szCs w:val="20"/>
                <w:lang w:eastAsia="fr-FR"/>
              </w:rPr>
              <w:t xml:space="preserve"> et R</w:t>
            </w:r>
            <w:r w:rsidR="007B6EF2" w:rsidRPr="007B6EF2">
              <w:rPr>
                <w:rFonts w:ascii="Times New Roman" w:eastAsia="Times New Roman" w:hAnsi="Times New Roman" w:cs="Times New Roman"/>
                <w:sz w:val="20"/>
                <w:szCs w:val="20"/>
                <w:vertAlign w:val="subscript"/>
                <w:lang w:eastAsia="fr-FR"/>
              </w:rPr>
              <w:t>2</w:t>
            </w:r>
            <w:r w:rsidR="007B6EF2" w:rsidRPr="007B6EF2">
              <w:rPr>
                <w:rFonts w:ascii="Times New Roman" w:eastAsia="Times New Roman" w:hAnsi="Times New Roman" w:cs="Times New Roman"/>
                <w:sz w:val="20"/>
                <w:szCs w:val="20"/>
                <w:lang w:eastAsia="fr-FR"/>
              </w:rPr>
              <w:t xml:space="preserve"> sont placées en parallèle. </w:t>
            </w:r>
          </w:p>
          <w:p w:rsidR="007B6EF2" w:rsidRPr="007B6EF2" w:rsidRDefault="007B6EF2" w:rsidP="007B6EF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fr-FR"/>
              </w:rPr>
            </w:pPr>
            <w:r w:rsidRPr="007B6EF2">
              <w:rPr>
                <w:rFonts w:ascii="Times New Roman" w:eastAsia="Times New Roman" w:hAnsi="Times New Roman" w:cs="Times New Roman"/>
                <w:sz w:val="20"/>
                <w:szCs w:val="20"/>
                <w:lang w:eastAsia="fr-FR"/>
              </w:rPr>
              <w:t xml:space="preserve">La résistance équivalente </w:t>
            </w:r>
            <w:proofErr w:type="spellStart"/>
            <w:r w:rsidRPr="007B6EF2">
              <w:rPr>
                <w:rFonts w:ascii="Times New Roman" w:eastAsia="Times New Roman" w:hAnsi="Times New Roman" w:cs="Times New Roman"/>
                <w:sz w:val="20"/>
                <w:szCs w:val="20"/>
                <w:lang w:eastAsia="fr-FR"/>
              </w:rPr>
              <w:t>R</w:t>
            </w:r>
            <w:r w:rsidRPr="007B6EF2">
              <w:rPr>
                <w:rFonts w:ascii="Times New Roman" w:eastAsia="Times New Roman" w:hAnsi="Times New Roman" w:cs="Times New Roman"/>
                <w:sz w:val="20"/>
                <w:szCs w:val="20"/>
                <w:vertAlign w:val="subscript"/>
                <w:lang w:eastAsia="fr-FR"/>
              </w:rPr>
              <w:t>e</w:t>
            </w:r>
            <w:proofErr w:type="spellEnd"/>
            <w:r w:rsidRPr="007B6EF2">
              <w:rPr>
                <w:rFonts w:ascii="Times New Roman" w:eastAsia="Times New Roman" w:hAnsi="Times New Roman" w:cs="Times New Roman"/>
                <w:sz w:val="20"/>
                <w:szCs w:val="20"/>
                <w:lang w:eastAsia="fr-FR"/>
              </w:rPr>
              <w:t xml:space="preserve"> pour ce circuit, en ohm </w:t>
            </w:r>
            <w:proofErr w:type="gramStart"/>
            <w:r w:rsidRPr="007B6EF2">
              <w:rPr>
                <w:rFonts w:ascii="Times New Roman" w:eastAsia="Times New Roman" w:hAnsi="Times New Roman" w:cs="Times New Roman"/>
                <w:sz w:val="20"/>
                <w:szCs w:val="20"/>
                <w:lang w:eastAsia="fr-FR"/>
              </w:rPr>
              <w:t>( Ω</w:t>
            </w:r>
            <w:proofErr w:type="gramEnd"/>
            <w:r w:rsidRPr="007B6EF2">
              <w:rPr>
                <w:rFonts w:ascii="Times New Roman" w:eastAsia="Times New Roman" w:hAnsi="Times New Roman" w:cs="Times New Roman"/>
                <w:sz w:val="20"/>
                <w:szCs w:val="20"/>
                <w:lang w:eastAsia="fr-FR"/>
              </w:rPr>
              <w:t xml:space="preserve"> ), est donnée par : </w:t>
            </w:r>
            <w:r w:rsidRPr="007B6EF2">
              <w:rPr>
                <w:rFonts w:ascii="Times New Roman" w:eastAsia="Times New Roman" w:hAnsi="Times New Roman" w:cs="Times New Roman"/>
                <w:sz w:val="20"/>
                <w:szCs w:val="20"/>
                <w:lang w:eastAsia="fr-FR"/>
              </w:rPr>
              <w:tab/>
            </w:r>
            <w:r w:rsidRPr="007B6EF2">
              <w:rPr>
                <w:rFonts w:ascii="Times New Roman" w:eastAsia="Times New Roman" w:hAnsi="Times New Roman" w:cs="Times New Roman"/>
                <w:position w:val="-26"/>
                <w:sz w:val="20"/>
                <w:szCs w:val="20"/>
                <w:lang w:eastAsia="fr-FR"/>
              </w:rPr>
              <w:object w:dxaOrig="32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pt;height:30.05pt" o:ole="" fillcolor="window">
                  <v:imagedata r:id="rId8" o:title=""/>
                </v:shape>
                <o:OLEObject Type="Embed" ProgID="Equation.3" ShapeID="_x0000_i1025" DrawAspect="Content" ObjectID="_1486136621" r:id="rId9"/>
              </w:object>
            </w:r>
            <w:r w:rsidRPr="007B6EF2">
              <w:rPr>
                <w:rFonts w:ascii="Times New Roman" w:eastAsia="Times New Roman" w:hAnsi="Times New Roman" w:cs="Times New Roman"/>
                <w:sz w:val="20"/>
                <w:szCs w:val="20"/>
                <w:lang w:eastAsia="fr-FR"/>
              </w:rPr>
              <w:t xml:space="preserve">= </w:t>
            </w:r>
            <w:r w:rsidRPr="007B6EF2">
              <w:rPr>
                <w:rFonts w:ascii="Times New Roman" w:eastAsia="Times New Roman" w:hAnsi="Times New Roman" w:cs="Times New Roman"/>
                <w:position w:val="-28"/>
                <w:sz w:val="20"/>
                <w:szCs w:val="20"/>
                <w:lang w:eastAsia="fr-FR"/>
              </w:rPr>
              <w:object w:dxaOrig="320" w:dyaOrig="639">
                <v:shape id="_x0000_i1026" type="#_x0000_t75" style="width:15.65pt;height:32.55pt" o:ole="" fillcolor="window">
                  <v:imagedata r:id="rId10" o:title=""/>
                </v:shape>
                <o:OLEObject Type="Embed" ProgID="Equation.3" ShapeID="_x0000_i1026" DrawAspect="Content" ObjectID="_1486136622" r:id="rId11"/>
              </w:object>
            </w:r>
            <w:r w:rsidRPr="007B6EF2">
              <w:rPr>
                <w:rFonts w:ascii="Times New Roman" w:eastAsia="Times New Roman" w:hAnsi="Times New Roman" w:cs="Times New Roman"/>
                <w:sz w:val="20"/>
                <w:szCs w:val="20"/>
                <w:lang w:eastAsia="fr-FR"/>
              </w:rPr>
              <w:t xml:space="preserve">+ </w:t>
            </w:r>
            <w:r w:rsidRPr="007B6EF2">
              <w:rPr>
                <w:rFonts w:ascii="Times New Roman" w:eastAsia="Times New Roman" w:hAnsi="Times New Roman" w:cs="Times New Roman"/>
                <w:position w:val="-28"/>
                <w:sz w:val="20"/>
                <w:szCs w:val="20"/>
                <w:lang w:eastAsia="fr-FR"/>
              </w:rPr>
              <w:object w:dxaOrig="340" w:dyaOrig="639">
                <v:shape id="_x0000_i1027" type="#_x0000_t75" style="width:17.55pt;height:32.55pt" o:ole="" fillcolor="window">
                  <v:imagedata r:id="rId12" o:title=""/>
                </v:shape>
                <o:OLEObject Type="Embed" ProgID="Equation.3" ShapeID="_x0000_i1027" DrawAspect="Content" ObjectID="_1486136623" r:id="rId13"/>
              </w:object>
            </w:r>
          </w:p>
          <w:p w:rsidR="007B6EF2" w:rsidRPr="007B6EF2" w:rsidRDefault="007B6EF2" w:rsidP="007B6EF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fr-FR"/>
              </w:rPr>
            </w:pPr>
            <w:r w:rsidRPr="007B6EF2">
              <w:rPr>
                <w:rFonts w:ascii="Times New Roman" w:eastAsia="Times New Roman" w:hAnsi="Times New Roman" w:cs="Times New Roman"/>
                <w:sz w:val="20"/>
                <w:szCs w:val="20"/>
                <w:lang w:eastAsia="fr-FR"/>
              </w:rPr>
              <w:t xml:space="preserve">On donne </w:t>
            </w:r>
            <w:r w:rsidRPr="007B6EF2">
              <w:rPr>
                <w:rFonts w:ascii="Times New Roman" w:eastAsia="Times New Roman" w:hAnsi="Times New Roman" w:cs="Times New Roman"/>
                <w:i/>
                <w:sz w:val="20"/>
                <w:szCs w:val="20"/>
                <w:lang w:eastAsia="fr-FR"/>
              </w:rPr>
              <w:t>R</w:t>
            </w:r>
            <w:r w:rsidRPr="007B6EF2">
              <w:rPr>
                <w:rFonts w:ascii="Times New Roman" w:eastAsia="Times New Roman" w:hAnsi="Times New Roman" w:cs="Times New Roman"/>
                <w:sz w:val="20"/>
                <w:szCs w:val="20"/>
                <w:vertAlign w:val="subscript"/>
                <w:lang w:eastAsia="fr-FR"/>
              </w:rPr>
              <w:t>1</w:t>
            </w:r>
            <w:r w:rsidRPr="007B6EF2">
              <w:rPr>
                <w:rFonts w:ascii="Times New Roman" w:eastAsia="Times New Roman" w:hAnsi="Times New Roman" w:cs="Times New Roman"/>
                <w:sz w:val="20"/>
                <w:szCs w:val="20"/>
                <w:lang w:eastAsia="fr-FR"/>
              </w:rPr>
              <w:t xml:space="preserve"> = 200 Ω </w:t>
            </w:r>
          </w:p>
          <w:p w:rsidR="007B6EF2" w:rsidRPr="007B6EF2" w:rsidRDefault="007B6EF2" w:rsidP="007B6EF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fr-FR"/>
              </w:rPr>
            </w:pPr>
            <w:r w:rsidRPr="007B6EF2">
              <w:rPr>
                <w:rFonts w:ascii="Times New Roman" w:eastAsia="Times New Roman" w:hAnsi="Times New Roman" w:cs="Times New Roman"/>
                <w:sz w:val="20"/>
                <w:szCs w:val="20"/>
                <w:lang w:eastAsia="fr-FR"/>
              </w:rPr>
              <w:t xml:space="preserve">1) </w:t>
            </w:r>
            <w:r w:rsidRPr="007B6EF2">
              <w:rPr>
                <w:rFonts w:ascii="Times New Roman" w:eastAsia="Times New Roman" w:hAnsi="Times New Roman" w:cs="Times New Roman"/>
                <w:sz w:val="20"/>
                <w:szCs w:val="20"/>
                <w:lang w:eastAsia="fr-FR"/>
              </w:rPr>
              <w:tab/>
              <w:t xml:space="preserve">Si </w:t>
            </w:r>
            <w:r w:rsidRPr="007B6EF2">
              <w:rPr>
                <w:rFonts w:ascii="Times New Roman" w:eastAsia="Times New Roman" w:hAnsi="Times New Roman" w:cs="Times New Roman"/>
                <w:i/>
                <w:sz w:val="20"/>
                <w:szCs w:val="20"/>
                <w:lang w:eastAsia="fr-FR"/>
              </w:rPr>
              <w:t>R</w:t>
            </w:r>
            <w:r w:rsidRPr="007B6EF2">
              <w:rPr>
                <w:rFonts w:ascii="Times New Roman" w:eastAsia="Times New Roman" w:hAnsi="Times New Roman" w:cs="Times New Roman"/>
                <w:sz w:val="20"/>
                <w:szCs w:val="20"/>
                <w:vertAlign w:val="subscript"/>
                <w:lang w:eastAsia="fr-FR"/>
              </w:rPr>
              <w:t>2</w:t>
            </w:r>
            <w:r w:rsidRPr="007B6EF2">
              <w:rPr>
                <w:rFonts w:ascii="Times New Roman" w:eastAsia="Times New Roman" w:hAnsi="Times New Roman" w:cs="Times New Roman"/>
                <w:sz w:val="20"/>
                <w:szCs w:val="20"/>
                <w:lang w:eastAsia="fr-FR"/>
              </w:rPr>
              <w:t xml:space="preserve"> = 390 Ω, Quelle est la valeur de la résistance équivalente ?</w:t>
            </w:r>
          </w:p>
          <w:p w:rsidR="007B6EF2" w:rsidRPr="007B6EF2" w:rsidRDefault="007B6EF2" w:rsidP="007B6EF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fr-FR"/>
              </w:rPr>
            </w:pPr>
            <w:r w:rsidRPr="007B6EF2">
              <w:rPr>
                <w:rFonts w:ascii="Times New Roman" w:eastAsia="Times New Roman" w:hAnsi="Times New Roman" w:cs="Times New Roman"/>
                <w:sz w:val="20"/>
                <w:szCs w:val="20"/>
                <w:lang w:eastAsia="fr-FR"/>
              </w:rPr>
              <w:t>2) a)</w:t>
            </w:r>
            <w:r w:rsidR="00DD6925">
              <w:rPr>
                <w:rFonts w:ascii="Times New Roman" w:eastAsia="Times New Roman" w:hAnsi="Times New Roman" w:cs="Times New Roman"/>
                <w:sz w:val="20"/>
                <w:szCs w:val="20"/>
                <w:lang w:eastAsia="fr-FR"/>
              </w:rPr>
              <w:t xml:space="preserve"> </w:t>
            </w:r>
            <w:r w:rsidRPr="007B6EF2">
              <w:rPr>
                <w:rFonts w:ascii="Times New Roman" w:eastAsia="Times New Roman" w:hAnsi="Times New Roman" w:cs="Times New Roman"/>
                <w:sz w:val="20"/>
                <w:szCs w:val="20"/>
                <w:lang w:eastAsia="fr-FR"/>
              </w:rPr>
              <w:t>On souhaite obtenir une résistance équivalente de 135 Ω, quelle valeur doit-on choisir pour R</w:t>
            </w:r>
            <w:r w:rsidRPr="007B6EF2">
              <w:rPr>
                <w:rFonts w:ascii="Times New Roman" w:eastAsia="Times New Roman" w:hAnsi="Times New Roman" w:cs="Times New Roman"/>
                <w:sz w:val="20"/>
                <w:szCs w:val="20"/>
                <w:vertAlign w:val="subscript"/>
                <w:lang w:eastAsia="fr-FR"/>
              </w:rPr>
              <w:t>2</w:t>
            </w:r>
            <w:r w:rsidRPr="007B6EF2">
              <w:rPr>
                <w:rFonts w:ascii="Times New Roman" w:eastAsia="Times New Roman" w:hAnsi="Times New Roman" w:cs="Times New Roman"/>
                <w:sz w:val="20"/>
                <w:szCs w:val="20"/>
                <w:lang w:eastAsia="fr-FR"/>
              </w:rPr>
              <w:t> ?</w:t>
            </w:r>
          </w:p>
          <w:p w:rsidR="007B6EF2" w:rsidRPr="007B6EF2" w:rsidRDefault="007B6EF2" w:rsidP="007B6EF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fr-FR"/>
              </w:rPr>
            </w:pPr>
            <w:r w:rsidRPr="007B6EF2">
              <w:rPr>
                <w:rFonts w:ascii="Times New Roman" w:eastAsia="Times New Roman" w:hAnsi="Times New Roman" w:cs="Times New Roman"/>
                <w:sz w:val="20"/>
                <w:szCs w:val="20"/>
                <w:lang w:eastAsia="fr-FR"/>
              </w:rPr>
              <w:t xml:space="preserve">     b) </w:t>
            </w:r>
            <w:r w:rsidR="00DD6925">
              <w:rPr>
                <w:rFonts w:ascii="Times New Roman" w:eastAsia="Times New Roman" w:hAnsi="Times New Roman" w:cs="Times New Roman"/>
                <w:sz w:val="20"/>
                <w:szCs w:val="20"/>
                <w:lang w:eastAsia="fr-FR"/>
              </w:rPr>
              <w:t>E</w:t>
            </w:r>
            <w:r w:rsidRPr="007B6EF2">
              <w:rPr>
                <w:rFonts w:ascii="Times New Roman" w:eastAsia="Times New Roman" w:hAnsi="Times New Roman" w:cs="Times New Roman"/>
                <w:sz w:val="20"/>
                <w:szCs w:val="20"/>
                <w:lang w:eastAsia="fr-FR"/>
              </w:rPr>
              <w:t>xprimer R</w:t>
            </w:r>
            <w:r w:rsidRPr="007B6EF2">
              <w:rPr>
                <w:rFonts w:ascii="Times New Roman" w:eastAsia="Times New Roman" w:hAnsi="Times New Roman" w:cs="Times New Roman"/>
                <w:sz w:val="20"/>
                <w:szCs w:val="20"/>
                <w:vertAlign w:val="subscript"/>
                <w:lang w:eastAsia="fr-FR"/>
              </w:rPr>
              <w:t>2</w:t>
            </w:r>
            <w:r w:rsidRPr="007B6EF2">
              <w:rPr>
                <w:rFonts w:ascii="Times New Roman" w:eastAsia="Times New Roman" w:hAnsi="Times New Roman" w:cs="Times New Roman"/>
                <w:sz w:val="20"/>
                <w:szCs w:val="20"/>
                <w:lang w:eastAsia="fr-FR"/>
              </w:rPr>
              <w:t xml:space="preserve"> en fonction de </w:t>
            </w:r>
            <w:proofErr w:type="spellStart"/>
            <w:r w:rsidRPr="007B6EF2">
              <w:rPr>
                <w:rFonts w:ascii="Times New Roman" w:eastAsia="Times New Roman" w:hAnsi="Times New Roman" w:cs="Times New Roman"/>
                <w:sz w:val="20"/>
                <w:szCs w:val="20"/>
                <w:lang w:eastAsia="fr-FR"/>
              </w:rPr>
              <w:t>R</w:t>
            </w:r>
            <w:r w:rsidRPr="007B6EF2">
              <w:rPr>
                <w:rFonts w:ascii="Times New Roman" w:eastAsia="Times New Roman" w:hAnsi="Times New Roman" w:cs="Times New Roman"/>
                <w:sz w:val="20"/>
                <w:szCs w:val="20"/>
                <w:vertAlign w:val="subscript"/>
                <w:lang w:eastAsia="fr-FR"/>
              </w:rPr>
              <w:t>e</w:t>
            </w:r>
            <w:proofErr w:type="spellEnd"/>
            <w:r w:rsidRPr="007B6EF2">
              <w:rPr>
                <w:rFonts w:ascii="Times New Roman" w:eastAsia="Times New Roman" w:hAnsi="Times New Roman" w:cs="Times New Roman"/>
                <w:sz w:val="20"/>
                <w:szCs w:val="20"/>
                <w:lang w:eastAsia="fr-FR"/>
              </w:rPr>
              <w:t xml:space="preserve"> pour une valeur quelconque de </w:t>
            </w:r>
            <w:proofErr w:type="spellStart"/>
            <w:r w:rsidRPr="007B6EF2">
              <w:rPr>
                <w:rFonts w:ascii="Times New Roman" w:eastAsia="Times New Roman" w:hAnsi="Times New Roman" w:cs="Times New Roman"/>
                <w:sz w:val="20"/>
                <w:szCs w:val="20"/>
                <w:lang w:eastAsia="fr-FR"/>
              </w:rPr>
              <w:t>R</w:t>
            </w:r>
            <w:r w:rsidRPr="007B6EF2">
              <w:rPr>
                <w:rFonts w:ascii="Times New Roman" w:eastAsia="Times New Roman" w:hAnsi="Times New Roman" w:cs="Times New Roman"/>
                <w:sz w:val="20"/>
                <w:szCs w:val="20"/>
                <w:vertAlign w:val="subscript"/>
                <w:lang w:eastAsia="fr-FR"/>
              </w:rPr>
              <w:t>e</w:t>
            </w:r>
            <w:proofErr w:type="spellEnd"/>
            <w:r w:rsidRPr="007B6EF2">
              <w:rPr>
                <w:rFonts w:ascii="Times New Roman" w:eastAsia="Times New Roman" w:hAnsi="Times New Roman" w:cs="Times New Roman"/>
                <w:sz w:val="20"/>
                <w:szCs w:val="20"/>
                <w:lang w:eastAsia="fr-FR"/>
              </w:rPr>
              <w:t>.</w:t>
            </w:r>
          </w:p>
          <w:p w:rsidR="007B6EF2" w:rsidRPr="007B6EF2" w:rsidRDefault="007B6EF2" w:rsidP="007B6EF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fr-FR"/>
              </w:rPr>
            </w:pPr>
            <w:r w:rsidRPr="007B6EF2">
              <w:rPr>
                <w:rFonts w:ascii="Times New Roman" w:eastAsia="Times New Roman" w:hAnsi="Times New Roman" w:cs="Times New Roman"/>
                <w:sz w:val="20"/>
                <w:szCs w:val="20"/>
                <w:lang w:eastAsia="fr-FR"/>
              </w:rPr>
              <w:t xml:space="preserve">     c)</w:t>
            </w:r>
            <w:r w:rsidR="00DD6925">
              <w:rPr>
                <w:rFonts w:ascii="Times New Roman" w:eastAsia="Times New Roman" w:hAnsi="Times New Roman" w:cs="Times New Roman"/>
                <w:sz w:val="20"/>
                <w:szCs w:val="20"/>
                <w:lang w:eastAsia="fr-FR"/>
              </w:rPr>
              <w:t xml:space="preserve"> </w:t>
            </w:r>
            <w:r w:rsidRPr="007B6EF2">
              <w:rPr>
                <w:rFonts w:ascii="Times New Roman" w:eastAsia="Times New Roman" w:hAnsi="Times New Roman" w:cs="Times New Roman"/>
                <w:sz w:val="20"/>
                <w:szCs w:val="20"/>
                <w:lang w:eastAsia="fr-FR"/>
              </w:rPr>
              <w:t>En réalité les résistances R</w:t>
            </w:r>
            <w:r w:rsidRPr="007B6EF2">
              <w:rPr>
                <w:rFonts w:ascii="Times New Roman" w:eastAsia="Times New Roman" w:hAnsi="Times New Roman" w:cs="Times New Roman"/>
                <w:sz w:val="20"/>
                <w:szCs w:val="20"/>
                <w:vertAlign w:val="subscript"/>
                <w:lang w:eastAsia="fr-FR"/>
              </w:rPr>
              <w:t>1</w:t>
            </w:r>
            <w:r w:rsidRPr="007B6EF2">
              <w:rPr>
                <w:rFonts w:ascii="Times New Roman" w:eastAsia="Times New Roman" w:hAnsi="Times New Roman" w:cs="Times New Roman"/>
                <w:sz w:val="20"/>
                <w:szCs w:val="20"/>
                <w:lang w:eastAsia="fr-FR"/>
              </w:rPr>
              <w:t xml:space="preserve"> et R</w:t>
            </w:r>
            <w:r w:rsidRPr="007B6EF2">
              <w:rPr>
                <w:rFonts w:ascii="Times New Roman" w:eastAsia="Times New Roman" w:hAnsi="Times New Roman" w:cs="Times New Roman"/>
                <w:sz w:val="20"/>
                <w:szCs w:val="20"/>
                <w:vertAlign w:val="subscript"/>
                <w:lang w:eastAsia="fr-FR"/>
              </w:rPr>
              <w:t>2</w:t>
            </w:r>
            <w:r w:rsidRPr="007B6EF2">
              <w:rPr>
                <w:rFonts w:ascii="Times New Roman" w:eastAsia="Times New Roman" w:hAnsi="Times New Roman" w:cs="Times New Roman"/>
                <w:sz w:val="20"/>
                <w:szCs w:val="20"/>
                <w:lang w:eastAsia="fr-FR"/>
              </w:rPr>
              <w:t xml:space="preserve"> ont des valeurs calibrées. La liste des calibres disponibles, en ohm,  est : 100 / 120 / 150 / 180 / 220 / 270 / 330 / 390 / 470</w:t>
            </w:r>
          </w:p>
          <w:p w:rsidR="007B6EF2" w:rsidRPr="007B6EF2" w:rsidRDefault="007B6EF2" w:rsidP="00DD6925">
            <w:pPr>
              <w:overflowPunct w:val="0"/>
              <w:autoSpaceDE w:val="0"/>
              <w:autoSpaceDN w:val="0"/>
              <w:adjustRightInd w:val="0"/>
              <w:spacing w:after="0" w:line="240" w:lineRule="auto"/>
              <w:ind w:right="-214"/>
              <w:textAlignment w:val="baseline"/>
              <w:rPr>
                <w:rFonts w:ascii="Times New Roman" w:eastAsia="Times New Roman" w:hAnsi="Times New Roman" w:cs="Times New Roman"/>
                <w:sz w:val="20"/>
                <w:szCs w:val="20"/>
                <w:lang w:eastAsia="fr-FR"/>
              </w:rPr>
            </w:pPr>
            <w:r w:rsidRPr="007B6EF2">
              <w:rPr>
                <w:rFonts w:ascii="Times New Roman" w:eastAsia="Times New Roman" w:hAnsi="Times New Roman" w:cs="Times New Roman"/>
                <w:sz w:val="20"/>
                <w:szCs w:val="20"/>
                <w:lang w:eastAsia="fr-FR"/>
              </w:rPr>
              <w:t>Quelle valeur calibrée pour R</w:t>
            </w:r>
            <w:r w:rsidRPr="007B6EF2">
              <w:rPr>
                <w:rFonts w:ascii="Times New Roman" w:eastAsia="Times New Roman" w:hAnsi="Times New Roman" w:cs="Times New Roman"/>
                <w:sz w:val="20"/>
                <w:szCs w:val="20"/>
                <w:vertAlign w:val="subscript"/>
                <w:lang w:eastAsia="fr-FR"/>
              </w:rPr>
              <w:t>2</w:t>
            </w:r>
            <w:r w:rsidRPr="007B6EF2">
              <w:rPr>
                <w:rFonts w:ascii="Times New Roman" w:eastAsia="Times New Roman" w:hAnsi="Times New Roman" w:cs="Times New Roman"/>
                <w:sz w:val="20"/>
                <w:szCs w:val="20"/>
                <w:lang w:eastAsia="fr-FR"/>
              </w:rPr>
              <w:t xml:space="preserve"> est-elle la plus proche pour obtenir une résistance équivalente de  90 Ω ?</w:t>
            </w:r>
          </w:p>
          <w:p w:rsidR="00442F4B" w:rsidRPr="00DD6925" w:rsidRDefault="00DD6925" w:rsidP="00DD692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     d) </w:t>
            </w:r>
            <w:r w:rsidR="007B6EF2" w:rsidRPr="007B6EF2">
              <w:rPr>
                <w:rFonts w:ascii="Times New Roman" w:eastAsia="Times New Roman" w:hAnsi="Times New Roman" w:cs="Times New Roman"/>
                <w:sz w:val="20"/>
                <w:szCs w:val="20"/>
                <w:lang w:eastAsia="fr-FR"/>
              </w:rPr>
              <w:t>En choisissant cette valeur pour R</w:t>
            </w:r>
            <w:r w:rsidR="007B6EF2" w:rsidRPr="007B6EF2">
              <w:rPr>
                <w:rFonts w:ascii="Times New Roman" w:eastAsia="Times New Roman" w:hAnsi="Times New Roman" w:cs="Times New Roman"/>
                <w:sz w:val="20"/>
                <w:szCs w:val="20"/>
                <w:vertAlign w:val="subscript"/>
                <w:lang w:eastAsia="fr-FR"/>
              </w:rPr>
              <w:t>2</w:t>
            </w:r>
            <w:r w:rsidR="007B6EF2" w:rsidRPr="007B6EF2">
              <w:rPr>
                <w:rFonts w:ascii="Times New Roman" w:eastAsia="Times New Roman" w:hAnsi="Times New Roman" w:cs="Times New Roman"/>
                <w:sz w:val="20"/>
                <w:szCs w:val="20"/>
                <w:lang w:eastAsia="fr-FR"/>
              </w:rPr>
              <w:t>, a-t-on moins de 5% d’erreur sur la valeur de la résistance équivalente ?</w:t>
            </w:r>
          </w:p>
        </w:tc>
      </w:tr>
      <w:tr w:rsidR="00442F4B" w:rsidRPr="002E58D6">
        <w:tc>
          <w:tcPr>
            <w:tcW w:w="2235" w:type="dxa"/>
            <w:tcMar>
              <w:bottom w:w="57" w:type="dxa"/>
            </w:tcMar>
          </w:tcPr>
          <w:p w:rsidR="00442F4B" w:rsidRDefault="00442F4B" w:rsidP="004C256A">
            <w:pPr>
              <w:spacing w:after="0" w:line="240" w:lineRule="auto"/>
              <w:rPr>
                <w:rFonts w:ascii="Times New Roman" w:hAnsi="Times New Roman" w:cs="Times New Roman"/>
                <w:b/>
                <w:bCs/>
              </w:rPr>
            </w:pPr>
            <w:r w:rsidRPr="004C256A">
              <w:rPr>
                <w:rFonts w:ascii="Times New Roman" w:hAnsi="Times New Roman" w:cs="Times New Roman"/>
                <w:b/>
                <w:bCs/>
              </w:rPr>
              <w:t>Etape 2</w:t>
            </w:r>
          </w:p>
          <w:p w:rsidR="007B6EF2" w:rsidRPr="00DD6925" w:rsidRDefault="007B6EF2" w:rsidP="004C256A">
            <w:pPr>
              <w:spacing w:after="0" w:line="240" w:lineRule="auto"/>
              <w:rPr>
                <w:rFonts w:ascii="Times New Roman" w:hAnsi="Times New Roman" w:cs="Times New Roman"/>
                <w:bCs/>
              </w:rPr>
            </w:pPr>
            <w:r w:rsidRPr="00DD6925">
              <w:rPr>
                <w:rFonts w:ascii="Times New Roman" w:hAnsi="Times New Roman" w:cs="Times New Roman"/>
                <w:bCs/>
              </w:rPr>
              <w:t>Simplifications de fractions rationnelles</w:t>
            </w:r>
          </w:p>
          <w:p w:rsidR="00442F4B" w:rsidRPr="004C256A" w:rsidRDefault="00442F4B" w:rsidP="004C256A">
            <w:pPr>
              <w:spacing w:after="0" w:line="240" w:lineRule="auto"/>
              <w:rPr>
                <w:rFonts w:ascii="Times New Roman" w:hAnsi="Times New Roman" w:cs="Times New Roman"/>
                <w:sz w:val="20"/>
                <w:szCs w:val="20"/>
              </w:rPr>
            </w:pPr>
          </w:p>
          <w:p w:rsidR="00442F4B" w:rsidRPr="004C256A" w:rsidRDefault="00442F4B" w:rsidP="004C256A">
            <w:pPr>
              <w:spacing w:after="0" w:line="240" w:lineRule="auto"/>
              <w:rPr>
                <w:rFonts w:ascii="Times New Roman" w:hAnsi="Times New Roman" w:cs="Times New Roman"/>
                <w:color w:val="00B050"/>
                <w:sz w:val="18"/>
                <w:szCs w:val="18"/>
              </w:rPr>
            </w:pPr>
          </w:p>
        </w:tc>
        <w:tc>
          <w:tcPr>
            <w:tcW w:w="8363" w:type="dxa"/>
            <w:tcMar>
              <w:bottom w:w="57" w:type="dxa"/>
            </w:tcMar>
          </w:tcPr>
          <w:p w:rsidR="007B6EF2" w:rsidRPr="007B6EF2" w:rsidRDefault="007B6EF2" w:rsidP="007B6EF2">
            <w:pPr>
              <w:spacing w:after="0" w:line="240" w:lineRule="auto"/>
              <w:rPr>
                <w:rFonts w:ascii="Times New Roman" w:eastAsia="Times New Roman" w:hAnsi="Times New Roman" w:cs="Times New Roman"/>
              </w:rPr>
            </w:pPr>
            <w:r w:rsidRPr="007B6EF2">
              <w:rPr>
                <w:rFonts w:ascii="Times New Roman" w:hAnsi="Times New Roman" w:cs="Times New Roman"/>
                <w:highlight w:val="lightGray"/>
              </w:rPr>
              <w:t xml:space="preserve">Rappels :    </w:t>
            </w:r>
            <m:oMath>
              <m:f>
                <m:fPr>
                  <m:ctrlPr>
                    <w:rPr>
                      <w:rFonts w:ascii="Cambria Math" w:hAnsi="Cambria Math" w:cs="Times New Roman"/>
                      <w:i/>
                      <w:highlight w:val="lightGray"/>
                    </w:rPr>
                  </m:ctrlPr>
                </m:fPr>
                <m:num>
                  <m:r>
                    <w:rPr>
                      <w:rFonts w:ascii="Cambria Math" w:hAnsi="Cambria Math" w:cs="Times New Roman"/>
                      <w:highlight w:val="lightGray"/>
                    </w:rPr>
                    <m:t>ax</m:t>
                  </m:r>
                </m:num>
                <m:den>
                  <m:r>
                    <w:rPr>
                      <w:rFonts w:ascii="Cambria Math" w:hAnsi="Cambria Math" w:cs="Times New Roman"/>
                      <w:highlight w:val="lightGray"/>
                    </w:rPr>
                    <m:t>bx</m:t>
                  </m:r>
                </m:den>
              </m:f>
              <m:r>
                <w:rPr>
                  <w:rFonts w:ascii="Cambria Math" w:hAnsi="Cambria Math" w:cs="Times New Roman"/>
                  <w:highlight w:val="lightGray"/>
                </w:rPr>
                <m:t>=</m:t>
              </m:r>
              <m:f>
                <m:fPr>
                  <m:ctrlPr>
                    <w:rPr>
                      <w:rFonts w:ascii="Cambria Math" w:hAnsi="Cambria Math" w:cs="Times New Roman"/>
                      <w:i/>
                      <w:highlight w:val="lightGray"/>
                    </w:rPr>
                  </m:ctrlPr>
                </m:fPr>
                <m:num>
                  <m:r>
                    <w:rPr>
                      <w:rFonts w:ascii="Cambria Math" w:hAnsi="Cambria Math" w:cs="Times New Roman"/>
                      <w:highlight w:val="lightGray"/>
                    </w:rPr>
                    <m:t>a×x</m:t>
                  </m:r>
                </m:num>
                <m:den>
                  <m:r>
                    <w:rPr>
                      <w:rFonts w:ascii="Cambria Math" w:hAnsi="Cambria Math" w:cs="Times New Roman"/>
                      <w:highlight w:val="lightGray"/>
                    </w:rPr>
                    <m:t>b×x</m:t>
                  </m:r>
                </m:den>
              </m:f>
              <m:r>
                <w:rPr>
                  <w:rFonts w:ascii="Cambria Math" w:hAnsi="Cambria Math" w:cs="Times New Roman"/>
                  <w:highlight w:val="lightGray"/>
                </w:rPr>
                <m:t>=</m:t>
              </m:r>
              <m:f>
                <m:fPr>
                  <m:ctrlPr>
                    <w:rPr>
                      <w:rFonts w:ascii="Cambria Math" w:hAnsi="Cambria Math" w:cs="Times New Roman"/>
                      <w:i/>
                      <w:highlight w:val="lightGray"/>
                    </w:rPr>
                  </m:ctrlPr>
                </m:fPr>
                <m:num>
                  <m:r>
                    <w:rPr>
                      <w:rFonts w:ascii="Cambria Math" w:hAnsi="Cambria Math" w:cs="Times New Roman"/>
                      <w:highlight w:val="lightGray"/>
                    </w:rPr>
                    <m:t>a</m:t>
                  </m:r>
                </m:num>
                <m:den>
                  <m:r>
                    <w:rPr>
                      <w:rFonts w:ascii="Cambria Math" w:hAnsi="Cambria Math" w:cs="Times New Roman"/>
                      <w:highlight w:val="lightGray"/>
                    </w:rPr>
                    <m:t>b</m:t>
                  </m:r>
                </m:den>
              </m:f>
            </m:oMath>
            <w:r w:rsidRPr="007B6EF2">
              <w:rPr>
                <w:rFonts w:ascii="Times New Roman" w:eastAsia="Times New Roman" w:hAnsi="Times New Roman" w:cs="Times New Roman"/>
                <w:highlight w:val="lightGray"/>
              </w:rPr>
              <w:t xml:space="preserve">            </w:t>
            </w:r>
            <m:oMath>
              <m:f>
                <m:fPr>
                  <m:ctrlPr>
                    <w:rPr>
                      <w:rFonts w:ascii="Cambria Math" w:eastAsia="Times New Roman" w:hAnsi="Cambria Math" w:cs="Times New Roman"/>
                      <w:i/>
                      <w:highlight w:val="lightGray"/>
                    </w:rPr>
                  </m:ctrlPr>
                </m:fPr>
                <m:num>
                  <m:sSup>
                    <m:sSupPr>
                      <m:ctrlPr>
                        <w:rPr>
                          <w:rFonts w:ascii="Cambria Math" w:eastAsia="Times New Roman" w:hAnsi="Cambria Math" w:cs="Times New Roman"/>
                          <w:i/>
                          <w:highlight w:val="lightGray"/>
                        </w:rPr>
                      </m:ctrlPr>
                    </m:sSupPr>
                    <m:e>
                      <m:r>
                        <w:rPr>
                          <w:rFonts w:ascii="Cambria Math" w:eastAsia="Times New Roman" w:hAnsi="Cambria Math" w:cs="Times New Roman"/>
                          <w:highlight w:val="lightGray"/>
                        </w:rPr>
                        <m:t>x</m:t>
                      </m:r>
                    </m:e>
                    <m:sup>
                      <m:r>
                        <w:rPr>
                          <w:rFonts w:ascii="Cambria Math" w:eastAsia="Times New Roman" w:hAnsi="Cambria Math" w:cs="Times New Roman"/>
                          <w:highlight w:val="lightGray"/>
                        </w:rPr>
                        <m:t>2</m:t>
                      </m:r>
                    </m:sup>
                  </m:sSup>
                  <m:r>
                    <w:rPr>
                      <w:rFonts w:ascii="Cambria Math" w:eastAsia="Times New Roman" w:hAnsi="Cambria Math" w:cs="Times New Roman"/>
                      <w:highlight w:val="lightGray"/>
                    </w:rPr>
                    <m:t>+2x</m:t>
                  </m:r>
                </m:num>
                <m:den>
                  <m:r>
                    <w:rPr>
                      <w:rFonts w:ascii="Cambria Math" w:eastAsia="Times New Roman" w:hAnsi="Cambria Math" w:cs="Times New Roman"/>
                      <w:highlight w:val="lightGray"/>
                    </w:rPr>
                    <m:t>x+2</m:t>
                  </m:r>
                </m:den>
              </m:f>
              <m:r>
                <w:rPr>
                  <w:rFonts w:ascii="Cambria Math" w:eastAsia="Times New Roman" w:hAnsi="Cambria Math" w:cs="Times New Roman"/>
                  <w:highlight w:val="lightGray"/>
                </w:rPr>
                <m:t>=</m:t>
              </m:r>
              <m:f>
                <m:fPr>
                  <m:ctrlPr>
                    <w:rPr>
                      <w:rFonts w:ascii="Cambria Math" w:eastAsia="Times New Roman" w:hAnsi="Cambria Math" w:cs="Times New Roman"/>
                      <w:i/>
                      <w:highlight w:val="lightGray"/>
                    </w:rPr>
                  </m:ctrlPr>
                </m:fPr>
                <m:num>
                  <m:r>
                    <w:rPr>
                      <w:rFonts w:ascii="Cambria Math" w:eastAsia="Times New Roman" w:hAnsi="Cambria Math" w:cs="Times New Roman"/>
                      <w:highlight w:val="lightGray"/>
                    </w:rPr>
                    <m:t>x(x+2)</m:t>
                  </m:r>
                </m:num>
                <m:den>
                  <m:r>
                    <w:rPr>
                      <w:rFonts w:ascii="Cambria Math" w:eastAsia="Times New Roman" w:hAnsi="Cambria Math" w:cs="Times New Roman"/>
                      <w:highlight w:val="lightGray"/>
                    </w:rPr>
                    <m:t>x+2</m:t>
                  </m:r>
                </m:den>
              </m:f>
              <m:r>
                <w:rPr>
                  <w:rFonts w:ascii="Cambria Math" w:eastAsia="Times New Roman" w:hAnsi="Cambria Math" w:cs="Times New Roman"/>
                  <w:highlight w:val="lightGray"/>
                </w:rPr>
                <m:t>=x</m:t>
              </m:r>
            </m:oMath>
            <w:r w:rsidRPr="007B6EF2">
              <w:rPr>
                <w:rFonts w:ascii="Times New Roman" w:eastAsia="Times New Roman" w:hAnsi="Times New Roman" w:cs="Times New Roman"/>
                <w:highlight w:val="lightGray"/>
              </w:rPr>
              <w:t xml:space="preserve">          Attention : </w:t>
            </w:r>
            <m:oMath>
              <m:f>
                <m:fPr>
                  <m:ctrlPr>
                    <w:rPr>
                      <w:rFonts w:ascii="Cambria Math" w:eastAsia="Times New Roman" w:hAnsi="Cambria Math" w:cs="Times New Roman"/>
                      <w:i/>
                      <w:highlight w:val="lightGray"/>
                    </w:rPr>
                  </m:ctrlPr>
                </m:fPr>
                <m:num>
                  <m:sSup>
                    <m:sSupPr>
                      <m:ctrlPr>
                        <w:rPr>
                          <w:rFonts w:ascii="Cambria Math" w:eastAsia="Times New Roman" w:hAnsi="Cambria Math" w:cs="Times New Roman"/>
                          <w:i/>
                          <w:highlight w:val="lightGray"/>
                        </w:rPr>
                      </m:ctrlPr>
                    </m:sSupPr>
                    <m:e>
                      <m:r>
                        <w:rPr>
                          <w:rFonts w:ascii="Cambria Math" w:eastAsia="Times New Roman" w:hAnsi="Cambria Math" w:cs="Times New Roman"/>
                          <w:highlight w:val="lightGray"/>
                        </w:rPr>
                        <m:t>x</m:t>
                      </m:r>
                    </m:e>
                    <m:sup>
                      <m:r>
                        <w:rPr>
                          <w:rFonts w:ascii="Cambria Math" w:eastAsia="Times New Roman" w:hAnsi="Cambria Math" w:cs="Times New Roman"/>
                          <w:highlight w:val="lightGray"/>
                        </w:rPr>
                        <m:t>2</m:t>
                      </m:r>
                    </m:sup>
                  </m:sSup>
                  <m:r>
                    <w:rPr>
                      <w:rFonts w:ascii="Cambria Math" w:eastAsia="Times New Roman" w:hAnsi="Cambria Math" w:cs="Times New Roman"/>
                      <w:highlight w:val="lightGray"/>
                    </w:rPr>
                    <m:t>+2</m:t>
                  </m:r>
                </m:num>
                <m:den>
                  <m:r>
                    <w:rPr>
                      <w:rFonts w:ascii="Cambria Math" w:eastAsia="Times New Roman" w:hAnsi="Cambria Math" w:cs="Times New Roman"/>
                      <w:highlight w:val="lightGray"/>
                    </w:rPr>
                    <m:t>x+2</m:t>
                  </m:r>
                </m:den>
              </m:f>
              <m:r>
                <w:rPr>
                  <w:rFonts w:ascii="Cambria Math" w:eastAsia="Times New Roman" w:hAnsi="Cambria Math" w:cs="Times New Roman"/>
                  <w:highlight w:val="lightGray"/>
                </w:rPr>
                <m:t>≠</m:t>
              </m:r>
              <m:f>
                <m:fPr>
                  <m:ctrlPr>
                    <w:rPr>
                      <w:rFonts w:ascii="Cambria Math" w:eastAsia="Times New Roman" w:hAnsi="Cambria Math" w:cs="Times New Roman"/>
                      <w:i/>
                      <w:highlight w:val="lightGray"/>
                    </w:rPr>
                  </m:ctrlPr>
                </m:fPr>
                <m:num>
                  <m:sSup>
                    <m:sSupPr>
                      <m:ctrlPr>
                        <w:rPr>
                          <w:rFonts w:ascii="Cambria Math" w:eastAsia="Times New Roman" w:hAnsi="Cambria Math" w:cs="Times New Roman"/>
                          <w:i/>
                          <w:highlight w:val="lightGray"/>
                        </w:rPr>
                      </m:ctrlPr>
                    </m:sSupPr>
                    <m:e>
                      <m:r>
                        <w:rPr>
                          <w:rFonts w:ascii="Cambria Math" w:eastAsia="Times New Roman" w:hAnsi="Cambria Math" w:cs="Times New Roman"/>
                          <w:highlight w:val="lightGray"/>
                        </w:rPr>
                        <m:t>x</m:t>
                      </m:r>
                    </m:e>
                    <m:sup>
                      <m:r>
                        <w:rPr>
                          <w:rFonts w:ascii="Cambria Math" w:eastAsia="Times New Roman" w:hAnsi="Cambria Math" w:cs="Times New Roman"/>
                          <w:highlight w:val="lightGray"/>
                        </w:rPr>
                        <m:t>2</m:t>
                      </m:r>
                    </m:sup>
                  </m:sSup>
                </m:num>
                <m:den>
                  <m:r>
                    <w:rPr>
                      <w:rFonts w:ascii="Cambria Math" w:eastAsia="Times New Roman" w:hAnsi="Cambria Math" w:cs="Times New Roman"/>
                      <w:highlight w:val="lightGray"/>
                    </w:rPr>
                    <m:t>x</m:t>
                  </m:r>
                </m:den>
              </m:f>
            </m:oMath>
          </w:p>
          <w:p w:rsidR="007B6EF2" w:rsidRPr="007B6EF2" w:rsidRDefault="007B6EF2" w:rsidP="007B6EF2">
            <w:pPr>
              <w:spacing w:after="0" w:line="240" w:lineRule="auto"/>
              <w:rPr>
                <w:rFonts w:ascii="Times New Roman" w:eastAsia="Times New Roman" w:hAnsi="Times New Roman" w:cs="Times New Roman"/>
              </w:rPr>
            </w:pPr>
            <w:r w:rsidRPr="007B6EF2">
              <w:rPr>
                <w:rFonts w:ascii="Times New Roman" w:eastAsia="Times New Roman" w:hAnsi="Times New Roman" w:cs="Times New Roman"/>
                <w:b/>
              </w:rPr>
              <w:t xml:space="preserve">Exercice </w:t>
            </w:r>
            <w:r w:rsidR="00D478E8">
              <w:rPr>
                <w:rFonts w:ascii="Times New Roman" w:eastAsia="Times New Roman" w:hAnsi="Times New Roman" w:cs="Times New Roman"/>
                <w:b/>
              </w:rPr>
              <w:t>3</w:t>
            </w:r>
            <w:r w:rsidR="00BB150F">
              <w:rPr>
                <w:rFonts w:ascii="Times New Roman" w:eastAsia="Times New Roman" w:hAnsi="Times New Roman" w:cs="Times New Roman"/>
                <w:b/>
              </w:rPr>
              <w:t xml:space="preserve"> </w:t>
            </w:r>
            <w:r w:rsidRPr="007B6EF2">
              <w:rPr>
                <w:rFonts w:ascii="Times New Roman" w:eastAsia="Times New Roman" w:hAnsi="Times New Roman" w:cs="Times New Roman"/>
                <w:b/>
              </w:rPr>
              <w:t>:</w:t>
            </w:r>
            <w:r w:rsidRPr="007B6EF2">
              <w:rPr>
                <w:rFonts w:ascii="Times New Roman" w:eastAsia="Times New Roman" w:hAnsi="Times New Roman" w:cs="Times New Roman"/>
              </w:rPr>
              <w:t xml:space="preserve"> Simplifier les quotients, si possible</w:t>
            </w:r>
          </w:p>
          <w:p w:rsidR="00442F4B" w:rsidRPr="00DD6925" w:rsidRDefault="005618A5" w:rsidP="00DD6925">
            <w:pPr>
              <w:spacing w:after="0" w:line="240" w:lineRule="auto"/>
              <w:rPr>
                <w:rFonts w:ascii="Times New Roman" w:eastAsia="Times New Roman" w:hAnsi="Times New Roman" w:cs="Times New Roman"/>
              </w:rPr>
            </w:pPr>
            <m:oMath>
              <m:f>
                <m:fPr>
                  <m:ctrlPr>
                    <w:rPr>
                      <w:rFonts w:ascii="Cambria Math" w:eastAsia="Times New Roman" w:hAnsi="Cambria Math" w:cs="Times New Roman"/>
                    </w:rPr>
                  </m:ctrlPr>
                </m:fPr>
                <m:num>
                  <m:r>
                    <m:rPr>
                      <m:sty m:val="p"/>
                    </m:rPr>
                    <w:rPr>
                      <w:rFonts w:ascii="Cambria Math" w:eastAsia="Times New Roman" w:hAnsi="Cambria Math" w:cs="Times New Roman"/>
                    </w:rPr>
                    <m:t>15E</m:t>
                  </m:r>
                </m:num>
                <m:den>
                  <m:r>
                    <m:rPr>
                      <m:sty m:val="p"/>
                    </m:rPr>
                    <w:rPr>
                      <w:rFonts w:ascii="Cambria Math" w:eastAsia="Times New Roman" w:hAnsi="Cambria Math" w:cs="Times New Roman"/>
                    </w:rPr>
                    <m:t>3E</m:t>
                  </m:r>
                </m:den>
              </m:f>
            </m:oMath>
            <w:r w:rsidR="007B6EF2" w:rsidRPr="007B6EF2">
              <w:rPr>
                <w:rFonts w:ascii="Times New Roman" w:eastAsia="Times New Roman" w:hAnsi="Times New Roman" w:cs="Times New Roman"/>
              </w:rPr>
              <w:t xml:space="preserve"> </w:t>
            </w:r>
            <w:r w:rsidR="007B6EF2" w:rsidRPr="007B6EF2">
              <w:rPr>
                <w:rFonts w:ascii="Times New Roman" w:eastAsia="Times New Roman" w:hAnsi="Times New Roman" w:cs="Times New Roman"/>
              </w:rPr>
              <w:tab/>
            </w:r>
            <m:oMath>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r>
                        <w:rPr>
                          <w:rFonts w:ascii="Cambria Math" w:eastAsia="Times New Roman" w:hAnsi="Cambria Math" w:cs="Times New Roman"/>
                        </w:rPr>
                        <m:t>K</m:t>
                      </m:r>
                    </m:e>
                    <m:sup>
                      <m:r>
                        <w:rPr>
                          <w:rFonts w:ascii="Cambria Math" w:eastAsia="Times New Roman" w:hAnsi="Cambria Math" w:cs="Times New Roman"/>
                        </w:rPr>
                        <m:t>2</m:t>
                      </m:r>
                    </m:sup>
                  </m:sSup>
                </m:num>
                <m:den>
                  <m:r>
                    <w:rPr>
                      <w:rFonts w:ascii="Cambria Math" w:eastAsia="Times New Roman" w:hAnsi="Cambria Math" w:cs="Times New Roman"/>
                    </w:rPr>
                    <m:t>K+K</m:t>
                  </m:r>
                </m:den>
              </m:f>
            </m:oMath>
            <w:r w:rsidR="007B6EF2" w:rsidRPr="007B6EF2">
              <w:rPr>
                <w:rFonts w:ascii="Times New Roman" w:eastAsia="Times New Roman" w:hAnsi="Times New Roman" w:cs="Times New Roman"/>
              </w:rPr>
              <w:tab/>
            </w:r>
            <m:oMath>
              <m:f>
                <m:fPr>
                  <m:ctrlPr>
                    <w:rPr>
                      <w:rFonts w:ascii="Cambria Math" w:eastAsia="Times New Roman" w:hAnsi="Cambria Math" w:cs="Times New Roman"/>
                      <w:i/>
                    </w:rPr>
                  </m:ctrlPr>
                </m:fPr>
                <m:num>
                  <m:r>
                    <w:rPr>
                      <w:rFonts w:ascii="Cambria Math" w:eastAsia="Times New Roman" w:hAnsi="Cambria Math" w:cs="Times New Roman"/>
                    </w:rPr>
                    <m:t>9</m:t>
                  </m:r>
                  <m:sSup>
                    <m:sSupPr>
                      <m:ctrlPr>
                        <w:rPr>
                          <w:rFonts w:ascii="Cambria Math" w:eastAsia="Times New Roman" w:hAnsi="Cambria Math" w:cs="Times New Roman"/>
                          <w:i/>
                        </w:rPr>
                      </m:ctrlPr>
                    </m:sSupPr>
                    <m:e>
                      <m:r>
                        <w:rPr>
                          <w:rFonts w:ascii="Cambria Math" w:eastAsia="Times New Roman" w:hAnsi="Cambria Math" w:cs="Times New Roman"/>
                        </w:rPr>
                        <m:t>t</m:t>
                      </m:r>
                    </m:e>
                    <m:sup>
                      <m:r>
                        <w:rPr>
                          <w:rFonts w:ascii="Cambria Math" w:eastAsia="Times New Roman" w:hAnsi="Cambria Math" w:cs="Times New Roman"/>
                        </w:rPr>
                        <m:t>2</m:t>
                      </m:r>
                    </m:sup>
                  </m:sSup>
                </m:num>
                <m:den>
                  <m:r>
                    <w:rPr>
                      <w:rFonts w:ascii="Cambria Math" w:eastAsia="Times New Roman" w:hAnsi="Cambria Math" w:cs="Times New Roman"/>
                    </w:rPr>
                    <m:t>3t</m:t>
                  </m:r>
                </m:den>
              </m:f>
            </m:oMath>
            <w:r w:rsidR="007B6EF2" w:rsidRPr="007B6EF2">
              <w:rPr>
                <w:rFonts w:ascii="Times New Roman" w:eastAsia="Times New Roman" w:hAnsi="Times New Roman" w:cs="Times New Roman"/>
              </w:rPr>
              <w:t xml:space="preserve"> </w:t>
            </w:r>
            <w:r w:rsidR="007B6EF2" w:rsidRPr="007B6EF2">
              <w:rPr>
                <w:rFonts w:ascii="Times New Roman" w:eastAsia="Times New Roman" w:hAnsi="Times New Roman" w:cs="Times New Roman"/>
              </w:rPr>
              <w:tab/>
            </w:r>
            <m:oMath>
              <m:r>
                <w:rPr>
                  <w:rFonts w:ascii="Cambria Math" w:eastAsia="Times New Roman" w:hAnsi="Cambria Math" w:cs="Times New Roman"/>
                </w:rPr>
                <m:t>-</m:t>
              </m:r>
              <m:f>
                <m:fPr>
                  <m:ctrlPr>
                    <w:rPr>
                      <w:rFonts w:ascii="Cambria Math" w:eastAsia="Times New Roman" w:hAnsi="Cambria Math" w:cs="Times New Roman"/>
                      <w:i/>
                    </w:rPr>
                  </m:ctrlPr>
                </m:fPr>
                <m:num>
                  <m:r>
                    <w:rPr>
                      <w:rFonts w:ascii="Cambria Math" w:eastAsia="Times New Roman" w:hAnsi="Cambria Math" w:cs="Times New Roman"/>
                    </w:rPr>
                    <m:t>5x</m:t>
                  </m:r>
                </m:num>
                <m:den>
                  <m:r>
                    <w:rPr>
                      <w:rFonts w:ascii="Cambria Math" w:eastAsia="Times New Roman" w:hAnsi="Cambria Math" w:cs="Times New Roman"/>
                    </w:rPr>
                    <m:t>10</m:t>
                  </m:r>
                  <m:sSup>
                    <m:sSupPr>
                      <m:ctrlPr>
                        <w:rPr>
                          <w:rFonts w:ascii="Cambria Math" w:eastAsia="Times New Roman" w:hAnsi="Cambria Math" w:cs="Times New Roman"/>
                          <w:i/>
                        </w:rPr>
                      </m:ctrlPr>
                    </m:sSupPr>
                    <m:e>
                      <m:r>
                        <w:rPr>
                          <w:rFonts w:ascii="Cambria Math" w:eastAsia="Times New Roman" w:hAnsi="Cambria Math" w:cs="Times New Roman"/>
                        </w:rPr>
                        <m:t>x</m:t>
                      </m:r>
                    </m:e>
                    <m:sup>
                      <m:r>
                        <w:rPr>
                          <w:rFonts w:ascii="Cambria Math" w:eastAsia="Times New Roman" w:hAnsi="Cambria Math" w:cs="Times New Roman"/>
                        </w:rPr>
                        <m:t>3</m:t>
                      </m:r>
                    </m:sup>
                  </m:sSup>
                </m:den>
              </m:f>
            </m:oMath>
            <w:r w:rsidR="007B6EF2" w:rsidRPr="007B6EF2">
              <w:rPr>
                <w:rFonts w:ascii="Times New Roman" w:eastAsia="Times New Roman" w:hAnsi="Times New Roman" w:cs="Times New Roman"/>
              </w:rPr>
              <w:t xml:space="preserve">  </w:t>
            </w:r>
            <w:r w:rsidR="007B6EF2" w:rsidRPr="007B6EF2">
              <w:rPr>
                <w:rFonts w:ascii="Times New Roman" w:eastAsia="Times New Roman" w:hAnsi="Times New Roman" w:cs="Times New Roman"/>
              </w:rPr>
              <w:tab/>
            </w:r>
            <w:r w:rsidR="007B6EF2" w:rsidRPr="007B6EF2">
              <w:rPr>
                <w:rFonts w:ascii="Times New Roman" w:eastAsia="Times New Roman" w:hAnsi="Times New Roman" w:cs="Times New Roman"/>
              </w:rPr>
              <w:tab/>
            </w:r>
            <m:oMath>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r>
                        <w:rPr>
                          <w:rFonts w:ascii="Cambria Math" w:eastAsia="Times New Roman" w:hAnsi="Cambria Math" w:cs="Times New Roman"/>
                        </w:rPr>
                        <m:t>y</m:t>
                      </m:r>
                    </m:e>
                    <m:sup>
                      <m:r>
                        <w:rPr>
                          <w:rFonts w:ascii="Cambria Math" w:eastAsia="Times New Roman" w:hAnsi="Cambria Math" w:cs="Times New Roman"/>
                        </w:rPr>
                        <m:t>3</m:t>
                      </m:r>
                    </m:sup>
                  </m:sSup>
                  <m:r>
                    <w:rPr>
                      <w:rFonts w:ascii="Cambria Math" w:eastAsia="Times New Roman" w:hAnsi="Cambria Math" w:cs="Times New Roman"/>
                    </w:rPr>
                    <m:t>+5y</m:t>
                  </m:r>
                </m:num>
                <m:den>
                  <m:r>
                    <w:rPr>
                      <w:rFonts w:ascii="Cambria Math" w:eastAsia="Times New Roman" w:hAnsi="Cambria Math" w:cs="Times New Roman"/>
                    </w:rPr>
                    <m:t>y+5</m:t>
                  </m:r>
                </m:den>
              </m:f>
            </m:oMath>
            <w:r w:rsidR="007B6EF2" w:rsidRPr="007B6EF2">
              <w:rPr>
                <w:rFonts w:ascii="Times New Roman" w:eastAsia="Times New Roman" w:hAnsi="Times New Roman" w:cs="Times New Roman"/>
              </w:rPr>
              <w:t xml:space="preserve">  </w:t>
            </w:r>
            <w:r w:rsidR="007B6EF2" w:rsidRPr="007B6EF2">
              <w:rPr>
                <w:rFonts w:ascii="Times New Roman" w:eastAsia="Times New Roman" w:hAnsi="Times New Roman" w:cs="Times New Roman"/>
              </w:rPr>
              <w:tab/>
              <w:t xml:space="preserve"> </w:t>
            </w:r>
            <m:oMath>
              <m:f>
                <m:fPr>
                  <m:ctrlPr>
                    <w:rPr>
                      <w:rFonts w:ascii="Cambria Math" w:eastAsia="Times New Roman" w:hAnsi="Cambria Math" w:cs="Times New Roman"/>
                      <w:i/>
                    </w:rPr>
                  </m:ctrlPr>
                </m:fPr>
                <m:num>
                  <m:r>
                    <w:rPr>
                      <w:rFonts w:ascii="Cambria Math" w:eastAsia="Times New Roman" w:hAnsi="Cambria Math" w:cs="Times New Roman"/>
                    </w:rPr>
                    <m:t>x-3</m:t>
                  </m:r>
                </m:num>
                <m:den>
                  <m:sSup>
                    <m:sSupPr>
                      <m:ctrlPr>
                        <w:rPr>
                          <w:rFonts w:ascii="Cambria Math" w:eastAsia="Times New Roman" w:hAnsi="Cambria Math" w:cs="Times New Roman"/>
                          <w:i/>
                        </w:rPr>
                      </m:ctrlPr>
                    </m:sSupPr>
                    <m:e>
                      <m:r>
                        <w:rPr>
                          <w:rFonts w:ascii="Cambria Math" w:eastAsia="Times New Roman" w:hAnsi="Cambria Math" w:cs="Times New Roman"/>
                        </w:rPr>
                        <m:t>x</m:t>
                      </m:r>
                    </m:e>
                    <m:sup>
                      <m:r>
                        <w:rPr>
                          <w:rFonts w:ascii="Cambria Math" w:eastAsia="Times New Roman" w:hAnsi="Cambria Math" w:cs="Times New Roman"/>
                        </w:rPr>
                        <m:t>3</m:t>
                      </m:r>
                    </m:sup>
                  </m:sSup>
                  <m:r>
                    <w:rPr>
                      <w:rFonts w:ascii="Cambria Math" w:eastAsia="Times New Roman" w:hAnsi="Cambria Math" w:cs="Times New Roman"/>
                    </w:rPr>
                    <m:t>-3</m:t>
                  </m:r>
                  <m:sSup>
                    <m:sSupPr>
                      <m:ctrlPr>
                        <w:rPr>
                          <w:rFonts w:ascii="Cambria Math" w:eastAsia="Times New Roman" w:hAnsi="Cambria Math" w:cs="Times New Roman"/>
                          <w:i/>
                        </w:rPr>
                      </m:ctrlPr>
                    </m:sSupPr>
                    <m:e>
                      <m:r>
                        <w:rPr>
                          <w:rFonts w:ascii="Cambria Math" w:eastAsia="Times New Roman" w:hAnsi="Cambria Math" w:cs="Times New Roman"/>
                        </w:rPr>
                        <m:t>x</m:t>
                      </m:r>
                    </m:e>
                    <m:sup>
                      <m:r>
                        <w:rPr>
                          <w:rFonts w:ascii="Cambria Math" w:eastAsia="Times New Roman" w:hAnsi="Cambria Math" w:cs="Times New Roman"/>
                        </w:rPr>
                        <m:t>2</m:t>
                      </m:r>
                    </m:sup>
                  </m:sSup>
                </m:den>
              </m:f>
            </m:oMath>
            <w:r w:rsidR="007B6EF2" w:rsidRPr="007B6EF2">
              <w:rPr>
                <w:rFonts w:ascii="Times New Roman" w:eastAsia="Times New Roman" w:hAnsi="Times New Roman" w:cs="Times New Roman"/>
              </w:rPr>
              <w:t xml:space="preserve">   </w:t>
            </w:r>
            <w:r w:rsidR="007B6EF2" w:rsidRPr="007B6EF2">
              <w:rPr>
                <w:rFonts w:ascii="Times New Roman" w:eastAsia="Times New Roman" w:hAnsi="Times New Roman" w:cs="Times New Roman"/>
              </w:rPr>
              <w:tab/>
            </w:r>
            <m:oMath>
              <m:f>
                <m:fPr>
                  <m:ctrlPr>
                    <w:rPr>
                      <w:rFonts w:ascii="Cambria Math" w:eastAsia="Times New Roman" w:hAnsi="Cambria Math" w:cs="Times New Roman"/>
                      <w:i/>
                    </w:rPr>
                  </m:ctrlPr>
                </m:fPr>
                <m:num>
                  <m:r>
                    <w:rPr>
                      <w:rFonts w:ascii="Cambria Math" w:eastAsia="Times New Roman" w:hAnsi="Cambria Math" w:cs="Times New Roman"/>
                    </w:rPr>
                    <m:t>4t+12</m:t>
                  </m:r>
                  <m:sSup>
                    <m:sSupPr>
                      <m:ctrlPr>
                        <w:rPr>
                          <w:rFonts w:ascii="Cambria Math" w:eastAsia="Times New Roman" w:hAnsi="Cambria Math" w:cs="Times New Roman"/>
                          <w:i/>
                        </w:rPr>
                      </m:ctrlPr>
                    </m:sSupPr>
                    <m:e>
                      <m:r>
                        <w:rPr>
                          <w:rFonts w:ascii="Cambria Math" w:eastAsia="Times New Roman" w:hAnsi="Cambria Math" w:cs="Times New Roman"/>
                        </w:rPr>
                        <m:t>t</m:t>
                      </m:r>
                    </m:e>
                    <m:sup>
                      <m:r>
                        <w:rPr>
                          <w:rFonts w:ascii="Cambria Math" w:eastAsia="Times New Roman" w:hAnsi="Cambria Math" w:cs="Times New Roman"/>
                        </w:rPr>
                        <m:t>2</m:t>
                      </m:r>
                    </m:sup>
                  </m:sSup>
                </m:num>
                <m:den>
                  <m:r>
                    <w:rPr>
                      <w:rFonts w:ascii="Cambria Math" w:eastAsia="Times New Roman" w:hAnsi="Cambria Math" w:cs="Times New Roman"/>
                    </w:rPr>
                    <m:t>4t</m:t>
                  </m:r>
                </m:den>
              </m:f>
            </m:oMath>
            <w:r w:rsidR="007B6EF2" w:rsidRPr="007B6EF2">
              <w:rPr>
                <w:rFonts w:ascii="Times New Roman" w:eastAsia="Times New Roman" w:hAnsi="Times New Roman" w:cs="Times New Roman"/>
              </w:rPr>
              <w:t xml:space="preserve">  </w:t>
            </w:r>
            <w:r w:rsidR="007B6EF2">
              <w:rPr>
                <w:rFonts w:ascii="Times New Roman" w:eastAsia="Times New Roman" w:hAnsi="Times New Roman" w:cs="Times New Roman"/>
              </w:rPr>
              <w:tab/>
            </w:r>
            <w:r w:rsidR="007B6EF2" w:rsidRPr="007B6EF2">
              <w:rPr>
                <w:rFonts w:ascii="Times New Roman" w:eastAsia="Times New Roman" w:hAnsi="Times New Roman" w:cs="Times New Roman"/>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2z-4</m:t>
                  </m:r>
                  <m:sSup>
                    <m:sSupPr>
                      <m:ctrlPr>
                        <w:rPr>
                          <w:rFonts w:ascii="Cambria Math" w:eastAsia="Times New Roman" w:hAnsi="Cambria Math" w:cs="Times New Roman"/>
                          <w:i/>
                        </w:rPr>
                      </m:ctrlPr>
                    </m:sSupPr>
                    <m:e>
                      <m:r>
                        <w:rPr>
                          <w:rFonts w:ascii="Cambria Math" w:eastAsia="Times New Roman" w:hAnsi="Cambria Math" w:cs="Times New Roman"/>
                        </w:rPr>
                        <m:t>z</m:t>
                      </m:r>
                    </m:e>
                    <m:sup>
                      <m:r>
                        <w:rPr>
                          <w:rFonts w:ascii="Cambria Math" w:eastAsia="Times New Roman" w:hAnsi="Cambria Math" w:cs="Times New Roman"/>
                        </w:rPr>
                        <m:t>2</m:t>
                      </m:r>
                    </m:sup>
                  </m:sSup>
                  <m:r>
                    <w:rPr>
                      <w:rFonts w:ascii="Cambria Math" w:eastAsia="Times New Roman" w:hAnsi="Cambria Math" w:cs="Times New Roman"/>
                    </w:rPr>
                    <m:t>+6</m:t>
                  </m:r>
                  <m:sSup>
                    <m:sSupPr>
                      <m:ctrlPr>
                        <w:rPr>
                          <w:rFonts w:ascii="Cambria Math" w:eastAsia="Times New Roman" w:hAnsi="Cambria Math" w:cs="Times New Roman"/>
                          <w:i/>
                        </w:rPr>
                      </m:ctrlPr>
                    </m:sSupPr>
                    <m:e>
                      <m:r>
                        <w:rPr>
                          <w:rFonts w:ascii="Cambria Math" w:eastAsia="Times New Roman" w:hAnsi="Cambria Math" w:cs="Times New Roman"/>
                        </w:rPr>
                        <m:t>z</m:t>
                      </m:r>
                    </m:e>
                    <m:sup>
                      <m:r>
                        <w:rPr>
                          <w:rFonts w:ascii="Cambria Math" w:eastAsia="Times New Roman" w:hAnsi="Cambria Math" w:cs="Times New Roman"/>
                        </w:rPr>
                        <m:t>3</m:t>
                      </m:r>
                    </m:sup>
                  </m:sSup>
                </m:num>
                <m:den>
                  <m:r>
                    <w:rPr>
                      <w:rFonts w:ascii="Cambria Math" w:eastAsia="Times New Roman" w:hAnsi="Cambria Math" w:cs="Times New Roman"/>
                    </w:rPr>
                    <m:t>14z</m:t>
                  </m:r>
                </m:den>
              </m:f>
            </m:oMath>
          </w:p>
        </w:tc>
      </w:tr>
      <w:tr w:rsidR="00442F4B" w:rsidRPr="002E58D6">
        <w:tc>
          <w:tcPr>
            <w:tcW w:w="2235" w:type="dxa"/>
            <w:tcMar>
              <w:bottom w:w="57" w:type="dxa"/>
            </w:tcMar>
          </w:tcPr>
          <w:p w:rsidR="007B6EF2" w:rsidRDefault="00442F4B" w:rsidP="004C256A">
            <w:pPr>
              <w:spacing w:after="0" w:line="240" w:lineRule="auto"/>
              <w:rPr>
                <w:rFonts w:ascii="Times New Roman" w:hAnsi="Times New Roman" w:cs="Times New Roman"/>
                <w:b/>
                <w:bCs/>
              </w:rPr>
            </w:pPr>
            <w:r w:rsidRPr="004C256A">
              <w:rPr>
                <w:rFonts w:ascii="Times New Roman" w:hAnsi="Times New Roman" w:cs="Times New Roman"/>
                <w:b/>
                <w:bCs/>
              </w:rPr>
              <w:t>Etape 3</w:t>
            </w:r>
          </w:p>
          <w:p w:rsidR="007B6EF2" w:rsidRPr="00DD6925" w:rsidRDefault="007D7896" w:rsidP="004C256A">
            <w:pPr>
              <w:spacing w:after="0" w:line="240" w:lineRule="auto"/>
              <w:rPr>
                <w:rFonts w:ascii="Times New Roman" w:hAnsi="Times New Roman" w:cs="Times New Roman"/>
                <w:bCs/>
              </w:rPr>
            </w:pPr>
            <w:r w:rsidRPr="00DD6925">
              <w:rPr>
                <w:rFonts w:ascii="Times New Roman" w:hAnsi="Times New Roman" w:cs="Times New Roman"/>
                <w:bCs/>
              </w:rPr>
              <w:t xml:space="preserve">Équations et inéquations </w:t>
            </w:r>
            <w:r w:rsidR="007B6EF2" w:rsidRPr="00DD6925">
              <w:rPr>
                <w:rFonts w:ascii="Times New Roman" w:hAnsi="Times New Roman" w:cs="Times New Roman"/>
                <w:bCs/>
              </w:rPr>
              <w:t>avec quotients</w:t>
            </w:r>
          </w:p>
          <w:p w:rsidR="00442F4B" w:rsidRPr="004C256A" w:rsidRDefault="00442F4B" w:rsidP="004C256A">
            <w:pPr>
              <w:spacing w:after="0" w:line="240" w:lineRule="auto"/>
              <w:rPr>
                <w:rFonts w:ascii="Times New Roman" w:hAnsi="Times New Roman" w:cs="Times New Roman"/>
                <w:sz w:val="20"/>
                <w:szCs w:val="20"/>
              </w:rPr>
            </w:pPr>
          </w:p>
          <w:p w:rsidR="00B4135E" w:rsidRDefault="00B4135E" w:rsidP="00B4135E">
            <w:pPr>
              <w:spacing w:after="0" w:line="240" w:lineRule="auto"/>
              <w:rPr>
                <w:rFonts w:ascii="Times New Roman" w:hAnsi="Times New Roman" w:cs="Times New Roman"/>
                <w:color w:val="00B050"/>
                <w:sz w:val="18"/>
                <w:szCs w:val="18"/>
              </w:rPr>
            </w:pPr>
            <w:r>
              <w:rPr>
                <w:rFonts w:ascii="Times New Roman" w:hAnsi="Times New Roman" w:cs="Times New Roman"/>
                <w:color w:val="00B050"/>
                <w:sz w:val="18"/>
                <w:szCs w:val="18"/>
              </w:rPr>
              <w:t>Phase magistrale :</w:t>
            </w:r>
          </w:p>
          <w:p w:rsidR="00B4135E" w:rsidRDefault="00A840CC" w:rsidP="00B4135E">
            <w:pPr>
              <w:spacing w:after="0" w:line="240" w:lineRule="auto"/>
              <w:rPr>
                <w:rFonts w:ascii="Times New Roman" w:hAnsi="Times New Roman" w:cs="Times New Roman"/>
                <w:color w:val="00B050"/>
                <w:sz w:val="18"/>
                <w:szCs w:val="18"/>
              </w:rPr>
            </w:pPr>
            <w:r>
              <w:rPr>
                <w:rFonts w:ascii="Times New Roman" w:hAnsi="Times New Roman" w:cs="Times New Roman"/>
                <w:color w:val="00B050"/>
                <w:sz w:val="18"/>
                <w:szCs w:val="18"/>
              </w:rPr>
              <w:t>Rappeler les résolutions d’équations et d’inéquations sur des exemples</w:t>
            </w:r>
          </w:p>
          <w:p w:rsidR="00B4135E" w:rsidRDefault="00B4135E" w:rsidP="00B4135E">
            <w:pPr>
              <w:spacing w:after="0" w:line="240" w:lineRule="auto"/>
              <w:rPr>
                <w:rFonts w:ascii="Times New Roman" w:hAnsi="Times New Roman" w:cs="Times New Roman"/>
                <w:color w:val="00B050"/>
                <w:sz w:val="18"/>
                <w:szCs w:val="18"/>
              </w:rPr>
            </w:pPr>
          </w:p>
          <w:p w:rsidR="00B4135E" w:rsidRDefault="00B4135E" w:rsidP="00B4135E">
            <w:pPr>
              <w:spacing w:after="0" w:line="240" w:lineRule="auto"/>
              <w:rPr>
                <w:rFonts w:ascii="Times New Roman" w:hAnsi="Times New Roman" w:cs="Times New Roman"/>
                <w:color w:val="00B050"/>
                <w:sz w:val="18"/>
                <w:szCs w:val="18"/>
              </w:rPr>
            </w:pPr>
            <w:r>
              <w:rPr>
                <w:rFonts w:ascii="Times New Roman" w:hAnsi="Times New Roman" w:cs="Times New Roman"/>
                <w:color w:val="00B050"/>
                <w:sz w:val="18"/>
                <w:szCs w:val="18"/>
              </w:rPr>
              <w:t>Phase individuelle :</w:t>
            </w:r>
          </w:p>
          <w:p w:rsidR="00442F4B" w:rsidRPr="004C256A" w:rsidRDefault="00B4135E" w:rsidP="00B4135E">
            <w:pPr>
              <w:spacing w:after="0" w:line="240" w:lineRule="auto"/>
              <w:rPr>
                <w:rFonts w:ascii="Times New Roman" w:hAnsi="Times New Roman" w:cs="Times New Roman"/>
              </w:rPr>
            </w:pPr>
            <w:r>
              <w:rPr>
                <w:rFonts w:ascii="Times New Roman" w:hAnsi="Times New Roman" w:cs="Times New Roman"/>
                <w:color w:val="00B050"/>
                <w:sz w:val="18"/>
                <w:szCs w:val="18"/>
              </w:rPr>
              <w:t>élève/cahier</w:t>
            </w:r>
          </w:p>
        </w:tc>
        <w:tc>
          <w:tcPr>
            <w:tcW w:w="8363" w:type="dxa"/>
            <w:tcMar>
              <w:bottom w:w="57" w:type="dxa"/>
            </w:tcMar>
          </w:tcPr>
          <w:p w:rsidR="00B4135E" w:rsidRPr="00B4135E" w:rsidRDefault="005618A5" w:rsidP="00DD6925">
            <w:pPr>
              <w:spacing w:after="0"/>
              <w:rPr>
                <w:rFonts w:ascii="Times New Roman" w:eastAsia="Times New Roman" w:hAnsi="Times New Roman" w:cs="Times New Roman"/>
                <w:lang w:eastAsia="fr-FR"/>
              </w:rPr>
            </w:pPr>
            <w:r w:rsidRPr="007D7896">
              <w:rPr>
                <w:rFonts w:ascii="Times New Roman" w:eastAsia="Times New Roman" w:hAnsi="Times New Roman" w:cs="Times New Roman"/>
                <w:iCs/>
                <w:highlight w:val="lightGray"/>
                <w:lang w:eastAsia="fr-FR"/>
              </w:rPr>
              <w:fldChar w:fldCharType="begin"/>
            </w:r>
            <w:r w:rsidR="00B4135E" w:rsidRPr="007D7896">
              <w:rPr>
                <w:rFonts w:ascii="Times New Roman" w:eastAsia="Times New Roman" w:hAnsi="Times New Roman" w:cs="Times New Roman"/>
                <w:iCs/>
                <w:highlight w:val="lightGray"/>
                <w:lang w:eastAsia="fr-FR"/>
              </w:rPr>
              <w:instrText xml:space="preserve"> eq \s\do1(\f(</w:instrText>
            </w:r>
            <w:r w:rsidR="00B4135E" w:rsidRPr="007D7896">
              <w:rPr>
                <w:rFonts w:ascii="Times New Roman" w:eastAsia="Times New Roman" w:hAnsi="Times New Roman" w:cs="Times New Roman"/>
                <w:i/>
                <w:iCs/>
                <w:highlight w:val="lightGray"/>
                <w:lang w:eastAsia="fr-FR"/>
              </w:rPr>
              <w:instrText>N(x);D(x)</w:instrText>
            </w:r>
            <w:r w:rsidR="00B4135E" w:rsidRPr="007D7896">
              <w:rPr>
                <w:rFonts w:ascii="Times New Roman" w:eastAsia="Times New Roman" w:hAnsi="Times New Roman" w:cs="Times New Roman"/>
                <w:iCs/>
                <w:highlight w:val="lightGray"/>
                <w:lang w:eastAsia="fr-FR"/>
              </w:rPr>
              <w:instrText>))</w:instrText>
            </w:r>
            <w:r w:rsidRPr="007D7896">
              <w:rPr>
                <w:rFonts w:ascii="Times New Roman" w:eastAsia="Times New Roman" w:hAnsi="Times New Roman" w:cs="Times New Roman"/>
                <w:iCs/>
                <w:highlight w:val="lightGray"/>
                <w:lang w:eastAsia="fr-FR"/>
              </w:rPr>
              <w:fldChar w:fldCharType="end"/>
            </w:r>
            <w:r w:rsidR="00B4135E" w:rsidRPr="007D7896">
              <w:rPr>
                <w:rFonts w:ascii="Times New Roman" w:eastAsia="Times New Roman" w:hAnsi="Times New Roman" w:cs="Times New Roman"/>
                <w:highlight w:val="lightGray"/>
                <w:lang w:eastAsia="fr-FR"/>
              </w:rPr>
              <w:t xml:space="preserve"> = 0   avec </w:t>
            </w:r>
            <w:r w:rsidR="00B4135E" w:rsidRPr="007D7896">
              <w:rPr>
                <w:rFonts w:ascii="Times New Roman" w:eastAsia="Times New Roman" w:hAnsi="Times New Roman" w:cs="Times New Roman"/>
                <w:i/>
                <w:iCs/>
                <w:highlight w:val="lightGray"/>
                <w:lang w:eastAsia="fr-FR"/>
              </w:rPr>
              <w:t>N(x)</w:t>
            </w:r>
            <w:r w:rsidR="00B4135E" w:rsidRPr="007D7896">
              <w:rPr>
                <w:rFonts w:ascii="Times New Roman" w:eastAsia="Times New Roman" w:hAnsi="Times New Roman" w:cs="Times New Roman"/>
                <w:highlight w:val="lightGray"/>
                <w:lang w:eastAsia="fr-FR"/>
              </w:rPr>
              <w:t xml:space="preserve"> et </w:t>
            </w:r>
            <w:r w:rsidR="00B4135E" w:rsidRPr="007D7896">
              <w:rPr>
                <w:rFonts w:ascii="Times New Roman" w:eastAsia="Times New Roman" w:hAnsi="Times New Roman" w:cs="Times New Roman"/>
                <w:i/>
                <w:iCs/>
                <w:highlight w:val="lightGray"/>
                <w:lang w:eastAsia="fr-FR"/>
              </w:rPr>
              <w:t>D(x)</w:t>
            </w:r>
            <w:r w:rsidR="00B4135E" w:rsidRPr="007D7896">
              <w:rPr>
                <w:rFonts w:ascii="Times New Roman" w:eastAsia="Times New Roman" w:hAnsi="Times New Roman" w:cs="Times New Roman"/>
                <w:highlight w:val="lightGray"/>
                <w:lang w:eastAsia="fr-FR"/>
              </w:rPr>
              <w:t xml:space="preserve"> des expressions algébriques du premier ou du deuxième degré</w:t>
            </w:r>
            <w:r w:rsidR="00B4135E" w:rsidRPr="00DD6925">
              <w:rPr>
                <w:rFonts w:ascii="Times New Roman" w:eastAsia="Times New Roman" w:hAnsi="Times New Roman" w:cs="Times New Roman"/>
                <w:highlight w:val="lightGray"/>
                <w:lang w:eastAsia="fr-FR"/>
              </w:rPr>
              <w:t>.</w:t>
            </w:r>
          </w:p>
          <w:p w:rsidR="00B4135E" w:rsidRPr="00B4135E" w:rsidRDefault="00B4135E" w:rsidP="00B4135E">
            <w:pPr>
              <w:spacing w:after="0" w:line="240" w:lineRule="auto"/>
              <w:rPr>
                <w:rFonts w:ascii="Times New Roman" w:eastAsia="Times New Roman" w:hAnsi="Times New Roman" w:cs="Times New Roman"/>
                <w:b/>
                <w:bCs/>
                <w:lang w:eastAsia="fr-FR"/>
              </w:rPr>
            </w:pPr>
            <w:r w:rsidRPr="00DD6925">
              <w:rPr>
                <w:rFonts w:ascii="Times New Roman" w:eastAsia="Times New Roman" w:hAnsi="Times New Roman" w:cs="Times New Roman"/>
                <w:b/>
                <w:bCs/>
                <w:iCs/>
                <w:highlight w:val="lightGray"/>
                <w:lang w:eastAsia="fr-FR"/>
              </w:rPr>
              <w:t>Rappeler la méthode de résolution de</w:t>
            </w:r>
            <w:r w:rsidRPr="007D7896">
              <w:rPr>
                <w:rFonts w:ascii="Times New Roman" w:eastAsia="Times New Roman" w:hAnsi="Times New Roman" w:cs="Times New Roman"/>
                <w:b/>
                <w:bCs/>
                <w:i/>
                <w:iCs/>
                <w:highlight w:val="lightGray"/>
                <w:lang w:eastAsia="fr-FR"/>
              </w:rPr>
              <w:t xml:space="preserve"> </w:t>
            </w:r>
            <w:r w:rsidR="005618A5" w:rsidRPr="007D7896">
              <w:rPr>
                <w:rFonts w:ascii="Times New Roman" w:eastAsia="Times New Roman" w:hAnsi="Times New Roman" w:cs="Times New Roman"/>
                <w:bCs/>
                <w:iCs/>
                <w:highlight w:val="lightGray"/>
                <w:lang w:eastAsia="fr-FR"/>
              </w:rPr>
              <w:fldChar w:fldCharType="begin"/>
            </w:r>
            <w:r w:rsidRPr="007D7896">
              <w:rPr>
                <w:rFonts w:ascii="Times New Roman" w:eastAsia="Times New Roman" w:hAnsi="Times New Roman" w:cs="Times New Roman"/>
                <w:bCs/>
                <w:iCs/>
                <w:highlight w:val="lightGray"/>
                <w:lang w:eastAsia="fr-FR"/>
              </w:rPr>
              <w:instrText xml:space="preserve"> eq \s\do1(\f(</w:instrText>
            </w:r>
            <w:r w:rsidRPr="007D7896">
              <w:rPr>
                <w:rFonts w:ascii="Times New Roman" w:eastAsia="Times New Roman" w:hAnsi="Times New Roman" w:cs="Times New Roman"/>
                <w:b/>
                <w:bCs/>
                <w:i/>
                <w:iCs/>
                <w:highlight w:val="lightGray"/>
                <w:lang w:eastAsia="fr-FR"/>
              </w:rPr>
              <w:instrText>N(x); D(x)</w:instrText>
            </w:r>
            <w:r w:rsidRPr="007D7896">
              <w:rPr>
                <w:rFonts w:ascii="Times New Roman" w:eastAsia="Times New Roman" w:hAnsi="Times New Roman" w:cs="Times New Roman"/>
                <w:bCs/>
                <w:iCs/>
                <w:highlight w:val="lightGray"/>
                <w:lang w:eastAsia="fr-FR"/>
              </w:rPr>
              <w:instrText>))</w:instrText>
            </w:r>
            <w:r w:rsidR="005618A5" w:rsidRPr="007D7896">
              <w:rPr>
                <w:rFonts w:ascii="Times New Roman" w:eastAsia="Times New Roman" w:hAnsi="Times New Roman" w:cs="Times New Roman"/>
                <w:bCs/>
                <w:iCs/>
                <w:highlight w:val="lightGray"/>
                <w:lang w:eastAsia="fr-FR"/>
              </w:rPr>
              <w:fldChar w:fldCharType="end"/>
            </w:r>
            <w:r w:rsidRPr="007D7896">
              <w:rPr>
                <w:rFonts w:ascii="Times New Roman" w:eastAsia="Times New Roman" w:hAnsi="Times New Roman" w:cs="Times New Roman"/>
                <w:b/>
                <w:bCs/>
                <w:i/>
                <w:iCs/>
                <w:highlight w:val="lightGray"/>
                <w:lang w:eastAsia="fr-FR"/>
              </w:rPr>
              <w:t xml:space="preserve"> = </w:t>
            </w:r>
            <w:proofErr w:type="gramStart"/>
            <w:r w:rsidRPr="007D7896">
              <w:rPr>
                <w:rFonts w:ascii="Times New Roman" w:eastAsia="Times New Roman" w:hAnsi="Times New Roman" w:cs="Times New Roman"/>
                <w:b/>
                <w:bCs/>
                <w:highlight w:val="lightGray"/>
                <w:lang w:eastAsia="fr-FR"/>
              </w:rPr>
              <w:t>0  :</w:t>
            </w:r>
            <w:proofErr w:type="gramEnd"/>
          </w:p>
          <w:p w:rsidR="00B4135E" w:rsidRPr="00B4135E" w:rsidRDefault="00B4135E" w:rsidP="00B4135E">
            <w:pPr>
              <w:spacing w:after="0" w:line="240" w:lineRule="auto"/>
              <w:rPr>
                <w:rFonts w:ascii="Times New Roman" w:eastAsia="Times New Roman" w:hAnsi="Times New Roman" w:cs="Times New Roman"/>
                <w:lang w:eastAsia="fr-FR"/>
              </w:rPr>
            </w:pPr>
            <w:r w:rsidRPr="00B4135E">
              <w:rPr>
                <w:rFonts w:ascii="Times New Roman" w:eastAsia="Times New Roman" w:hAnsi="Times New Roman" w:cs="Times New Roman"/>
                <w:lang w:eastAsia="fr-FR"/>
              </w:rPr>
              <w:t>(1)   Nous commençons par déter</w:t>
            </w:r>
            <w:r w:rsidR="00DD6925">
              <w:rPr>
                <w:rFonts w:ascii="Times New Roman" w:eastAsia="Times New Roman" w:hAnsi="Times New Roman" w:cs="Times New Roman"/>
                <w:lang w:eastAsia="fr-FR"/>
              </w:rPr>
              <w:t xml:space="preserve">miner les valeurs interdites, </w:t>
            </w:r>
            <w:proofErr w:type="spellStart"/>
            <w:r w:rsidR="00DD6925">
              <w:rPr>
                <w:rFonts w:ascii="Times New Roman" w:eastAsia="Times New Roman" w:hAnsi="Times New Roman" w:cs="Times New Roman"/>
                <w:lang w:eastAsia="fr-FR"/>
              </w:rPr>
              <w:t>cad</w:t>
            </w:r>
            <w:proofErr w:type="spellEnd"/>
            <w:r w:rsidRPr="00B4135E">
              <w:rPr>
                <w:rFonts w:ascii="Times New Roman" w:eastAsia="Times New Roman" w:hAnsi="Times New Roman" w:cs="Times New Roman"/>
                <w:lang w:eastAsia="fr-FR"/>
              </w:rPr>
              <w:t xml:space="preserve"> par résoudre </w:t>
            </w:r>
            <w:r w:rsidRPr="00B4135E">
              <w:rPr>
                <w:rFonts w:ascii="Times New Roman" w:eastAsia="Times New Roman" w:hAnsi="Times New Roman" w:cs="Times New Roman"/>
                <w:i/>
                <w:iCs/>
                <w:lang w:eastAsia="fr-FR"/>
              </w:rPr>
              <w:t>D(x)</w:t>
            </w:r>
            <w:r w:rsidRPr="00B4135E">
              <w:rPr>
                <w:rFonts w:ascii="Times New Roman" w:eastAsia="Times New Roman" w:hAnsi="Times New Roman" w:cs="Times New Roman"/>
                <w:lang w:eastAsia="fr-FR"/>
              </w:rPr>
              <w:t xml:space="preserve"> = 0</w:t>
            </w:r>
          </w:p>
          <w:p w:rsidR="00B4135E" w:rsidRPr="00B4135E" w:rsidRDefault="00B4135E" w:rsidP="00B4135E">
            <w:pPr>
              <w:spacing w:after="0" w:line="240" w:lineRule="auto"/>
              <w:rPr>
                <w:rFonts w:ascii="Times New Roman" w:eastAsia="Times New Roman" w:hAnsi="Times New Roman" w:cs="Times New Roman"/>
                <w:lang w:eastAsia="fr-FR"/>
              </w:rPr>
            </w:pPr>
            <w:r w:rsidRPr="00B4135E">
              <w:rPr>
                <w:rFonts w:ascii="Times New Roman" w:eastAsia="Times New Roman" w:hAnsi="Times New Roman" w:cs="Times New Roman"/>
                <w:lang w:eastAsia="fr-FR"/>
              </w:rPr>
              <w:t xml:space="preserve">(2)   Nous résolvons ensuite </w:t>
            </w:r>
            <w:r w:rsidRPr="00B4135E">
              <w:rPr>
                <w:rFonts w:ascii="Times New Roman" w:eastAsia="Times New Roman" w:hAnsi="Times New Roman" w:cs="Times New Roman"/>
                <w:i/>
                <w:iCs/>
                <w:lang w:eastAsia="fr-FR"/>
              </w:rPr>
              <w:t>N(x)</w:t>
            </w:r>
            <w:r w:rsidRPr="00B4135E">
              <w:rPr>
                <w:rFonts w:ascii="Times New Roman" w:eastAsia="Times New Roman" w:hAnsi="Times New Roman" w:cs="Times New Roman"/>
                <w:lang w:eastAsia="fr-FR"/>
              </w:rPr>
              <w:t xml:space="preserve"> = 0</w:t>
            </w:r>
          </w:p>
          <w:p w:rsidR="00B4135E" w:rsidRPr="00B4135E" w:rsidRDefault="00B4135E" w:rsidP="00B4135E">
            <w:pPr>
              <w:spacing w:after="0" w:line="240" w:lineRule="auto"/>
              <w:rPr>
                <w:rFonts w:ascii="Times New Roman" w:eastAsia="Times New Roman" w:hAnsi="Times New Roman" w:cs="Times New Roman"/>
                <w:lang w:eastAsia="fr-FR"/>
              </w:rPr>
            </w:pPr>
            <w:r w:rsidRPr="00B4135E">
              <w:rPr>
                <w:rFonts w:ascii="Times New Roman" w:eastAsia="Times New Roman" w:hAnsi="Times New Roman" w:cs="Times New Roman"/>
                <w:lang w:eastAsia="fr-FR"/>
              </w:rPr>
              <w:t xml:space="preserve">(3)   Les solutions de </w:t>
            </w:r>
            <w:r w:rsidR="005618A5" w:rsidRPr="00B4135E">
              <w:rPr>
                <w:rFonts w:ascii="Times New Roman" w:eastAsia="Times New Roman" w:hAnsi="Times New Roman" w:cs="Times New Roman"/>
                <w:iCs/>
                <w:lang w:eastAsia="fr-FR"/>
              </w:rPr>
              <w:fldChar w:fldCharType="begin"/>
            </w:r>
            <w:r w:rsidRPr="00B4135E">
              <w:rPr>
                <w:rFonts w:ascii="Times New Roman" w:eastAsia="Times New Roman" w:hAnsi="Times New Roman" w:cs="Times New Roman"/>
                <w:iCs/>
                <w:lang w:eastAsia="fr-FR"/>
              </w:rPr>
              <w:instrText xml:space="preserve"> eq \s\do1(\f(</w:instrText>
            </w:r>
            <w:r w:rsidRPr="00B4135E">
              <w:rPr>
                <w:rFonts w:ascii="Times New Roman" w:eastAsia="Times New Roman" w:hAnsi="Times New Roman" w:cs="Times New Roman"/>
                <w:i/>
                <w:iCs/>
                <w:lang w:eastAsia="fr-FR"/>
              </w:rPr>
              <w:instrText>N(x);D(x)</w:instrText>
            </w:r>
            <w:r w:rsidRPr="00B4135E">
              <w:rPr>
                <w:rFonts w:ascii="Times New Roman" w:eastAsia="Times New Roman" w:hAnsi="Times New Roman" w:cs="Times New Roman"/>
                <w:iCs/>
                <w:lang w:eastAsia="fr-FR"/>
              </w:rPr>
              <w:instrText>))</w:instrText>
            </w:r>
            <w:r w:rsidR="005618A5" w:rsidRPr="00B4135E">
              <w:rPr>
                <w:rFonts w:ascii="Times New Roman" w:eastAsia="Times New Roman" w:hAnsi="Times New Roman" w:cs="Times New Roman"/>
                <w:iCs/>
                <w:lang w:eastAsia="fr-FR"/>
              </w:rPr>
              <w:fldChar w:fldCharType="end"/>
            </w:r>
            <w:r w:rsidRPr="00B4135E">
              <w:rPr>
                <w:rFonts w:ascii="Times New Roman" w:eastAsia="Times New Roman" w:hAnsi="Times New Roman" w:cs="Times New Roman"/>
                <w:lang w:eastAsia="fr-FR"/>
              </w:rPr>
              <w:t xml:space="preserve"> = 0 sont les solutions de l'équation </w:t>
            </w:r>
            <w:r w:rsidRPr="00B4135E">
              <w:rPr>
                <w:rFonts w:ascii="Times New Roman" w:eastAsia="Times New Roman" w:hAnsi="Times New Roman" w:cs="Times New Roman"/>
                <w:i/>
                <w:iCs/>
                <w:lang w:eastAsia="fr-FR"/>
              </w:rPr>
              <w:t>N(x)</w:t>
            </w:r>
            <w:r w:rsidRPr="00B4135E">
              <w:rPr>
                <w:rFonts w:ascii="Times New Roman" w:eastAsia="Times New Roman" w:hAnsi="Times New Roman" w:cs="Times New Roman"/>
                <w:lang w:eastAsia="fr-FR"/>
              </w:rPr>
              <w:t xml:space="preserve"> = 0 qui ne sont pas des valeurs interdites</w:t>
            </w:r>
            <w:r w:rsidR="00DD6925">
              <w:rPr>
                <w:rFonts w:ascii="Times New Roman" w:eastAsia="Times New Roman" w:hAnsi="Times New Roman" w:cs="Times New Roman"/>
                <w:lang w:eastAsia="fr-FR"/>
              </w:rPr>
              <w:t>.</w:t>
            </w:r>
          </w:p>
          <w:p w:rsidR="00B4135E" w:rsidRDefault="008B35B0" w:rsidP="00B4135E">
            <w:pPr>
              <w:spacing w:after="0" w:line="240" w:lineRule="auto"/>
              <w:rPr>
                <w:rFonts w:ascii="Times New Roman" w:eastAsia="Times New Roman" w:hAnsi="Times New Roman" w:cs="Times New Roman"/>
                <w:b/>
                <w:bCs/>
                <w:lang w:eastAsia="fr-FR"/>
              </w:rPr>
            </w:pPr>
            <w:r w:rsidRPr="008B35B0">
              <w:rPr>
                <w:rFonts w:ascii="Times New Roman" w:eastAsia="Times New Roman" w:hAnsi="Times New Roman" w:cs="Times New Roman"/>
                <w:b/>
                <w:highlight w:val="lightGray"/>
              </w:rPr>
              <w:t xml:space="preserve">Rappeler la méthode de résolution de </w:t>
            </w:r>
            <w:r w:rsidR="005618A5" w:rsidRPr="008B35B0">
              <w:rPr>
                <w:rFonts w:ascii="Times New Roman" w:eastAsia="Times New Roman" w:hAnsi="Times New Roman" w:cs="Times New Roman"/>
                <w:b/>
                <w:bCs/>
                <w:iCs/>
                <w:highlight w:val="lightGray"/>
                <w:lang w:eastAsia="fr-FR"/>
              </w:rPr>
              <w:fldChar w:fldCharType="begin"/>
            </w:r>
            <w:r w:rsidRPr="008B35B0">
              <w:rPr>
                <w:rFonts w:ascii="Times New Roman" w:eastAsia="Times New Roman" w:hAnsi="Times New Roman" w:cs="Times New Roman"/>
                <w:b/>
                <w:bCs/>
                <w:iCs/>
                <w:highlight w:val="lightGray"/>
                <w:lang w:eastAsia="fr-FR"/>
              </w:rPr>
              <w:instrText xml:space="preserve"> eq \s\do1(\f(</w:instrText>
            </w:r>
            <w:r w:rsidRPr="008B35B0">
              <w:rPr>
                <w:rFonts w:ascii="Times New Roman" w:eastAsia="Times New Roman" w:hAnsi="Times New Roman" w:cs="Times New Roman"/>
                <w:b/>
                <w:bCs/>
                <w:i/>
                <w:iCs/>
                <w:highlight w:val="lightGray"/>
                <w:lang w:eastAsia="fr-FR"/>
              </w:rPr>
              <w:instrText>N(x); D(x)</w:instrText>
            </w:r>
            <w:r w:rsidRPr="008B35B0">
              <w:rPr>
                <w:rFonts w:ascii="Times New Roman" w:eastAsia="Times New Roman" w:hAnsi="Times New Roman" w:cs="Times New Roman"/>
                <w:b/>
                <w:bCs/>
                <w:iCs/>
                <w:highlight w:val="lightGray"/>
                <w:lang w:eastAsia="fr-FR"/>
              </w:rPr>
              <w:instrText>))</w:instrText>
            </w:r>
            <w:r w:rsidR="005618A5" w:rsidRPr="008B35B0">
              <w:rPr>
                <w:rFonts w:ascii="Times New Roman" w:eastAsia="Times New Roman" w:hAnsi="Times New Roman" w:cs="Times New Roman"/>
                <w:b/>
                <w:bCs/>
                <w:iCs/>
                <w:highlight w:val="lightGray"/>
                <w:lang w:eastAsia="fr-FR"/>
              </w:rPr>
              <w:fldChar w:fldCharType="end"/>
            </w:r>
            <w:r w:rsidRPr="008B35B0">
              <w:rPr>
                <w:rFonts w:ascii="Times New Roman" w:eastAsia="Times New Roman" w:hAnsi="Times New Roman" w:cs="Times New Roman"/>
                <w:b/>
                <w:bCs/>
                <w:i/>
                <w:iCs/>
                <w:highlight w:val="lightGray"/>
                <w:lang w:eastAsia="fr-FR"/>
              </w:rPr>
              <w:t xml:space="preserve"> </w:t>
            </w:r>
            <w:r w:rsidRPr="008B35B0">
              <w:rPr>
                <w:rFonts w:ascii="Times New Roman" w:eastAsia="Times New Roman" w:hAnsi="Times New Roman" w:cs="Times New Roman"/>
                <w:b/>
                <w:bCs/>
                <w:i/>
                <w:iCs/>
                <w:highlight w:val="lightGray"/>
                <w:lang w:eastAsia="fr-FR"/>
              </w:rPr>
              <w:sym w:font="Mathématiques" w:char="F03C"/>
            </w:r>
            <w:r w:rsidRPr="008B35B0">
              <w:rPr>
                <w:rFonts w:ascii="Times New Roman" w:eastAsia="Times New Roman" w:hAnsi="Times New Roman" w:cs="Times New Roman"/>
                <w:b/>
                <w:bCs/>
                <w:i/>
                <w:iCs/>
                <w:highlight w:val="lightGray"/>
                <w:lang w:eastAsia="fr-FR"/>
              </w:rPr>
              <w:t xml:space="preserve">  </w:t>
            </w:r>
            <w:r w:rsidRPr="008B35B0">
              <w:rPr>
                <w:rFonts w:ascii="Times New Roman" w:eastAsia="Times New Roman" w:hAnsi="Times New Roman" w:cs="Times New Roman"/>
                <w:b/>
                <w:bCs/>
                <w:highlight w:val="lightGray"/>
                <w:lang w:eastAsia="fr-FR"/>
              </w:rPr>
              <w:t>0</w:t>
            </w:r>
            <w:r w:rsidR="00DD6925" w:rsidRPr="00DD6925">
              <w:rPr>
                <w:rFonts w:ascii="Times New Roman" w:eastAsia="Times New Roman" w:hAnsi="Times New Roman" w:cs="Times New Roman"/>
                <w:b/>
                <w:bCs/>
                <w:i/>
                <w:iCs/>
                <w:highlight w:val="lightGray"/>
                <w:lang w:eastAsia="fr-FR"/>
              </w:rPr>
              <w:t> :</w:t>
            </w:r>
            <w:r w:rsidR="00DD6925">
              <w:rPr>
                <w:rFonts w:ascii="Times New Roman" w:eastAsia="Times New Roman" w:hAnsi="Times New Roman" w:cs="Times New Roman"/>
                <w:b/>
                <w:bCs/>
                <w:lang w:eastAsia="fr-FR"/>
              </w:rPr>
              <w:t xml:space="preserve"> </w:t>
            </w:r>
          </w:p>
          <w:p w:rsidR="008B35B0" w:rsidRDefault="008B35B0" w:rsidP="00B4135E">
            <w:pPr>
              <w:spacing w:after="0" w:line="240" w:lineRule="auto"/>
              <w:rPr>
                <w:rFonts w:ascii="Times New Roman" w:eastAsia="Times New Roman" w:hAnsi="Times New Roman" w:cs="Times New Roman"/>
                <w:bCs/>
                <w:lang w:eastAsia="fr-FR"/>
              </w:rPr>
            </w:pPr>
            <w:r>
              <w:rPr>
                <w:rFonts w:ascii="Times New Roman" w:eastAsia="Times New Roman" w:hAnsi="Times New Roman" w:cs="Times New Roman"/>
                <w:bCs/>
                <w:lang w:eastAsia="fr-FR"/>
              </w:rPr>
              <w:t>Résolution d’inéquations-quotient à l’aide de tableaux de signes</w:t>
            </w:r>
          </w:p>
          <w:p w:rsidR="007D7896" w:rsidRPr="007D7896" w:rsidRDefault="007D7896" w:rsidP="007D7896">
            <w:pPr>
              <w:spacing w:after="0" w:line="240" w:lineRule="auto"/>
              <w:rPr>
                <w:rFonts w:ascii="Times New Roman" w:eastAsia="Times New Roman" w:hAnsi="Times New Roman" w:cs="Times New Roman"/>
              </w:rPr>
            </w:pPr>
            <w:r w:rsidRPr="007B6EF2">
              <w:rPr>
                <w:rFonts w:ascii="Times New Roman" w:eastAsia="Times New Roman" w:hAnsi="Times New Roman" w:cs="Times New Roman"/>
                <w:b/>
              </w:rPr>
              <w:t xml:space="preserve">Exercice </w:t>
            </w:r>
            <w:r w:rsidR="00D478E8">
              <w:rPr>
                <w:rFonts w:ascii="Times New Roman" w:eastAsia="Times New Roman" w:hAnsi="Times New Roman" w:cs="Times New Roman"/>
                <w:b/>
              </w:rPr>
              <w:t>4</w:t>
            </w:r>
            <w:r>
              <w:rPr>
                <w:rFonts w:ascii="Times New Roman" w:eastAsia="Times New Roman" w:hAnsi="Times New Roman" w:cs="Times New Roman"/>
                <w:b/>
              </w:rPr>
              <w:t xml:space="preserve"> </w:t>
            </w:r>
            <w:proofErr w:type="gramStart"/>
            <w:r w:rsidRPr="007B6EF2">
              <w:rPr>
                <w:rFonts w:ascii="Times New Roman" w:eastAsia="Times New Roman" w:hAnsi="Times New Roman" w:cs="Times New Roman"/>
                <w:b/>
              </w:rPr>
              <w:t>:</w:t>
            </w:r>
            <w:r w:rsidRPr="007B6EF2">
              <w:rPr>
                <w:rFonts w:ascii="Times New Roman" w:eastAsia="Times New Roman" w:hAnsi="Times New Roman" w:cs="Times New Roman"/>
              </w:rPr>
              <w:t xml:space="preserve"> </w:t>
            </w:r>
            <w:r>
              <w:rPr>
                <w:rFonts w:ascii="Times New Roman" w:eastAsia="Times New Roman" w:hAnsi="Times New Roman" w:cs="Times New Roman"/>
              </w:rPr>
              <w:t xml:space="preserve"> Soit</w:t>
            </w:r>
            <w:proofErr w:type="gramEnd"/>
            <w:r>
              <w:rPr>
                <w:rFonts w:ascii="Times New Roman" w:eastAsia="Times New Roman" w:hAnsi="Times New Roman" w:cs="Times New Roman"/>
              </w:rPr>
              <w:t xml:space="preserve"> la fonction </w:t>
            </w:r>
            <w:r>
              <w:rPr>
                <w:rFonts w:ascii="Times New Roman" w:eastAsia="Times New Roman" w:hAnsi="Times New Roman" w:cs="Times New Roman"/>
                <w:i/>
              </w:rPr>
              <w:t>f</w:t>
            </w:r>
            <w:r>
              <w:rPr>
                <w:rFonts w:ascii="Times New Roman" w:eastAsia="Times New Roman" w:hAnsi="Times New Roman" w:cs="Times New Roman"/>
              </w:rPr>
              <w:t xml:space="preserve"> définie </w:t>
            </w:r>
            <w:r w:rsidR="00A840CC">
              <w:rPr>
                <w:rFonts w:ascii="Times New Roman" w:eastAsia="Times New Roman" w:hAnsi="Times New Roman" w:cs="Times New Roman"/>
              </w:rPr>
              <w:t xml:space="preserve">par : </w:t>
            </w:r>
            <w:r w:rsidRPr="007D7896">
              <w:rPr>
                <w:rFonts w:ascii="Times New Roman" w:hAnsi="Times New Roman" w:cs="Times New Roman"/>
              </w:rPr>
              <w:t xml:space="preserve">  </w:t>
            </w:r>
            <w:r w:rsidRPr="007D7896">
              <w:rPr>
                <w:rFonts w:ascii="Times New Roman" w:hAnsi="Times New Roman" w:cs="Times New Roman"/>
                <w:i/>
              </w:rPr>
              <w:t xml:space="preserve">f(x) = </w:t>
            </w:r>
            <m:oMath>
              <m:f>
                <m:fPr>
                  <m:ctrlPr>
                    <w:rPr>
                      <w:rFonts w:ascii="Cambria Math" w:hAnsi="Cambria Math" w:cs="Times New Roman"/>
                      <w:sz w:val="24"/>
                      <w:szCs w:val="24"/>
                      <w:lang w:val="de-DE"/>
                    </w:rPr>
                  </m:ctrlPr>
                </m:fPr>
                <m:num>
                  <m:r>
                    <w:rPr>
                      <w:rFonts w:ascii="Cambria Math" w:hAnsi="Cambria Math" w:cs="Times New Roman"/>
                      <w:sz w:val="24"/>
                      <w:szCs w:val="24"/>
                    </w:rPr>
                    <m:t>3</m:t>
                  </m:r>
                  <m:r>
                    <w:rPr>
                      <w:rFonts w:ascii="Cambria Math" w:hAnsi="Cambria Math" w:cs="Times New Roman"/>
                      <w:sz w:val="24"/>
                      <w:szCs w:val="24"/>
                      <w:lang w:val="de-DE"/>
                    </w:rPr>
                    <m:t>x</m:t>
                  </m:r>
                  <m:r>
                    <w:rPr>
                      <w:rFonts w:ascii="Cambria Math" w:hAnsi="Cambria Math" w:cs="Times New Roman"/>
                      <w:sz w:val="24"/>
                      <w:szCs w:val="24"/>
                    </w:rPr>
                    <m:t>-6</m:t>
                  </m:r>
                </m:num>
                <m:den>
                  <m:r>
                    <w:rPr>
                      <w:rFonts w:ascii="Cambria Math" w:hAnsi="Cambria Math" w:cs="Times New Roman"/>
                      <w:sz w:val="24"/>
                      <w:szCs w:val="24"/>
                      <w:lang w:val="de-DE"/>
                    </w:rPr>
                    <m:t>x</m:t>
                  </m:r>
                  <m:r>
                    <m:rPr>
                      <m:sty m:val="p"/>
                    </m:rPr>
                    <w:rPr>
                      <w:rFonts w:ascii="Cambria Math" w:hAnsi="Cambria Math" w:cs="Times New Roman"/>
                      <w:sz w:val="24"/>
                      <w:szCs w:val="24"/>
                    </w:rPr>
                    <m:t>-3</m:t>
                  </m:r>
                </m:den>
              </m:f>
            </m:oMath>
          </w:p>
          <w:p w:rsidR="007D7896" w:rsidRDefault="007D7896" w:rsidP="007D7896">
            <w:pPr>
              <w:numPr>
                <w:ilvl w:val="0"/>
                <w:numId w:val="2"/>
              </w:numPr>
              <w:overflowPunct w:val="0"/>
              <w:autoSpaceDE w:val="0"/>
              <w:autoSpaceDN w:val="0"/>
              <w:adjustRightInd w:val="0"/>
              <w:spacing w:after="0" w:line="240" w:lineRule="auto"/>
              <w:contextualSpacing/>
              <w:jc w:val="both"/>
              <w:textAlignment w:val="baseline"/>
              <w:rPr>
                <w:rFonts w:ascii="Times New Roman" w:hAnsi="Times New Roman" w:cs="Times New Roman"/>
              </w:rPr>
            </w:pPr>
            <w:r>
              <w:rPr>
                <w:rFonts w:ascii="Times New Roman" w:hAnsi="Times New Roman" w:cs="Times New Roman"/>
              </w:rPr>
              <w:t xml:space="preserve">Déterminer l’ensemble de définition de </w:t>
            </w:r>
            <w:r>
              <w:rPr>
                <w:rFonts w:ascii="Times New Roman" w:hAnsi="Times New Roman" w:cs="Times New Roman"/>
                <w:i/>
              </w:rPr>
              <w:t>f.</w:t>
            </w:r>
          </w:p>
          <w:p w:rsidR="007D7896" w:rsidRPr="007D7896" w:rsidRDefault="007D7896" w:rsidP="007D7896">
            <w:pPr>
              <w:numPr>
                <w:ilvl w:val="0"/>
                <w:numId w:val="2"/>
              </w:numPr>
              <w:tabs>
                <w:tab w:val="clear" w:pos="360"/>
                <w:tab w:val="num" w:pos="720"/>
              </w:tabs>
              <w:overflowPunct w:val="0"/>
              <w:autoSpaceDE w:val="0"/>
              <w:autoSpaceDN w:val="0"/>
              <w:adjustRightInd w:val="0"/>
              <w:spacing w:after="0" w:line="240" w:lineRule="auto"/>
              <w:contextualSpacing/>
              <w:jc w:val="both"/>
              <w:textAlignment w:val="baseline"/>
              <w:rPr>
                <w:rFonts w:ascii="Times New Roman" w:hAnsi="Times New Roman" w:cs="Times New Roman"/>
              </w:rPr>
            </w:pPr>
            <w:r w:rsidRPr="007D7896">
              <w:rPr>
                <w:rFonts w:ascii="Times New Roman" w:hAnsi="Times New Roman" w:cs="Times New Roman"/>
              </w:rPr>
              <w:t xml:space="preserve">Résoudre </w:t>
            </w:r>
            <w:r w:rsidRPr="007D7896">
              <w:rPr>
                <w:rFonts w:ascii="Times New Roman" w:hAnsi="Times New Roman" w:cs="Times New Roman"/>
                <w:i/>
              </w:rPr>
              <w:t>f(x)</w:t>
            </w:r>
            <w:r w:rsidRPr="007D7896">
              <w:rPr>
                <w:rFonts w:ascii="Times New Roman" w:hAnsi="Times New Roman" w:cs="Times New Roman"/>
              </w:rPr>
              <w:t xml:space="preserve"> = 0.</w:t>
            </w:r>
          </w:p>
          <w:p w:rsidR="007D7896" w:rsidRDefault="007D7896" w:rsidP="007D7896">
            <w:pPr>
              <w:numPr>
                <w:ilvl w:val="0"/>
                <w:numId w:val="2"/>
              </w:numPr>
              <w:tabs>
                <w:tab w:val="clear" w:pos="360"/>
                <w:tab w:val="num" w:pos="720"/>
              </w:tabs>
              <w:overflowPunct w:val="0"/>
              <w:autoSpaceDE w:val="0"/>
              <w:autoSpaceDN w:val="0"/>
              <w:adjustRightInd w:val="0"/>
              <w:spacing w:after="0" w:line="240" w:lineRule="auto"/>
              <w:contextualSpacing/>
              <w:jc w:val="both"/>
              <w:textAlignment w:val="baseline"/>
              <w:rPr>
                <w:rFonts w:ascii="Times New Roman" w:hAnsi="Times New Roman" w:cs="Times New Roman"/>
              </w:rPr>
            </w:pPr>
            <w:r w:rsidRPr="007D7896">
              <w:rPr>
                <w:rFonts w:ascii="Times New Roman" w:hAnsi="Times New Roman" w:cs="Times New Roman"/>
              </w:rPr>
              <w:t xml:space="preserve">Résoudre </w:t>
            </w:r>
            <w:r w:rsidRPr="007D7896">
              <w:rPr>
                <w:rFonts w:ascii="Times New Roman" w:hAnsi="Times New Roman" w:cs="Times New Roman"/>
                <w:i/>
              </w:rPr>
              <w:t xml:space="preserve">f(x) </w:t>
            </w:r>
            <w:r w:rsidR="00A840CC" w:rsidRPr="00A840CC">
              <w:rPr>
                <w:rFonts w:ascii="Times New Roman" w:hAnsi="Times New Roman" w:cs="Times New Roman"/>
                <w:bCs/>
              </w:rPr>
              <w:sym w:font="Mathématiques" w:char="F03E"/>
            </w:r>
            <w:r w:rsidR="00A840CC">
              <w:rPr>
                <w:rFonts w:ascii="Times New Roman" w:hAnsi="Times New Roman" w:cs="Times New Roman"/>
              </w:rPr>
              <w:t xml:space="preserve"> </w:t>
            </w:r>
            <w:r w:rsidRPr="007D7896">
              <w:rPr>
                <w:rFonts w:ascii="Times New Roman" w:hAnsi="Times New Roman" w:cs="Times New Roman"/>
              </w:rPr>
              <w:t>6.</w:t>
            </w:r>
          </w:p>
          <w:p w:rsidR="00A840CC" w:rsidRDefault="00A840CC" w:rsidP="007D7896">
            <w:pPr>
              <w:numPr>
                <w:ilvl w:val="0"/>
                <w:numId w:val="2"/>
              </w:numPr>
              <w:tabs>
                <w:tab w:val="clear" w:pos="360"/>
                <w:tab w:val="num" w:pos="720"/>
              </w:tabs>
              <w:overflowPunct w:val="0"/>
              <w:autoSpaceDE w:val="0"/>
              <w:autoSpaceDN w:val="0"/>
              <w:adjustRightInd w:val="0"/>
              <w:spacing w:after="0" w:line="240" w:lineRule="auto"/>
              <w:contextualSpacing/>
              <w:jc w:val="both"/>
              <w:textAlignment w:val="baseline"/>
              <w:rPr>
                <w:rFonts w:ascii="Times New Roman" w:hAnsi="Times New Roman" w:cs="Times New Roman"/>
              </w:rPr>
            </w:pPr>
            <w:r>
              <w:rPr>
                <w:rFonts w:ascii="Times New Roman" w:hAnsi="Times New Roman" w:cs="Times New Roman"/>
              </w:rPr>
              <w:t xml:space="preserve">Soit la fonction </w:t>
            </w:r>
            <w:r>
              <w:rPr>
                <w:rFonts w:ascii="Times New Roman" w:hAnsi="Times New Roman" w:cs="Times New Roman"/>
                <w:i/>
              </w:rPr>
              <w:t>g</w:t>
            </w:r>
            <w:r>
              <w:rPr>
                <w:rFonts w:ascii="Times New Roman" w:hAnsi="Times New Roman" w:cs="Times New Roman"/>
              </w:rPr>
              <w:t xml:space="preserve"> définie sur </w:t>
            </w:r>
            <w:r w:rsidRPr="00A840CC">
              <w:rPr>
                <w:rFonts w:ascii="Atalante" w:hAnsi="Atalante" w:cs="Times New Roman"/>
              </w:rPr>
              <w:t>R</w:t>
            </w:r>
            <w:r>
              <w:rPr>
                <w:rFonts w:ascii="Times New Roman" w:hAnsi="Times New Roman" w:cs="Times New Roman"/>
              </w:rPr>
              <w:t xml:space="preserve"> par : </w:t>
            </w:r>
            <w:r>
              <w:rPr>
                <w:rFonts w:ascii="Times New Roman" w:hAnsi="Times New Roman" w:cs="Times New Roman"/>
                <w:i/>
              </w:rPr>
              <w:t xml:space="preserve">g(x) = x + </w:t>
            </w:r>
            <w:r>
              <w:rPr>
                <w:rFonts w:ascii="Times New Roman" w:hAnsi="Times New Roman" w:cs="Times New Roman"/>
              </w:rPr>
              <w:t xml:space="preserve">2. Résoudre : </w:t>
            </w:r>
            <w:r>
              <w:rPr>
                <w:rFonts w:ascii="Times New Roman" w:hAnsi="Times New Roman" w:cs="Times New Roman"/>
                <w:i/>
              </w:rPr>
              <w:t xml:space="preserve">f(x) </w:t>
            </w:r>
            <w:r w:rsidRPr="00A840CC">
              <w:rPr>
                <w:rFonts w:ascii="Times New Roman" w:hAnsi="Times New Roman" w:cs="Times New Roman"/>
                <w:bCs/>
              </w:rPr>
              <w:sym w:font="Mathématiques" w:char="F03E"/>
            </w:r>
            <w:r>
              <w:rPr>
                <w:rFonts w:ascii="Times New Roman" w:hAnsi="Times New Roman" w:cs="Times New Roman"/>
              </w:rPr>
              <w:t xml:space="preserve"> </w:t>
            </w:r>
            <w:r>
              <w:rPr>
                <w:rFonts w:ascii="Times New Roman" w:hAnsi="Times New Roman" w:cs="Times New Roman"/>
                <w:i/>
              </w:rPr>
              <w:t>g(x).</w:t>
            </w:r>
          </w:p>
          <w:p w:rsidR="007D7896" w:rsidRDefault="007D7896" w:rsidP="00DD6925">
            <w:pPr>
              <w:spacing w:before="60" w:after="0" w:line="240" w:lineRule="auto"/>
              <w:rPr>
                <w:rFonts w:ascii="Times New Roman" w:eastAsia="Times New Roman" w:hAnsi="Times New Roman" w:cs="Times New Roman"/>
              </w:rPr>
            </w:pPr>
            <w:r w:rsidRPr="007B6EF2">
              <w:rPr>
                <w:rFonts w:ascii="Times New Roman" w:eastAsia="Times New Roman" w:hAnsi="Times New Roman" w:cs="Times New Roman"/>
                <w:b/>
              </w:rPr>
              <w:t xml:space="preserve">Exercice </w:t>
            </w:r>
            <w:r w:rsidR="00D478E8">
              <w:rPr>
                <w:rFonts w:ascii="Times New Roman" w:eastAsia="Times New Roman" w:hAnsi="Times New Roman" w:cs="Times New Roman"/>
                <w:b/>
              </w:rPr>
              <w:t>5</w:t>
            </w:r>
            <w:r>
              <w:rPr>
                <w:rFonts w:ascii="Times New Roman" w:eastAsia="Times New Roman" w:hAnsi="Times New Roman" w:cs="Times New Roman"/>
                <w:b/>
              </w:rPr>
              <w:t xml:space="preserve"> </w:t>
            </w:r>
            <w:proofErr w:type="gramStart"/>
            <w:r w:rsidRPr="007B6EF2">
              <w:rPr>
                <w:rFonts w:ascii="Times New Roman" w:eastAsia="Times New Roman" w:hAnsi="Times New Roman" w:cs="Times New Roman"/>
                <w:b/>
              </w:rPr>
              <w:t>:</w:t>
            </w:r>
            <w:r w:rsidRPr="007B6EF2">
              <w:rPr>
                <w:rFonts w:ascii="Times New Roman" w:eastAsia="Times New Roman" w:hAnsi="Times New Roman" w:cs="Times New Roman"/>
              </w:rPr>
              <w:t xml:space="preserve"> </w:t>
            </w:r>
            <w:r>
              <w:rPr>
                <w:rFonts w:ascii="Times New Roman" w:eastAsia="Times New Roman" w:hAnsi="Times New Roman" w:cs="Times New Roman"/>
              </w:rPr>
              <w:t xml:space="preserve"> Résoudre</w:t>
            </w:r>
            <w:proofErr w:type="gramEnd"/>
            <w:r>
              <w:rPr>
                <w:rFonts w:ascii="Times New Roman" w:eastAsia="Times New Roman" w:hAnsi="Times New Roman" w:cs="Times New Roman"/>
              </w:rPr>
              <w:t xml:space="preserve"> dans </w:t>
            </w:r>
            <w:r w:rsidRPr="007D7896">
              <w:rPr>
                <w:rFonts w:ascii="Atalante" w:eastAsia="Times New Roman" w:hAnsi="Atalante" w:cs="Times New Roman"/>
              </w:rPr>
              <w:t>R</w:t>
            </w:r>
            <w:r>
              <w:rPr>
                <w:rFonts w:ascii="Times New Roman" w:eastAsia="Times New Roman" w:hAnsi="Times New Roman" w:cs="Times New Roman"/>
              </w:rPr>
              <w:t> :</w:t>
            </w:r>
          </w:p>
          <w:p w:rsidR="007D7896" w:rsidRPr="00DD6925" w:rsidRDefault="005618A5" w:rsidP="007D7896">
            <w:pPr>
              <w:spacing w:after="0" w:line="240" w:lineRule="auto"/>
              <w:rPr>
                <w:rFonts w:ascii="Times New Roman" w:eastAsia="Times New Roman" w:hAnsi="Times New Roman" w:cs="Times New Roman"/>
                <w:iCs/>
                <w:lang w:eastAsia="fr-FR"/>
              </w:rPr>
            </w:pPr>
            <m:oMath>
              <m:f>
                <m:fPr>
                  <m:ctrlPr>
                    <w:rPr>
                      <w:rFonts w:ascii="Cambria Math" w:eastAsia="Times New Roman" w:hAnsi="Cambria Math" w:cs="Times New Roman"/>
                      <w:i/>
                      <w:lang w:eastAsia="fr-FR"/>
                    </w:rPr>
                  </m:ctrlPr>
                </m:fPr>
                <m:num>
                  <m:r>
                    <w:rPr>
                      <w:rFonts w:ascii="Cambria Math" w:eastAsia="Times New Roman" w:hAnsi="Cambria Math" w:cs="Times New Roman"/>
                      <w:lang w:eastAsia="fr-FR"/>
                    </w:rPr>
                    <m:t>4</m:t>
                  </m:r>
                  <m:sSup>
                    <m:sSupPr>
                      <m:ctrlPr>
                        <w:rPr>
                          <w:rFonts w:ascii="Cambria Math" w:eastAsia="Times New Roman" w:hAnsi="Cambria Math" w:cs="Times New Roman"/>
                          <w:i/>
                          <w:lang w:eastAsia="fr-FR"/>
                        </w:rPr>
                      </m:ctrlPr>
                    </m:sSupPr>
                    <m:e>
                      <m:r>
                        <w:rPr>
                          <w:rFonts w:ascii="Cambria Math" w:eastAsia="Times New Roman" w:hAnsi="Cambria Math" w:cs="Times New Roman"/>
                          <w:lang w:eastAsia="fr-FR"/>
                        </w:rPr>
                        <m:t>x</m:t>
                      </m:r>
                    </m:e>
                    <m:sup>
                      <m:r>
                        <w:rPr>
                          <w:rFonts w:ascii="Cambria Math" w:eastAsia="Times New Roman" w:hAnsi="Cambria Math" w:cs="Times New Roman"/>
                          <w:lang w:eastAsia="fr-FR"/>
                        </w:rPr>
                        <m:t>2</m:t>
                      </m:r>
                    </m:sup>
                  </m:sSup>
                  <m:r>
                    <w:rPr>
                      <w:rFonts w:ascii="Cambria Math" w:eastAsia="Times New Roman" w:hAnsi="Cambria Math" w:cs="Times New Roman"/>
                      <w:lang w:eastAsia="fr-FR"/>
                    </w:rPr>
                    <m:t>-16</m:t>
                  </m:r>
                </m:num>
                <m:den>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2x-4</m:t>
                      </m:r>
                    </m:e>
                  </m:d>
                  <m:r>
                    <w:rPr>
                      <w:rFonts w:ascii="Cambria Math" w:eastAsia="Times New Roman" w:hAnsi="Cambria Math" w:cs="Times New Roman"/>
                      <w:lang w:eastAsia="fr-FR"/>
                    </w:rPr>
                    <m:t>(3x-2)</m:t>
                  </m:r>
                </m:den>
              </m:f>
            </m:oMath>
            <w:r w:rsidR="00A840CC">
              <w:rPr>
                <w:rFonts w:ascii="Times New Roman" w:eastAsia="Times New Roman" w:hAnsi="Times New Roman" w:cs="Times New Roman"/>
                <w:lang w:eastAsia="fr-FR"/>
              </w:rPr>
              <w:t xml:space="preserve"> = 0</w:t>
            </w:r>
            <w:r w:rsidR="000C059C">
              <w:rPr>
                <w:rFonts w:ascii="Times New Roman" w:eastAsia="Times New Roman" w:hAnsi="Times New Roman" w:cs="Times New Roman"/>
                <w:lang w:eastAsia="fr-FR"/>
              </w:rPr>
              <w:t xml:space="preserve">             </w:t>
            </w:r>
            <w:r w:rsidRPr="00A840CC">
              <w:rPr>
                <w:rFonts w:ascii="Times New Roman" w:eastAsia="Times New Roman" w:hAnsi="Times New Roman" w:cs="Times New Roman"/>
                <w:lang w:eastAsia="fr-FR"/>
              </w:rPr>
              <w:fldChar w:fldCharType="begin"/>
            </w:r>
            <w:r w:rsidR="00A840CC" w:rsidRPr="00A840CC">
              <w:rPr>
                <w:rFonts w:ascii="Times New Roman" w:eastAsia="Times New Roman" w:hAnsi="Times New Roman" w:cs="Times New Roman"/>
                <w:lang w:eastAsia="fr-FR"/>
              </w:rPr>
              <w:instrText xml:space="preserve"> eq \s\do1(\f(2</w:instrText>
            </w:r>
            <w:r w:rsidR="00A840CC" w:rsidRPr="00A840CC">
              <w:rPr>
                <w:rFonts w:ascii="Times New Roman" w:eastAsia="Times New Roman" w:hAnsi="Times New Roman" w:cs="Times New Roman"/>
                <w:i/>
                <w:iCs/>
                <w:lang w:eastAsia="fr-FR"/>
              </w:rPr>
              <w:instrText xml:space="preserve">x </w:instrText>
            </w:r>
            <w:r w:rsidR="00A840CC" w:rsidRPr="00A840CC">
              <w:rPr>
                <w:rFonts w:ascii="Times New Roman" w:eastAsia="Times New Roman" w:hAnsi="Times New Roman" w:cs="Times New Roman"/>
                <w:lang w:eastAsia="fr-FR"/>
              </w:rPr>
              <w:instrText>– 14;</w:instrText>
            </w:r>
            <w:r w:rsidR="00A840CC" w:rsidRPr="00A840CC">
              <w:rPr>
                <w:rFonts w:ascii="Times New Roman" w:eastAsia="Times New Roman" w:hAnsi="Times New Roman" w:cs="Times New Roman"/>
                <w:i/>
                <w:iCs/>
                <w:lang w:eastAsia="fr-FR"/>
              </w:rPr>
              <w:instrText>x</w:instrText>
            </w:r>
            <w:r w:rsidR="00A840CC" w:rsidRPr="00A840CC">
              <w:rPr>
                <w:rFonts w:ascii="Times New Roman" w:eastAsia="Times New Roman" w:hAnsi="Times New Roman" w:cs="Times New Roman"/>
                <w:lang w:eastAsia="fr-FR"/>
              </w:rPr>
              <w:instrText xml:space="preserve"> + 5))</w:instrText>
            </w:r>
            <w:r w:rsidRPr="00A840CC">
              <w:rPr>
                <w:rFonts w:ascii="Times New Roman" w:eastAsia="Times New Roman" w:hAnsi="Times New Roman" w:cs="Times New Roman"/>
                <w:lang w:eastAsia="fr-FR"/>
              </w:rPr>
              <w:fldChar w:fldCharType="end"/>
            </w:r>
            <w:r w:rsidR="00A840CC" w:rsidRPr="00A840CC">
              <w:rPr>
                <w:rFonts w:ascii="Times New Roman" w:eastAsia="Times New Roman" w:hAnsi="Times New Roman" w:cs="Times New Roman"/>
                <w:lang w:eastAsia="fr-FR"/>
              </w:rPr>
              <w:t xml:space="preserve"> </w:t>
            </w:r>
            <w:r w:rsidR="0072476C" w:rsidRPr="0072476C">
              <w:rPr>
                <w:rFonts w:ascii="Times New Roman" w:eastAsia="Times New Roman" w:hAnsi="Times New Roman" w:cs="Times New Roman"/>
                <w:bCs/>
                <w:lang w:eastAsia="fr-FR"/>
              </w:rPr>
              <w:sym w:font="Mathématiques" w:char="F03E"/>
            </w:r>
            <w:r w:rsidR="0072476C">
              <w:rPr>
                <w:rFonts w:ascii="Times New Roman" w:eastAsia="Times New Roman" w:hAnsi="Times New Roman" w:cs="Times New Roman"/>
                <w:lang w:eastAsia="fr-FR"/>
              </w:rPr>
              <w:t xml:space="preserve"> </w:t>
            </w:r>
            <w:r w:rsidR="00A840CC" w:rsidRPr="00A840CC">
              <w:rPr>
                <w:rFonts w:ascii="Times New Roman" w:eastAsia="Times New Roman" w:hAnsi="Times New Roman" w:cs="Times New Roman"/>
                <w:lang w:eastAsia="fr-FR"/>
              </w:rPr>
              <w:t>0</w:t>
            </w:r>
            <w:r w:rsidR="00DD6925">
              <w:rPr>
                <w:rFonts w:ascii="Times New Roman" w:eastAsia="Times New Roman" w:hAnsi="Times New Roman" w:cs="Times New Roman"/>
                <w:lang w:eastAsia="fr-FR"/>
              </w:rPr>
              <w:t xml:space="preserve">                  </w:t>
            </w:r>
            <w:r w:rsidRPr="00A840CC">
              <w:rPr>
                <w:rFonts w:ascii="Times New Roman" w:eastAsia="Times New Roman" w:hAnsi="Times New Roman" w:cs="Times New Roman"/>
                <w:lang w:eastAsia="fr-FR"/>
              </w:rPr>
              <w:fldChar w:fldCharType="begin"/>
            </w:r>
            <w:r w:rsidR="00A840CC" w:rsidRPr="00A840CC">
              <w:rPr>
                <w:rFonts w:ascii="Times New Roman" w:eastAsia="Times New Roman" w:hAnsi="Times New Roman" w:cs="Times New Roman"/>
                <w:lang w:eastAsia="fr-FR"/>
              </w:rPr>
              <w:instrText xml:space="preserve"> eq \s\do1(\f(2;</w:instrText>
            </w:r>
            <w:r w:rsidR="00A840CC" w:rsidRPr="00A840CC">
              <w:rPr>
                <w:rFonts w:ascii="Times New Roman" w:eastAsia="Times New Roman" w:hAnsi="Times New Roman" w:cs="Times New Roman"/>
                <w:i/>
                <w:iCs/>
                <w:lang w:eastAsia="fr-FR"/>
              </w:rPr>
              <w:instrText>x</w:instrText>
            </w:r>
            <w:r w:rsidR="00A840CC" w:rsidRPr="00A840CC">
              <w:rPr>
                <w:rFonts w:ascii="Times New Roman" w:eastAsia="Times New Roman" w:hAnsi="Times New Roman" w:cs="Times New Roman"/>
                <w:lang w:eastAsia="fr-FR"/>
              </w:rPr>
              <w:instrText xml:space="preserve"> – 1 ))</w:instrText>
            </w:r>
            <w:r w:rsidRPr="00A840CC">
              <w:rPr>
                <w:rFonts w:ascii="Times New Roman" w:eastAsia="Times New Roman" w:hAnsi="Times New Roman" w:cs="Times New Roman"/>
                <w:lang w:eastAsia="fr-FR"/>
              </w:rPr>
              <w:fldChar w:fldCharType="end"/>
            </w:r>
            <w:r w:rsidR="00A840CC" w:rsidRPr="00A840CC">
              <w:rPr>
                <w:rFonts w:ascii="Times New Roman" w:eastAsia="Times New Roman" w:hAnsi="Times New Roman" w:cs="Times New Roman"/>
                <w:lang w:eastAsia="fr-FR"/>
              </w:rPr>
              <w:t xml:space="preserve"> &lt; </w:t>
            </w:r>
            <w:r w:rsidRPr="00A840CC">
              <w:rPr>
                <w:rFonts w:ascii="Times New Roman" w:eastAsia="Times New Roman" w:hAnsi="Times New Roman" w:cs="Times New Roman"/>
                <w:lang w:eastAsia="fr-FR"/>
              </w:rPr>
              <w:fldChar w:fldCharType="begin"/>
            </w:r>
            <w:r w:rsidR="00A840CC" w:rsidRPr="00A840CC">
              <w:rPr>
                <w:rFonts w:ascii="Times New Roman" w:eastAsia="Times New Roman" w:hAnsi="Times New Roman" w:cs="Times New Roman"/>
                <w:lang w:eastAsia="fr-FR"/>
              </w:rPr>
              <w:instrText xml:space="preserve"> eq \s\do1(\f(1;</w:instrText>
            </w:r>
            <w:r w:rsidR="00A840CC" w:rsidRPr="00A840CC">
              <w:rPr>
                <w:rFonts w:ascii="Times New Roman" w:eastAsia="Times New Roman" w:hAnsi="Times New Roman" w:cs="Times New Roman"/>
                <w:i/>
                <w:iCs/>
                <w:lang w:eastAsia="fr-FR"/>
              </w:rPr>
              <w:instrText>x</w:instrText>
            </w:r>
            <w:r w:rsidR="00A840CC" w:rsidRPr="00A840CC">
              <w:rPr>
                <w:rFonts w:ascii="Times New Roman" w:eastAsia="Times New Roman" w:hAnsi="Times New Roman" w:cs="Times New Roman"/>
                <w:lang w:eastAsia="fr-FR"/>
              </w:rPr>
              <w:instrText xml:space="preserve"> – 2))</w:instrText>
            </w:r>
            <w:r w:rsidRPr="00A840CC">
              <w:rPr>
                <w:rFonts w:ascii="Times New Roman" w:eastAsia="Times New Roman" w:hAnsi="Times New Roman" w:cs="Times New Roman"/>
                <w:lang w:eastAsia="fr-FR"/>
              </w:rPr>
              <w:fldChar w:fldCharType="end"/>
            </w:r>
          </w:p>
        </w:tc>
      </w:tr>
      <w:tr w:rsidR="00442F4B" w:rsidRPr="002E58D6">
        <w:tc>
          <w:tcPr>
            <w:tcW w:w="2235" w:type="dxa"/>
            <w:tcMar>
              <w:bottom w:w="57" w:type="dxa"/>
            </w:tcMar>
          </w:tcPr>
          <w:p w:rsidR="00442F4B" w:rsidRDefault="00442F4B" w:rsidP="004C256A">
            <w:pPr>
              <w:spacing w:after="0" w:line="240" w:lineRule="auto"/>
              <w:rPr>
                <w:rFonts w:ascii="Times New Roman" w:hAnsi="Times New Roman" w:cs="Times New Roman"/>
                <w:b/>
                <w:bCs/>
              </w:rPr>
            </w:pPr>
            <w:r w:rsidRPr="004C256A">
              <w:rPr>
                <w:rFonts w:ascii="Times New Roman" w:hAnsi="Times New Roman" w:cs="Times New Roman"/>
                <w:b/>
                <w:bCs/>
              </w:rPr>
              <w:lastRenderedPageBreak/>
              <w:t>Etape 4</w:t>
            </w:r>
          </w:p>
          <w:p w:rsidR="007B6EF2" w:rsidRPr="00DD6925" w:rsidRDefault="007B6EF2" w:rsidP="004C256A">
            <w:pPr>
              <w:spacing w:after="0" w:line="240" w:lineRule="auto"/>
              <w:rPr>
                <w:rFonts w:ascii="Times New Roman" w:hAnsi="Times New Roman" w:cs="Times New Roman"/>
                <w:bCs/>
              </w:rPr>
            </w:pPr>
            <w:r w:rsidRPr="00DD6925">
              <w:rPr>
                <w:rFonts w:ascii="Times New Roman" w:hAnsi="Times New Roman" w:cs="Times New Roman"/>
                <w:bCs/>
              </w:rPr>
              <w:t>Décomposition en éléments simples d’une fraction rationnelle</w:t>
            </w:r>
          </w:p>
          <w:p w:rsidR="00442F4B" w:rsidRPr="004C256A" w:rsidRDefault="00442F4B" w:rsidP="004C256A">
            <w:pPr>
              <w:spacing w:after="0" w:line="240" w:lineRule="auto"/>
              <w:rPr>
                <w:rFonts w:ascii="Times New Roman" w:hAnsi="Times New Roman" w:cs="Times New Roman"/>
              </w:rPr>
            </w:pPr>
          </w:p>
          <w:p w:rsidR="00EF7F78" w:rsidRDefault="00442F4B" w:rsidP="00EF7F78">
            <w:pPr>
              <w:spacing w:after="0" w:line="240" w:lineRule="auto"/>
              <w:rPr>
                <w:rFonts w:ascii="Times New Roman" w:hAnsi="Times New Roman" w:cs="Times New Roman"/>
                <w:color w:val="00B050"/>
                <w:sz w:val="18"/>
                <w:szCs w:val="18"/>
              </w:rPr>
            </w:pPr>
            <w:r>
              <w:rPr>
                <w:rFonts w:ascii="Times New Roman" w:hAnsi="Times New Roman" w:cs="Times New Roman"/>
                <w:color w:val="00B050"/>
                <w:sz w:val="18"/>
                <w:szCs w:val="18"/>
              </w:rPr>
              <w:t xml:space="preserve"> </w:t>
            </w:r>
            <w:r w:rsidR="00EF7F78">
              <w:rPr>
                <w:rFonts w:ascii="Times New Roman" w:hAnsi="Times New Roman" w:cs="Times New Roman"/>
                <w:color w:val="00B050"/>
                <w:sz w:val="18"/>
                <w:szCs w:val="18"/>
              </w:rPr>
              <w:t>Phase individuelle :</w:t>
            </w:r>
          </w:p>
          <w:p w:rsidR="00442F4B" w:rsidRPr="004C256A" w:rsidRDefault="00EF7F78" w:rsidP="00EF7F78">
            <w:pPr>
              <w:spacing w:after="0" w:line="240" w:lineRule="auto"/>
              <w:rPr>
                <w:rFonts w:ascii="Times New Roman" w:hAnsi="Times New Roman" w:cs="Times New Roman"/>
              </w:rPr>
            </w:pPr>
            <w:r>
              <w:rPr>
                <w:rFonts w:ascii="Times New Roman" w:hAnsi="Times New Roman" w:cs="Times New Roman"/>
                <w:color w:val="00B050"/>
                <w:sz w:val="18"/>
                <w:szCs w:val="18"/>
              </w:rPr>
              <w:t>élève/cahier</w:t>
            </w:r>
          </w:p>
        </w:tc>
        <w:tc>
          <w:tcPr>
            <w:tcW w:w="8363" w:type="dxa"/>
            <w:tcMar>
              <w:bottom w:w="57" w:type="dxa"/>
            </w:tcMar>
          </w:tcPr>
          <w:p w:rsidR="00442F4B" w:rsidRPr="00DD6925" w:rsidRDefault="007D7896" w:rsidP="007D7896">
            <w:pPr>
              <w:pStyle w:val="Paragraphedeliste"/>
              <w:spacing w:after="60" w:line="240" w:lineRule="auto"/>
              <w:ind w:left="0"/>
              <w:rPr>
                <w:rFonts w:ascii="Times New Roman" w:hAnsi="Times New Roman" w:cs="Times New Roman"/>
                <w:i/>
              </w:rPr>
            </w:pPr>
            <w:r w:rsidRPr="00DD6925">
              <w:rPr>
                <w:rFonts w:ascii="Times New Roman" w:hAnsi="Times New Roman" w:cs="Times New Roman"/>
                <w:i/>
              </w:rPr>
              <w:t xml:space="preserve">Dans </w:t>
            </w:r>
            <w:r w:rsidR="005E017D" w:rsidRPr="00DD6925">
              <w:rPr>
                <w:rFonts w:ascii="Times New Roman" w:hAnsi="Times New Roman" w:cs="Times New Roman"/>
                <w:i/>
              </w:rPr>
              <w:t>les nouveaux programmes</w:t>
            </w:r>
            <w:r w:rsidRPr="00DD6925">
              <w:rPr>
                <w:rFonts w:ascii="Times New Roman" w:hAnsi="Times New Roman" w:cs="Times New Roman"/>
                <w:i/>
              </w:rPr>
              <w:t xml:space="preserve"> de BTS, la forme de la décomposition doit être donnée.</w:t>
            </w:r>
          </w:p>
          <w:p w:rsidR="007D7896" w:rsidRDefault="007D7896" w:rsidP="00A840CC">
            <w:pPr>
              <w:pStyle w:val="Paragraphedeliste"/>
              <w:spacing w:after="60" w:line="240" w:lineRule="auto"/>
              <w:ind w:left="0"/>
              <w:rPr>
                <w:rFonts w:ascii="Times New Roman" w:eastAsia="Times New Roman" w:hAnsi="Times New Roman" w:cs="Times New Roman"/>
              </w:rPr>
            </w:pPr>
            <w:r w:rsidRPr="007B6EF2">
              <w:rPr>
                <w:rFonts w:ascii="Times New Roman" w:eastAsia="Times New Roman" w:hAnsi="Times New Roman" w:cs="Times New Roman"/>
                <w:b/>
              </w:rPr>
              <w:t xml:space="preserve">Exercice </w:t>
            </w:r>
            <w:r w:rsidR="00D478E8">
              <w:rPr>
                <w:rFonts w:ascii="Times New Roman" w:eastAsia="Times New Roman" w:hAnsi="Times New Roman" w:cs="Times New Roman"/>
                <w:b/>
              </w:rPr>
              <w:t xml:space="preserve">6 </w:t>
            </w:r>
            <w:r w:rsidRPr="007B6EF2">
              <w:rPr>
                <w:rFonts w:ascii="Times New Roman" w:eastAsia="Times New Roman" w:hAnsi="Times New Roman" w:cs="Times New Roman"/>
                <w:b/>
              </w:rPr>
              <w:t>:</w:t>
            </w:r>
            <w:r w:rsidRPr="007B6EF2">
              <w:rPr>
                <w:rFonts w:ascii="Times New Roman" w:eastAsia="Times New Roman" w:hAnsi="Times New Roman" w:cs="Times New Roman"/>
              </w:rPr>
              <w:t xml:space="preserve"> </w:t>
            </w:r>
            <w:r w:rsidR="0072476C">
              <w:rPr>
                <w:rFonts w:ascii="Times New Roman" w:eastAsia="Times New Roman" w:hAnsi="Times New Roman" w:cs="Times New Roman"/>
              </w:rPr>
              <w:t>Application au calcul de limites</w:t>
            </w:r>
          </w:p>
          <w:p w:rsidR="000C059C" w:rsidRPr="000C059C" w:rsidRDefault="000C059C" w:rsidP="000C059C">
            <w:pPr>
              <w:spacing w:after="0" w:line="288" w:lineRule="auto"/>
              <w:rPr>
                <w:rFonts w:ascii="Times New Roman" w:eastAsia="Times New Roman" w:hAnsi="Times New Roman" w:cs="Times New Roman"/>
                <w:iCs/>
              </w:rPr>
            </w:pPr>
            <w:r w:rsidRPr="000C059C">
              <w:rPr>
                <w:rFonts w:ascii="Times New Roman" w:eastAsia="Times New Roman" w:hAnsi="Times New Roman" w:cs="Times New Roman"/>
                <w:iCs/>
              </w:rPr>
              <w:t xml:space="preserve">Soit la fonction </w:t>
            </w:r>
            <w:r w:rsidRPr="000C059C">
              <w:rPr>
                <w:rFonts w:ascii="Times New Roman" w:eastAsia="Times New Roman" w:hAnsi="Times New Roman" w:cs="Times New Roman"/>
                <w:i/>
                <w:iCs/>
              </w:rPr>
              <w:t>f</w:t>
            </w:r>
            <w:r w:rsidRPr="000C059C">
              <w:rPr>
                <w:rFonts w:ascii="Times New Roman" w:eastAsia="Times New Roman" w:hAnsi="Times New Roman" w:cs="Times New Roman"/>
                <w:iCs/>
              </w:rPr>
              <w:t xml:space="preserve"> définie par : </w:t>
            </w:r>
            <w:r w:rsidRPr="000C059C">
              <w:rPr>
                <w:rFonts w:ascii="Times New Roman" w:eastAsia="Times New Roman" w:hAnsi="Times New Roman" w:cs="Times New Roman"/>
                <w:i/>
                <w:iCs/>
              </w:rPr>
              <w:t xml:space="preserve">f(x) = </w:t>
            </w:r>
            <w:r w:rsidR="005618A5" w:rsidRPr="000C059C">
              <w:rPr>
                <w:rFonts w:ascii="Times New Roman" w:eastAsia="Times New Roman" w:hAnsi="Times New Roman" w:cs="Times New Roman"/>
                <w:iCs/>
              </w:rPr>
              <w:fldChar w:fldCharType="begin"/>
            </w:r>
            <w:r w:rsidRPr="000C059C">
              <w:rPr>
                <w:rFonts w:ascii="Times New Roman" w:eastAsia="Times New Roman" w:hAnsi="Times New Roman" w:cs="Times New Roman"/>
                <w:iCs/>
              </w:rPr>
              <w:instrText xml:space="preserve"> eq \s\do1(\f(</w:instrText>
            </w:r>
            <w:r w:rsidRPr="000C059C">
              <w:rPr>
                <w:rFonts w:ascii="Times New Roman" w:eastAsia="Times New Roman" w:hAnsi="Times New Roman" w:cs="Times New Roman"/>
                <w:i/>
                <w:iCs/>
              </w:rPr>
              <w:instrText>x</w:instrText>
            </w:r>
            <w:r w:rsidRPr="000C059C">
              <w:rPr>
                <w:rFonts w:ascii="Times New Roman" w:eastAsia="Times New Roman" w:hAnsi="Times New Roman" w:cs="Times New Roman"/>
                <w:iCs/>
                <w:vertAlign w:val="superscript"/>
              </w:rPr>
              <w:instrText>2</w:instrText>
            </w:r>
            <w:r w:rsidRPr="000C059C">
              <w:rPr>
                <w:rFonts w:ascii="Times New Roman" w:eastAsia="Times New Roman" w:hAnsi="Times New Roman" w:cs="Times New Roman"/>
                <w:iCs/>
              </w:rPr>
              <w:instrText xml:space="preserve"> – 2</w:instrText>
            </w:r>
            <w:r w:rsidRPr="000C059C">
              <w:rPr>
                <w:rFonts w:ascii="Times New Roman" w:eastAsia="Times New Roman" w:hAnsi="Times New Roman" w:cs="Times New Roman"/>
                <w:i/>
                <w:iCs/>
              </w:rPr>
              <w:instrText>x</w:instrText>
            </w:r>
            <w:r w:rsidRPr="000C059C">
              <w:rPr>
                <w:rFonts w:ascii="Times New Roman" w:eastAsia="Times New Roman" w:hAnsi="Times New Roman" w:cs="Times New Roman"/>
                <w:iCs/>
              </w:rPr>
              <w:instrText xml:space="preserve"> – 3;2</w:instrText>
            </w:r>
            <w:r w:rsidRPr="000C059C">
              <w:rPr>
                <w:rFonts w:ascii="Times New Roman" w:eastAsia="Times New Roman" w:hAnsi="Times New Roman" w:cs="Times New Roman"/>
                <w:i/>
                <w:iCs/>
              </w:rPr>
              <w:instrText>x</w:instrText>
            </w:r>
            <w:r w:rsidRPr="000C059C">
              <w:rPr>
                <w:rFonts w:ascii="Times New Roman" w:eastAsia="Times New Roman" w:hAnsi="Times New Roman" w:cs="Times New Roman"/>
                <w:iCs/>
              </w:rPr>
              <w:instrText xml:space="preserve"> – 4))</w:instrText>
            </w:r>
            <w:r w:rsidR="005618A5" w:rsidRPr="000C059C">
              <w:rPr>
                <w:rFonts w:ascii="Times New Roman" w:eastAsia="Times New Roman" w:hAnsi="Times New Roman" w:cs="Times New Roman"/>
                <w:iCs/>
              </w:rPr>
              <w:fldChar w:fldCharType="end"/>
            </w:r>
            <w:r w:rsidRPr="000C059C">
              <w:rPr>
                <w:rFonts w:ascii="Times New Roman" w:eastAsia="Times New Roman" w:hAnsi="Times New Roman" w:cs="Times New Roman"/>
                <w:iCs/>
              </w:rPr>
              <w:t xml:space="preserve"> définie sur </w:t>
            </w:r>
            <w:r w:rsidRPr="000C059C">
              <w:rPr>
                <w:rFonts w:ascii="Times New Roman" w:eastAsia="Times New Roman" w:hAnsi="Times New Roman" w:cs="Times New Roman"/>
                <w:iCs/>
              </w:rPr>
              <w:sym w:font="Mathématiques" w:char="F044"/>
            </w:r>
            <w:r w:rsidRPr="000C059C">
              <w:rPr>
                <w:rFonts w:ascii="Times New Roman" w:eastAsia="Times New Roman" w:hAnsi="Times New Roman" w:cs="Times New Roman"/>
                <w:iCs/>
              </w:rPr>
              <w:t xml:space="preserve">  </w:t>
            </w:r>
            <w:proofErr w:type="gramStart"/>
            <w:r w:rsidRPr="000C059C">
              <w:rPr>
                <w:rFonts w:ascii="Times New Roman" w:eastAsia="Times New Roman" w:hAnsi="Times New Roman" w:cs="Times New Roman"/>
                <w:iCs/>
              </w:rPr>
              <w:t>= ]2</w:t>
            </w:r>
            <w:proofErr w:type="gramEnd"/>
            <w:r w:rsidRPr="000C059C">
              <w:rPr>
                <w:rFonts w:ascii="Times New Roman" w:eastAsia="Times New Roman" w:hAnsi="Times New Roman" w:cs="Times New Roman"/>
                <w:iCs/>
              </w:rPr>
              <w:t> ; +∞ [.</w:t>
            </w:r>
          </w:p>
          <w:p w:rsidR="000C059C" w:rsidRPr="000C059C" w:rsidRDefault="000C059C" w:rsidP="000C059C">
            <w:pPr>
              <w:spacing w:after="0" w:line="288" w:lineRule="auto"/>
              <w:rPr>
                <w:rFonts w:ascii="Times New Roman" w:eastAsia="Times New Roman" w:hAnsi="Times New Roman" w:cs="Times New Roman"/>
                <w:iCs/>
              </w:rPr>
            </w:pPr>
            <w:r>
              <w:rPr>
                <w:rFonts w:ascii="Times New Roman" w:eastAsia="Times New Roman" w:hAnsi="Times New Roman" w:cs="Times New Roman"/>
              </w:rPr>
              <w:t>1</w:t>
            </w:r>
            <w:r w:rsidRPr="000C059C">
              <w:rPr>
                <w:rFonts w:ascii="Times New Roman" w:eastAsia="Times New Roman" w:hAnsi="Times New Roman" w:cs="Times New Roman"/>
              </w:rPr>
              <w:t>)</w:t>
            </w:r>
            <w:r w:rsidRPr="000C059C">
              <w:rPr>
                <w:rFonts w:ascii="Times New Roman" w:eastAsia="Times New Roman" w:hAnsi="Times New Roman" w:cs="Times New Roman"/>
                <w:iCs/>
              </w:rPr>
              <w:t xml:space="preserve">   Calculer les limites de </w:t>
            </w:r>
            <w:r w:rsidRPr="000C059C">
              <w:rPr>
                <w:rFonts w:ascii="Times New Roman" w:eastAsia="Times New Roman" w:hAnsi="Times New Roman" w:cs="Times New Roman"/>
                <w:i/>
                <w:iCs/>
              </w:rPr>
              <w:t>f</w:t>
            </w:r>
            <w:r w:rsidRPr="000C059C">
              <w:rPr>
                <w:rFonts w:ascii="Times New Roman" w:eastAsia="Times New Roman" w:hAnsi="Times New Roman" w:cs="Times New Roman"/>
                <w:iCs/>
              </w:rPr>
              <w:t xml:space="preserve"> aux bornes de son ensemble de définition.</w:t>
            </w:r>
          </w:p>
          <w:p w:rsidR="000C059C" w:rsidRPr="000C059C" w:rsidRDefault="000C059C" w:rsidP="000C059C">
            <w:pPr>
              <w:spacing w:after="0" w:line="288" w:lineRule="auto"/>
              <w:rPr>
                <w:rFonts w:ascii="Times New Roman" w:eastAsia="Times New Roman" w:hAnsi="Times New Roman" w:cs="Times New Roman"/>
                <w:iCs/>
              </w:rPr>
            </w:pPr>
            <w:r>
              <w:rPr>
                <w:rFonts w:ascii="Times New Roman" w:eastAsia="Times New Roman" w:hAnsi="Times New Roman" w:cs="Times New Roman"/>
              </w:rPr>
              <w:t>2</w:t>
            </w:r>
            <w:r w:rsidRPr="000C059C">
              <w:rPr>
                <w:rFonts w:ascii="Times New Roman" w:eastAsia="Times New Roman" w:hAnsi="Times New Roman" w:cs="Times New Roman"/>
              </w:rPr>
              <w:t>)</w:t>
            </w:r>
            <w:r w:rsidRPr="000C059C">
              <w:rPr>
                <w:rFonts w:ascii="Times New Roman" w:eastAsia="Times New Roman" w:hAnsi="Times New Roman" w:cs="Times New Roman"/>
                <w:iCs/>
              </w:rPr>
              <w:t xml:space="preserve">   Déterminer les nombres réels </w:t>
            </w:r>
            <w:proofErr w:type="spellStart"/>
            <w:r w:rsidRPr="000C059C">
              <w:rPr>
                <w:rFonts w:ascii="Times New Roman" w:eastAsia="Times New Roman" w:hAnsi="Times New Roman" w:cs="Times New Roman"/>
                <w:i/>
                <w:iCs/>
              </w:rPr>
              <w:t>c</w:t>
            </w:r>
            <w:proofErr w:type="gramStart"/>
            <w:r w:rsidRPr="000C059C">
              <w:rPr>
                <w:rFonts w:ascii="Times New Roman" w:eastAsia="Times New Roman" w:hAnsi="Times New Roman" w:cs="Times New Roman"/>
                <w:i/>
                <w:iCs/>
              </w:rPr>
              <w:t>,d</w:t>
            </w:r>
            <w:proofErr w:type="spellEnd"/>
            <w:proofErr w:type="gramEnd"/>
            <w:r w:rsidRPr="000C059C">
              <w:rPr>
                <w:rFonts w:ascii="Times New Roman" w:eastAsia="Times New Roman" w:hAnsi="Times New Roman" w:cs="Times New Roman"/>
                <w:iCs/>
              </w:rPr>
              <w:t xml:space="preserve"> et </w:t>
            </w:r>
            <w:r w:rsidRPr="000C059C">
              <w:rPr>
                <w:rFonts w:ascii="Times New Roman" w:eastAsia="Times New Roman" w:hAnsi="Times New Roman" w:cs="Times New Roman"/>
                <w:i/>
                <w:iCs/>
              </w:rPr>
              <w:t>e</w:t>
            </w:r>
            <w:r w:rsidRPr="000C059C">
              <w:rPr>
                <w:rFonts w:ascii="Times New Roman" w:eastAsia="Times New Roman" w:hAnsi="Times New Roman" w:cs="Times New Roman"/>
                <w:iCs/>
              </w:rPr>
              <w:t xml:space="preserve"> tels que, pour tout </w:t>
            </w:r>
            <w:r w:rsidRPr="000C059C">
              <w:rPr>
                <w:rFonts w:ascii="Times New Roman" w:eastAsia="Times New Roman" w:hAnsi="Times New Roman" w:cs="Times New Roman"/>
                <w:i/>
                <w:iCs/>
              </w:rPr>
              <w:t>x</w:t>
            </w:r>
            <w:r w:rsidRPr="000C059C">
              <w:rPr>
                <w:rFonts w:ascii="Times New Roman" w:eastAsia="Times New Roman" w:hAnsi="Times New Roman" w:cs="Times New Roman"/>
                <w:iCs/>
              </w:rPr>
              <w:t xml:space="preserve"> </w:t>
            </w:r>
            <w:r w:rsidR="005618A5" w:rsidRPr="000C059C">
              <w:rPr>
                <w:rFonts w:ascii="Times New Roman" w:eastAsia="Times New Roman" w:hAnsi="Times New Roman" w:cs="Times New Roman"/>
                <w:iCs/>
              </w:rPr>
              <w:fldChar w:fldCharType="begin"/>
            </w:r>
            <w:r w:rsidRPr="000C059C">
              <w:rPr>
                <w:rFonts w:ascii="Times New Roman" w:eastAsia="Times New Roman" w:hAnsi="Times New Roman" w:cs="Times New Roman"/>
                <w:iCs/>
              </w:rPr>
              <w:instrText>SYMBOL 206 \f "Symbol"\h</w:instrText>
            </w:r>
            <w:r w:rsidR="005618A5" w:rsidRPr="000C059C">
              <w:rPr>
                <w:rFonts w:ascii="Times New Roman" w:eastAsia="Times New Roman" w:hAnsi="Times New Roman" w:cs="Times New Roman"/>
                <w:iCs/>
              </w:rPr>
              <w:fldChar w:fldCharType="end"/>
            </w:r>
            <w:r w:rsidRPr="000C059C">
              <w:rPr>
                <w:rFonts w:ascii="Times New Roman" w:eastAsia="Times New Roman" w:hAnsi="Times New Roman" w:cs="Times New Roman"/>
                <w:iCs/>
              </w:rPr>
              <w:t xml:space="preserve"> </w:t>
            </w:r>
            <w:r w:rsidRPr="000C059C">
              <w:rPr>
                <w:rFonts w:ascii="Times New Roman" w:eastAsia="Times New Roman" w:hAnsi="Times New Roman" w:cs="Times New Roman"/>
                <w:iCs/>
              </w:rPr>
              <w:sym w:font="Mathématiques" w:char="F044"/>
            </w:r>
            <w:r w:rsidRPr="000C059C">
              <w:rPr>
                <w:rFonts w:ascii="Times New Roman" w:eastAsia="Times New Roman" w:hAnsi="Times New Roman" w:cs="Times New Roman"/>
                <w:iCs/>
              </w:rPr>
              <w:t xml:space="preserve"> : </w:t>
            </w:r>
            <w:r w:rsidRPr="000C059C">
              <w:rPr>
                <w:rFonts w:ascii="Times New Roman" w:eastAsia="Times New Roman" w:hAnsi="Times New Roman" w:cs="Times New Roman"/>
                <w:i/>
                <w:iCs/>
              </w:rPr>
              <w:t>f(x)</w:t>
            </w:r>
            <w:r w:rsidRPr="000C059C">
              <w:rPr>
                <w:rFonts w:ascii="Times New Roman" w:eastAsia="Times New Roman" w:hAnsi="Times New Roman" w:cs="Times New Roman"/>
                <w:iCs/>
              </w:rPr>
              <w:t xml:space="preserve"> = </w:t>
            </w:r>
            <w:r w:rsidRPr="000C059C">
              <w:rPr>
                <w:rFonts w:ascii="Times New Roman" w:eastAsia="Times New Roman" w:hAnsi="Times New Roman" w:cs="Times New Roman"/>
                <w:i/>
                <w:iCs/>
              </w:rPr>
              <w:t xml:space="preserve">cx + d + </w:t>
            </w:r>
            <w:r w:rsidR="005618A5" w:rsidRPr="000C059C">
              <w:rPr>
                <w:rFonts w:ascii="Times New Roman" w:eastAsia="Times New Roman" w:hAnsi="Times New Roman" w:cs="Times New Roman"/>
                <w:iCs/>
              </w:rPr>
              <w:fldChar w:fldCharType="begin"/>
            </w:r>
            <w:r w:rsidRPr="000C059C">
              <w:rPr>
                <w:rFonts w:ascii="Times New Roman" w:eastAsia="Times New Roman" w:hAnsi="Times New Roman" w:cs="Times New Roman"/>
                <w:iCs/>
              </w:rPr>
              <w:instrText xml:space="preserve"> eq \s\do1(\f(</w:instrText>
            </w:r>
            <w:r w:rsidRPr="000C059C">
              <w:rPr>
                <w:rFonts w:ascii="Times New Roman" w:eastAsia="Times New Roman" w:hAnsi="Times New Roman" w:cs="Times New Roman"/>
                <w:i/>
                <w:iCs/>
              </w:rPr>
              <w:instrText>e;</w:instrText>
            </w:r>
            <w:r w:rsidRPr="000C059C">
              <w:rPr>
                <w:rFonts w:ascii="Times New Roman" w:eastAsia="Times New Roman" w:hAnsi="Times New Roman" w:cs="Times New Roman"/>
                <w:iCs/>
              </w:rPr>
              <w:instrText>2</w:instrText>
            </w:r>
            <w:r w:rsidRPr="000C059C">
              <w:rPr>
                <w:rFonts w:ascii="Times New Roman" w:eastAsia="Times New Roman" w:hAnsi="Times New Roman" w:cs="Times New Roman"/>
                <w:i/>
                <w:iCs/>
              </w:rPr>
              <w:instrText>x</w:instrText>
            </w:r>
            <w:r w:rsidRPr="000C059C">
              <w:rPr>
                <w:rFonts w:ascii="Times New Roman" w:eastAsia="Times New Roman" w:hAnsi="Times New Roman" w:cs="Times New Roman"/>
                <w:iCs/>
              </w:rPr>
              <w:instrText xml:space="preserve"> – 4))</w:instrText>
            </w:r>
            <w:r w:rsidR="005618A5" w:rsidRPr="000C059C">
              <w:rPr>
                <w:rFonts w:ascii="Times New Roman" w:eastAsia="Times New Roman" w:hAnsi="Times New Roman" w:cs="Times New Roman"/>
                <w:iCs/>
              </w:rPr>
              <w:fldChar w:fldCharType="end"/>
            </w:r>
            <w:r w:rsidRPr="000C059C">
              <w:rPr>
                <w:rFonts w:ascii="Times New Roman" w:eastAsia="Times New Roman" w:hAnsi="Times New Roman" w:cs="Times New Roman"/>
                <w:iCs/>
              </w:rPr>
              <w:t>.</w:t>
            </w:r>
          </w:p>
          <w:p w:rsidR="000C059C" w:rsidRPr="000C059C" w:rsidRDefault="000C059C" w:rsidP="000C059C">
            <w:pPr>
              <w:spacing w:after="0" w:line="288" w:lineRule="auto"/>
              <w:rPr>
                <w:rFonts w:ascii="Times New Roman" w:eastAsia="Times New Roman" w:hAnsi="Times New Roman" w:cs="Times New Roman"/>
                <w:iCs/>
              </w:rPr>
            </w:pPr>
            <w:r>
              <w:rPr>
                <w:rFonts w:ascii="Times New Roman" w:eastAsia="Times New Roman" w:hAnsi="Times New Roman" w:cs="Times New Roman"/>
              </w:rPr>
              <w:t>3</w:t>
            </w:r>
            <w:r w:rsidRPr="000C059C">
              <w:rPr>
                <w:rFonts w:ascii="Times New Roman" w:eastAsia="Times New Roman" w:hAnsi="Times New Roman" w:cs="Times New Roman"/>
              </w:rPr>
              <w:t>)</w:t>
            </w:r>
            <w:r w:rsidRPr="000C059C">
              <w:rPr>
                <w:rFonts w:ascii="Times New Roman" w:eastAsia="Times New Roman" w:hAnsi="Times New Roman" w:cs="Times New Roman"/>
                <w:iCs/>
              </w:rPr>
              <w:t xml:space="preserve">   Déduire des questions précédentes les équations des asymptotes à la courbe représentative </w:t>
            </w:r>
            <w:r w:rsidR="005E017D">
              <w:rPr>
                <w:rFonts w:ascii="Times New Roman" w:eastAsia="Times New Roman" w:hAnsi="Times New Roman" w:cs="Times New Roman"/>
                <w:iCs/>
              </w:rPr>
              <w:t>C</w:t>
            </w:r>
            <w:r w:rsidRPr="000C059C">
              <w:rPr>
                <w:rFonts w:ascii="Times New Roman" w:eastAsia="Times New Roman" w:hAnsi="Times New Roman" w:cs="Times New Roman"/>
                <w:iCs/>
              </w:rPr>
              <w:t xml:space="preserve"> de </w:t>
            </w:r>
            <w:r w:rsidRPr="000C059C">
              <w:rPr>
                <w:rFonts w:ascii="Times New Roman" w:eastAsia="Times New Roman" w:hAnsi="Times New Roman" w:cs="Times New Roman"/>
                <w:i/>
                <w:iCs/>
              </w:rPr>
              <w:t>f</w:t>
            </w:r>
            <w:r w:rsidRPr="000C059C">
              <w:rPr>
                <w:rFonts w:ascii="Times New Roman" w:eastAsia="Times New Roman" w:hAnsi="Times New Roman" w:cs="Times New Roman"/>
                <w:iCs/>
              </w:rPr>
              <w:t>.</w:t>
            </w:r>
          </w:p>
          <w:p w:rsidR="000C059C" w:rsidRDefault="000C059C" w:rsidP="000C059C">
            <w:pPr>
              <w:spacing w:after="0" w:line="288" w:lineRule="auto"/>
              <w:rPr>
                <w:rFonts w:ascii="Times New Roman" w:eastAsia="Times New Roman" w:hAnsi="Times New Roman" w:cs="Times New Roman"/>
                <w:iCs/>
              </w:rPr>
            </w:pPr>
            <w:r>
              <w:rPr>
                <w:rFonts w:ascii="Times New Roman" w:eastAsia="Times New Roman" w:hAnsi="Times New Roman" w:cs="Times New Roman"/>
              </w:rPr>
              <w:t>4</w:t>
            </w:r>
            <w:r w:rsidRPr="000C059C">
              <w:rPr>
                <w:rFonts w:ascii="Times New Roman" w:eastAsia="Times New Roman" w:hAnsi="Times New Roman" w:cs="Times New Roman"/>
              </w:rPr>
              <w:t>)</w:t>
            </w:r>
            <w:r w:rsidRPr="000C059C">
              <w:rPr>
                <w:rFonts w:ascii="Times New Roman" w:eastAsia="Times New Roman" w:hAnsi="Times New Roman" w:cs="Times New Roman"/>
                <w:iCs/>
              </w:rPr>
              <w:t xml:space="preserve">   Etudier la position de la courbe </w:t>
            </w:r>
            <w:r w:rsidR="005E017D">
              <w:rPr>
                <w:rFonts w:ascii="Times New Roman" w:eastAsia="Times New Roman" w:hAnsi="Times New Roman" w:cs="Times New Roman"/>
                <w:iCs/>
              </w:rPr>
              <w:t>C</w:t>
            </w:r>
            <w:r w:rsidRPr="000C059C">
              <w:rPr>
                <w:rFonts w:ascii="Times New Roman" w:eastAsia="Times New Roman" w:hAnsi="Times New Roman" w:cs="Times New Roman"/>
                <w:iCs/>
              </w:rPr>
              <w:t xml:space="preserve"> par rapport à son asymptote oblique.</w:t>
            </w:r>
          </w:p>
          <w:p w:rsidR="00EF7F78" w:rsidRPr="000C059C" w:rsidRDefault="00EF7F78" w:rsidP="000C059C">
            <w:pPr>
              <w:spacing w:after="0" w:line="288" w:lineRule="auto"/>
              <w:rPr>
                <w:rFonts w:ascii="Times New Roman" w:eastAsia="Times New Roman" w:hAnsi="Times New Roman" w:cs="Times New Roman"/>
                <w:iCs/>
              </w:rPr>
            </w:pPr>
          </w:p>
          <w:p w:rsidR="0072476C" w:rsidRDefault="00EF7F78" w:rsidP="00A840CC">
            <w:pPr>
              <w:pStyle w:val="Paragraphedeliste"/>
              <w:spacing w:after="60" w:line="240" w:lineRule="auto"/>
              <w:ind w:left="0"/>
              <w:rPr>
                <w:rFonts w:ascii="Times New Roman" w:eastAsia="Times New Roman" w:hAnsi="Times New Roman" w:cs="Times New Roman"/>
              </w:rPr>
            </w:pPr>
            <w:r w:rsidRPr="007B6EF2">
              <w:rPr>
                <w:rFonts w:ascii="Times New Roman" w:eastAsia="Times New Roman" w:hAnsi="Times New Roman" w:cs="Times New Roman"/>
                <w:b/>
              </w:rPr>
              <w:t xml:space="preserve">Exercice </w:t>
            </w:r>
            <w:r w:rsidR="00D478E8">
              <w:rPr>
                <w:rFonts w:ascii="Times New Roman" w:eastAsia="Times New Roman" w:hAnsi="Times New Roman" w:cs="Times New Roman"/>
                <w:b/>
              </w:rPr>
              <w:t>7</w:t>
            </w:r>
            <w:r>
              <w:rPr>
                <w:rFonts w:ascii="Times New Roman" w:eastAsia="Times New Roman" w:hAnsi="Times New Roman" w:cs="Times New Roman"/>
                <w:b/>
              </w:rPr>
              <w:t xml:space="preserve"> </w:t>
            </w:r>
            <w:r w:rsidRPr="007B6EF2">
              <w:rPr>
                <w:rFonts w:ascii="Times New Roman" w:eastAsia="Times New Roman" w:hAnsi="Times New Roman" w:cs="Times New Roman"/>
                <w:b/>
              </w:rPr>
              <w:t>:</w:t>
            </w:r>
            <w:r w:rsidRPr="007B6EF2">
              <w:rPr>
                <w:rFonts w:ascii="Times New Roman" w:eastAsia="Times New Roman" w:hAnsi="Times New Roman" w:cs="Times New Roman"/>
              </w:rPr>
              <w:t xml:space="preserve"> </w:t>
            </w:r>
            <w:r>
              <w:rPr>
                <w:rFonts w:ascii="Times New Roman" w:eastAsia="Times New Roman" w:hAnsi="Times New Roman" w:cs="Times New Roman"/>
              </w:rPr>
              <w:t>Application à la détermination d’un minorant</w:t>
            </w:r>
          </w:p>
          <w:p w:rsidR="00EF7F78" w:rsidRPr="00EF7F78" w:rsidRDefault="00EF7F78" w:rsidP="00EF7F78">
            <w:pPr>
              <w:spacing w:after="0" w:line="240" w:lineRule="auto"/>
              <w:rPr>
                <w:rFonts w:ascii="Times New Roman" w:eastAsia="Times New Roman" w:hAnsi="Times New Roman" w:cs="Times New Roman"/>
                <w:i/>
                <w:szCs w:val="20"/>
                <w:lang w:eastAsia="fr-FR"/>
              </w:rPr>
            </w:pPr>
            <w:r w:rsidRPr="00EF7F78">
              <w:rPr>
                <w:rFonts w:ascii="Times New Roman" w:eastAsia="Times New Roman" w:hAnsi="Times New Roman" w:cs="Times New Roman"/>
                <w:szCs w:val="20"/>
                <w:lang w:eastAsia="fr-FR"/>
              </w:rPr>
              <w:t xml:space="preserve">Soit la fonction </w:t>
            </w:r>
            <w:r w:rsidRPr="00EF7F78">
              <w:rPr>
                <w:rFonts w:ascii="Times New Roman" w:eastAsia="Times New Roman" w:hAnsi="Times New Roman" w:cs="Times New Roman"/>
                <w:i/>
                <w:szCs w:val="20"/>
                <w:lang w:eastAsia="fr-FR"/>
              </w:rPr>
              <w:t>f</w:t>
            </w:r>
            <w:r w:rsidRPr="00EF7F78">
              <w:rPr>
                <w:rFonts w:ascii="Times New Roman" w:eastAsia="Times New Roman" w:hAnsi="Times New Roman" w:cs="Times New Roman"/>
                <w:szCs w:val="20"/>
                <w:lang w:eastAsia="fr-FR"/>
              </w:rPr>
              <w:t xml:space="preserve"> définie sur </w:t>
            </w:r>
            <w:proofErr w:type="gramStart"/>
            <w:r w:rsidRPr="00EF7F78">
              <w:rPr>
                <w:rFonts w:ascii="Times New Roman" w:eastAsia="Times New Roman" w:hAnsi="Times New Roman" w:cs="Times New Roman"/>
                <w:szCs w:val="20"/>
                <w:lang w:eastAsia="fr-FR"/>
              </w:rPr>
              <w:t>l’intervalle ]</w:t>
            </w:r>
            <m:oMath>
              <w:proofErr w:type="gramEnd"/>
              <m:r>
                <w:rPr>
                  <w:rFonts w:ascii="Cambria Math" w:eastAsia="Times New Roman" w:hAnsi="Cambria Math" w:cs="Times New Roman"/>
                  <w:szCs w:val="20"/>
                  <w:lang w:eastAsia="fr-FR"/>
                </w:rPr>
                <m:t>-</m:t>
              </m:r>
              <m:f>
                <m:fPr>
                  <m:ctrlPr>
                    <w:rPr>
                      <w:rFonts w:ascii="Cambria Math" w:eastAsia="Times New Roman" w:hAnsi="Cambria Math" w:cs="Times New Roman"/>
                      <w:i/>
                      <w:szCs w:val="20"/>
                      <w:lang w:eastAsia="fr-FR"/>
                    </w:rPr>
                  </m:ctrlPr>
                </m:fPr>
                <m:num>
                  <m:r>
                    <w:rPr>
                      <w:rFonts w:ascii="Cambria Math" w:eastAsia="Times New Roman" w:hAnsi="Cambria Math" w:cs="Times New Roman"/>
                      <w:szCs w:val="20"/>
                      <w:lang w:eastAsia="fr-FR"/>
                    </w:rPr>
                    <m:t>1</m:t>
                  </m:r>
                </m:num>
                <m:den>
                  <m:r>
                    <w:rPr>
                      <w:rFonts w:ascii="Cambria Math" w:eastAsia="Times New Roman" w:hAnsi="Cambria Math" w:cs="Times New Roman"/>
                      <w:szCs w:val="20"/>
                      <w:lang w:eastAsia="fr-FR"/>
                    </w:rPr>
                    <m:t>2</m:t>
                  </m:r>
                </m:den>
              </m:f>
              <m:r>
                <w:rPr>
                  <w:rFonts w:ascii="Cambria Math" w:eastAsia="Times New Roman" w:hAnsi="Cambria Math" w:cs="Times New Roman"/>
                  <w:szCs w:val="20"/>
                  <w:lang w:eastAsia="fr-FR"/>
                </w:rPr>
                <m:t> </m:t>
              </m:r>
            </m:oMath>
            <w:r w:rsidRPr="00EF7F78">
              <w:rPr>
                <w:rFonts w:ascii="Times New Roman" w:eastAsia="Times New Roman" w:hAnsi="Times New Roman" w:cs="Times New Roman"/>
                <w:szCs w:val="20"/>
                <w:lang w:eastAsia="fr-FR"/>
              </w:rPr>
              <w:t>; +</w:t>
            </w:r>
            <w:r w:rsidR="005E017D" w:rsidRPr="000C059C">
              <w:rPr>
                <w:rFonts w:ascii="Times New Roman" w:eastAsia="Times New Roman" w:hAnsi="Times New Roman" w:cs="Times New Roman"/>
                <w:iCs/>
              </w:rPr>
              <w:t>∞</w:t>
            </w:r>
            <w:r w:rsidR="005E017D" w:rsidRPr="00EF7F78">
              <w:rPr>
                <w:rFonts w:ascii="Times New Roman" w:eastAsia="Times New Roman" w:hAnsi="Times New Roman" w:cs="Times New Roman"/>
                <w:szCs w:val="20"/>
                <w:lang w:eastAsia="fr-FR"/>
              </w:rPr>
              <w:t xml:space="preserve"> </w:t>
            </w:r>
            <w:r w:rsidRPr="00EF7F78">
              <w:rPr>
                <w:rFonts w:ascii="Times New Roman" w:eastAsia="Times New Roman" w:hAnsi="Times New Roman" w:cs="Times New Roman"/>
                <w:szCs w:val="20"/>
                <w:lang w:eastAsia="fr-FR"/>
              </w:rPr>
              <w:t xml:space="preserve">[ par : </w:t>
            </w:r>
            <w:r w:rsidRPr="00EF7F78">
              <w:rPr>
                <w:rFonts w:ascii="Times New Roman" w:eastAsia="Times New Roman" w:hAnsi="Times New Roman" w:cs="Times New Roman"/>
                <w:i/>
                <w:szCs w:val="20"/>
                <w:lang w:eastAsia="fr-FR"/>
              </w:rPr>
              <w:t xml:space="preserve">f(x) = </w:t>
            </w:r>
            <m:oMath>
              <m:f>
                <m:fPr>
                  <m:ctrlPr>
                    <w:rPr>
                      <w:rFonts w:ascii="Cambria Math" w:eastAsia="Times New Roman" w:hAnsi="Cambria Math" w:cs="Times New Roman"/>
                      <w:i/>
                      <w:szCs w:val="20"/>
                      <w:lang w:eastAsia="fr-FR"/>
                    </w:rPr>
                  </m:ctrlPr>
                </m:fPr>
                <m:num>
                  <m:r>
                    <w:rPr>
                      <w:rFonts w:ascii="Cambria Math" w:eastAsia="Times New Roman" w:hAnsi="Cambria Math" w:cs="Times New Roman"/>
                      <w:szCs w:val="20"/>
                      <w:lang w:eastAsia="fr-FR"/>
                    </w:rPr>
                    <m:t>6x+5</m:t>
                  </m:r>
                </m:num>
                <m:den>
                  <m:r>
                    <w:rPr>
                      <w:rFonts w:ascii="Cambria Math" w:eastAsia="Times New Roman" w:hAnsi="Cambria Math" w:cs="Times New Roman"/>
                      <w:szCs w:val="20"/>
                      <w:lang w:eastAsia="fr-FR"/>
                    </w:rPr>
                    <m:t>2x+1</m:t>
                  </m:r>
                </m:den>
              </m:f>
            </m:oMath>
          </w:p>
          <w:p w:rsidR="00EF7F78" w:rsidRPr="00EF7F78" w:rsidRDefault="00EF7F78" w:rsidP="00EF7F78">
            <w:pPr>
              <w:spacing w:after="0" w:line="240" w:lineRule="auto"/>
              <w:rPr>
                <w:rFonts w:ascii="Times New Roman" w:eastAsia="Times New Roman" w:hAnsi="Times New Roman" w:cs="Times New Roman"/>
                <w:szCs w:val="20"/>
                <w:lang w:eastAsia="fr-FR"/>
              </w:rPr>
            </w:pPr>
            <w:r w:rsidRPr="00EF7F78">
              <w:rPr>
                <w:rFonts w:ascii="Times New Roman" w:eastAsia="Times New Roman" w:hAnsi="Times New Roman" w:cs="Times New Roman"/>
                <w:szCs w:val="20"/>
                <w:lang w:eastAsia="fr-FR"/>
              </w:rPr>
              <w:t>1)   A l’aide de la calculatrice, conjecturer </w:t>
            </w:r>
            <w:r>
              <w:rPr>
                <w:rFonts w:ascii="Times New Roman" w:eastAsia="Times New Roman" w:hAnsi="Times New Roman" w:cs="Times New Roman"/>
                <w:szCs w:val="20"/>
                <w:lang w:eastAsia="fr-FR"/>
              </w:rPr>
              <w:t>l</w:t>
            </w:r>
            <w:r w:rsidRPr="00EF7F78">
              <w:rPr>
                <w:rFonts w:ascii="Times New Roman" w:eastAsia="Times New Roman" w:hAnsi="Times New Roman" w:cs="Times New Roman"/>
                <w:szCs w:val="20"/>
                <w:lang w:eastAsia="fr-FR"/>
              </w:rPr>
              <w:t xml:space="preserve">a valeur d’un nombre L tel que, pour tout nombre </w:t>
            </w:r>
            <w:r w:rsidRPr="00EF7F78">
              <w:rPr>
                <w:rFonts w:ascii="Times New Roman" w:eastAsia="Times New Roman" w:hAnsi="Times New Roman" w:cs="Times New Roman"/>
                <w:i/>
                <w:szCs w:val="20"/>
                <w:lang w:eastAsia="fr-FR"/>
              </w:rPr>
              <w:t>x</w:t>
            </w:r>
            <w:r w:rsidRPr="00EF7F78">
              <w:rPr>
                <w:rFonts w:ascii="Times New Roman" w:eastAsia="Times New Roman" w:hAnsi="Times New Roman" w:cs="Times New Roman"/>
                <w:szCs w:val="20"/>
                <w:lang w:eastAsia="fr-FR"/>
              </w:rPr>
              <w:t xml:space="preserve"> de l’intervalle]</w:t>
            </w:r>
            <m:oMath>
              <m:r>
                <w:rPr>
                  <w:rFonts w:ascii="Cambria Math" w:eastAsia="Times New Roman" w:hAnsi="Cambria Math" w:cs="Times New Roman"/>
                  <w:szCs w:val="20"/>
                  <w:lang w:eastAsia="fr-FR"/>
                </w:rPr>
                <m:t>-</m:t>
              </m:r>
              <m:f>
                <m:fPr>
                  <m:ctrlPr>
                    <w:rPr>
                      <w:rFonts w:ascii="Cambria Math" w:eastAsia="Times New Roman" w:hAnsi="Cambria Math" w:cs="Times New Roman"/>
                      <w:i/>
                      <w:szCs w:val="20"/>
                      <w:lang w:eastAsia="fr-FR"/>
                    </w:rPr>
                  </m:ctrlPr>
                </m:fPr>
                <m:num>
                  <m:r>
                    <w:rPr>
                      <w:rFonts w:ascii="Cambria Math" w:eastAsia="Times New Roman" w:hAnsi="Cambria Math" w:cs="Times New Roman"/>
                      <w:szCs w:val="20"/>
                      <w:lang w:eastAsia="fr-FR"/>
                    </w:rPr>
                    <m:t>1</m:t>
                  </m:r>
                </m:num>
                <m:den>
                  <m:r>
                    <w:rPr>
                      <w:rFonts w:ascii="Cambria Math" w:eastAsia="Times New Roman" w:hAnsi="Cambria Math" w:cs="Times New Roman"/>
                      <w:szCs w:val="20"/>
                      <w:lang w:eastAsia="fr-FR"/>
                    </w:rPr>
                    <m:t>2</m:t>
                  </m:r>
                </m:den>
              </m:f>
              <m:r>
                <w:rPr>
                  <w:rFonts w:ascii="Cambria Math" w:eastAsia="Times New Roman" w:hAnsi="Cambria Math" w:cs="Times New Roman"/>
                  <w:szCs w:val="20"/>
                  <w:lang w:eastAsia="fr-FR"/>
                </w:rPr>
                <m:t> </m:t>
              </m:r>
            </m:oMath>
            <w:r w:rsidRPr="00EF7F78">
              <w:rPr>
                <w:rFonts w:ascii="Times New Roman" w:eastAsia="Times New Roman" w:hAnsi="Times New Roman" w:cs="Times New Roman"/>
                <w:szCs w:val="20"/>
                <w:lang w:eastAsia="fr-FR"/>
              </w:rPr>
              <w:t>; +</w:t>
            </w:r>
            <w:r w:rsidR="005E017D" w:rsidRPr="000C059C">
              <w:rPr>
                <w:rFonts w:ascii="Times New Roman" w:eastAsia="Times New Roman" w:hAnsi="Times New Roman" w:cs="Times New Roman"/>
                <w:iCs/>
              </w:rPr>
              <w:t>∞</w:t>
            </w:r>
            <w:r w:rsidR="005E017D" w:rsidRPr="00EF7F78">
              <w:rPr>
                <w:rFonts w:ascii="Times New Roman" w:eastAsia="Times New Roman" w:hAnsi="Times New Roman" w:cs="Times New Roman"/>
                <w:szCs w:val="20"/>
                <w:lang w:eastAsia="fr-FR"/>
              </w:rPr>
              <w:t xml:space="preserve"> </w:t>
            </w:r>
            <w:r w:rsidRPr="00EF7F78">
              <w:rPr>
                <w:rFonts w:ascii="Times New Roman" w:eastAsia="Times New Roman" w:hAnsi="Times New Roman" w:cs="Times New Roman"/>
                <w:szCs w:val="20"/>
                <w:lang w:eastAsia="fr-FR"/>
              </w:rPr>
              <w:t xml:space="preserve">[,   </w:t>
            </w:r>
            <w:r w:rsidRPr="00EF7F78">
              <w:rPr>
                <w:rFonts w:ascii="Times New Roman" w:eastAsia="Times New Roman" w:hAnsi="Times New Roman" w:cs="Times New Roman"/>
                <w:i/>
                <w:szCs w:val="20"/>
                <w:lang w:eastAsia="fr-FR"/>
              </w:rPr>
              <w:t xml:space="preserve">f(x) </w:t>
            </w:r>
            <w:r w:rsidRPr="00EF7F78">
              <w:rPr>
                <w:rFonts w:ascii="Times New Roman" w:eastAsia="Times New Roman" w:hAnsi="Times New Roman" w:cs="Times New Roman"/>
                <w:szCs w:val="20"/>
                <w:lang w:eastAsia="fr-FR"/>
              </w:rPr>
              <w:t xml:space="preserve">&gt; L. On appelle ce nombre L un minorant de </w:t>
            </w:r>
            <w:r w:rsidRPr="00EF7F78">
              <w:rPr>
                <w:rFonts w:ascii="Times New Roman" w:eastAsia="Times New Roman" w:hAnsi="Times New Roman" w:cs="Times New Roman"/>
                <w:i/>
                <w:szCs w:val="20"/>
                <w:lang w:eastAsia="fr-FR"/>
              </w:rPr>
              <w:t>f</w:t>
            </w:r>
            <w:r w:rsidRPr="00EF7F78">
              <w:rPr>
                <w:rFonts w:ascii="Times New Roman" w:eastAsia="Times New Roman" w:hAnsi="Times New Roman" w:cs="Times New Roman"/>
                <w:szCs w:val="20"/>
                <w:lang w:eastAsia="fr-FR"/>
              </w:rPr>
              <w:t xml:space="preserve"> sur l’intervalle]</w:t>
            </w:r>
            <m:oMath>
              <m:r>
                <w:rPr>
                  <w:rFonts w:ascii="Cambria Math" w:eastAsia="Times New Roman" w:hAnsi="Cambria Math" w:cs="Times New Roman"/>
                  <w:szCs w:val="20"/>
                  <w:lang w:eastAsia="fr-FR"/>
                </w:rPr>
                <m:t>-</m:t>
              </m:r>
              <m:f>
                <m:fPr>
                  <m:ctrlPr>
                    <w:rPr>
                      <w:rFonts w:ascii="Cambria Math" w:eastAsia="Times New Roman" w:hAnsi="Cambria Math" w:cs="Times New Roman"/>
                      <w:i/>
                      <w:szCs w:val="20"/>
                      <w:lang w:eastAsia="fr-FR"/>
                    </w:rPr>
                  </m:ctrlPr>
                </m:fPr>
                <m:num>
                  <m:r>
                    <w:rPr>
                      <w:rFonts w:ascii="Cambria Math" w:eastAsia="Times New Roman" w:hAnsi="Cambria Math" w:cs="Times New Roman"/>
                      <w:szCs w:val="20"/>
                      <w:lang w:eastAsia="fr-FR"/>
                    </w:rPr>
                    <m:t>1</m:t>
                  </m:r>
                </m:num>
                <m:den>
                  <m:r>
                    <w:rPr>
                      <w:rFonts w:ascii="Cambria Math" w:eastAsia="Times New Roman" w:hAnsi="Cambria Math" w:cs="Times New Roman"/>
                      <w:szCs w:val="20"/>
                      <w:lang w:eastAsia="fr-FR"/>
                    </w:rPr>
                    <m:t>2</m:t>
                  </m:r>
                </m:den>
              </m:f>
              <m:r>
                <w:rPr>
                  <w:rFonts w:ascii="Cambria Math" w:eastAsia="Times New Roman" w:hAnsi="Cambria Math" w:cs="Times New Roman"/>
                  <w:szCs w:val="20"/>
                  <w:lang w:eastAsia="fr-FR"/>
                </w:rPr>
                <m:t> </m:t>
              </m:r>
            </m:oMath>
            <w:r w:rsidRPr="00EF7F78">
              <w:rPr>
                <w:rFonts w:ascii="Times New Roman" w:eastAsia="Times New Roman" w:hAnsi="Times New Roman" w:cs="Times New Roman"/>
                <w:szCs w:val="20"/>
                <w:lang w:eastAsia="fr-FR"/>
              </w:rPr>
              <w:t>; +</w:t>
            </w:r>
            <w:r w:rsidR="005E017D" w:rsidRPr="000C059C">
              <w:rPr>
                <w:rFonts w:ascii="Times New Roman" w:eastAsia="Times New Roman" w:hAnsi="Times New Roman" w:cs="Times New Roman"/>
                <w:iCs/>
              </w:rPr>
              <w:t>∞</w:t>
            </w:r>
            <w:r w:rsidR="005E017D" w:rsidRPr="00EF7F78">
              <w:rPr>
                <w:rFonts w:ascii="Times New Roman" w:eastAsia="Times New Roman" w:hAnsi="Times New Roman" w:cs="Times New Roman"/>
                <w:szCs w:val="20"/>
                <w:lang w:eastAsia="fr-FR"/>
              </w:rPr>
              <w:t xml:space="preserve"> </w:t>
            </w:r>
            <w:r w:rsidRPr="00EF7F78">
              <w:rPr>
                <w:rFonts w:ascii="Times New Roman" w:eastAsia="Times New Roman" w:hAnsi="Times New Roman" w:cs="Times New Roman"/>
                <w:szCs w:val="20"/>
                <w:lang w:eastAsia="fr-FR"/>
              </w:rPr>
              <w:t>[.</w:t>
            </w:r>
          </w:p>
          <w:p w:rsidR="00EF7F78" w:rsidRPr="00EF7F78" w:rsidRDefault="00EF7F78" w:rsidP="00EF7F78">
            <w:pPr>
              <w:spacing w:after="0" w:line="240" w:lineRule="auto"/>
              <w:rPr>
                <w:rFonts w:ascii="Times New Roman" w:eastAsia="Times New Roman" w:hAnsi="Times New Roman" w:cs="Times New Roman"/>
                <w:szCs w:val="20"/>
                <w:lang w:eastAsia="fr-FR"/>
              </w:rPr>
            </w:pPr>
            <w:r w:rsidRPr="00EF7F78">
              <w:rPr>
                <w:rFonts w:ascii="Times New Roman" w:eastAsia="Times New Roman" w:hAnsi="Times New Roman" w:cs="Times New Roman"/>
                <w:szCs w:val="20"/>
                <w:lang w:eastAsia="fr-FR"/>
              </w:rPr>
              <w:t>2)   Démonstrations</w:t>
            </w:r>
          </w:p>
          <w:p w:rsidR="00EF7F78" w:rsidRPr="00EF7F78" w:rsidRDefault="00EF7F78" w:rsidP="00EF7F78">
            <w:pPr>
              <w:spacing w:after="0" w:line="240" w:lineRule="auto"/>
              <w:rPr>
                <w:rFonts w:ascii="Times New Roman" w:eastAsia="Times New Roman" w:hAnsi="Times New Roman" w:cs="Times New Roman"/>
                <w:szCs w:val="20"/>
                <w:lang w:eastAsia="fr-FR"/>
              </w:rPr>
            </w:pPr>
            <w:r w:rsidRPr="00EF7F78">
              <w:rPr>
                <w:rFonts w:ascii="Times New Roman" w:eastAsia="Times New Roman" w:hAnsi="Times New Roman" w:cs="Times New Roman"/>
                <w:szCs w:val="20"/>
                <w:lang w:eastAsia="fr-FR"/>
              </w:rPr>
              <w:tab/>
              <w:t xml:space="preserve">a)   Justifier que </w:t>
            </w:r>
            <w:r w:rsidRPr="00EF7F78">
              <w:rPr>
                <w:rFonts w:ascii="Times New Roman" w:eastAsia="Times New Roman" w:hAnsi="Times New Roman" w:cs="Times New Roman"/>
                <w:i/>
                <w:szCs w:val="20"/>
                <w:lang w:eastAsia="fr-FR"/>
              </w:rPr>
              <w:t>f</w:t>
            </w:r>
            <w:r w:rsidRPr="00EF7F78">
              <w:rPr>
                <w:rFonts w:ascii="Times New Roman" w:eastAsia="Times New Roman" w:hAnsi="Times New Roman" w:cs="Times New Roman"/>
                <w:szCs w:val="20"/>
                <w:lang w:eastAsia="fr-FR"/>
              </w:rPr>
              <w:t xml:space="preserve"> est bien définie </w:t>
            </w:r>
            <w:proofErr w:type="gramStart"/>
            <w:r w:rsidRPr="00EF7F78">
              <w:rPr>
                <w:rFonts w:ascii="Times New Roman" w:eastAsia="Times New Roman" w:hAnsi="Times New Roman" w:cs="Times New Roman"/>
                <w:szCs w:val="20"/>
                <w:lang w:eastAsia="fr-FR"/>
              </w:rPr>
              <w:t>sur ]</w:t>
            </w:r>
            <m:oMath>
              <w:proofErr w:type="gramEnd"/>
              <m:r>
                <w:rPr>
                  <w:rFonts w:ascii="Cambria Math" w:eastAsia="Times New Roman" w:hAnsi="Cambria Math" w:cs="Times New Roman"/>
                  <w:szCs w:val="20"/>
                  <w:lang w:eastAsia="fr-FR"/>
                </w:rPr>
                <m:t>-</m:t>
              </m:r>
              <m:f>
                <m:fPr>
                  <m:ctrlPr>
                    <w:rPr>
                      <w:rFonts w:ascii="Cambria Math" w:eastAsia="Times New Roman" w:hAnsi="Cambria Math" w:cs="Times New Roman"/>
                      <w:i/>
                      <w:szCs w:val="20"/>
                      <w:lang w:eastAsia="fr-FR"/>
                    </w:rPr>
                  </m:ctrlPr>
                </m:fPr>
                <m:num>
                  <m:r>
                    <w:rPr>
                      <w:rFonts w:ascii="Cambria Math" w:eastAsia="Times New Roman" w:hAnsi="Cambria Math" w:cs="Times New Roman"/>
                      <w:szCs w:val="20"/>
                      <w:lang w:eastAsia="fr-FR"/>
                    </w:rPr>
                    <m:t>1</m:t>
                  </m:r>
                </m:num>
                <m:den>
                  <m:r>
                    <w:rPr>
                      <w:rFonts w:ascii="Cambria Math" w:eastAsia="Times New Roman" w:hAnsi="Cambria Math" w:cs="Times New Roman"/>
                      <w:szCs w:val="20"/>
                      <w:lang w:eastAsia="fr-FR"/>
                    </w:rPr>
                    <m:t>2</m:t>
                  </m:r>
                </m:den>
              </m:f>
              <m:r>
                <w:rPr>
                  <w:rFonts w:ascii="Cambria Math" w:eastAsia="Times New Roman" w:hAnsi="Cambria Math" w:cs="Times New Roman"/>
                  <w:szCs w:val="20"/>
                  <w:lang w:eastAsia="fr-FR"/>
                </w:rPr>
                <m:t> </m:t>
              </m:r>
            </m:oMath>
            <w:r w:rsidRPr="00EF7F78">
              <w:rPr>
                <w:rFonts w:ascii="Times New Roman" w:eastAsia="Times New Roman" w:hAnsi="Times New Roman" w:cs="Times New Roman"/>
                <w:szCs w:val="20"/>
                <w:lang w:eastAsia="fr-FR"/>
              </w:rPr>
              <w:t>; +</w:t>
            </w:r>
            <w:r w:rsidR="005E017D" w:rsidRPr="000C059C">
              <w:rPr>
                <w:rFonts w:ascii="Times New Roman" w:eastAsia="Times New Roman" w:hAnsi="Times New Roman" w:cs="Times New Roman"/>
                <w:iCs/>
              </w:rPr>
              <w:t>∞</w:t>
            </w:r>
            <w:r w:rsidR="005E017D" w:rsidRPr="00EF7F78">
              <w:rPr>
                <w:rFonts w:ascii="Times New Roman" w:eastAsia="Times New Roman" w:hAnsi="Times New Roman" w:cs="Times New Roman"/>
                <w:szCs w:val="20"/>
                <w:lang w:eastAsia="fr-FR"/>
              </w:rPr>
              <w:t xml:space="preserve"> </w:t>
            </w:r>
            <w:r w:rsidRPr="00EF7F78">
              <w:rPr>
                <w:rFonts w:ascii="Times New Roman" w:eastAsia="Times New Roman" w:hAnsi="Times New Roman" w:cs="Times New Roman"/>
                <w:szCs w:val="20"/>
                <w:lang w:eastAsia="fr-FR"/>
              </w:rPr>
              <w:t>[.</w:t>
            </w:r>
          </w:p>
          <w:p w:rsidR="00EF7F78" w:rsidRDefault="00EF7F78" w:rsidP="00EF7F78">
            <w:pPr>
              <w:spacing w:after="0" w:line="240" w:lineRule="auto"/>
              <w:rPr>
                <w:rFonts w:ascii="Times New Roman" w:eastAsia="Times New Roman" w:hAnsi="Times New Roman" w:cs="Times New Roman"/>
                <w:szCs w:val="20"/>
                <w:lang w:eastAsia="fr-FR"/>
              </w:rPr>
            </w:pPr>
            <w:r w:rsidRPr="00EF7F78">
              <w:rPr>
                <w:rFonts w:ascii="Times New Roman" w:eastAsia="Times New Roman" w:hAnsi="Times New Roman" w:cs="Times New Roman"/>
                <w:szCs w:val="20"/>
                <w:lang w:eastAsia="fr-FR"/>
              </w:rPr>
              <w:tab/>
              <w:t xml:space="preserve">b)   </w:t>
            </w:r>
            <w:r>
              <w:rPr>
                <w:rFonts w:ascii="Times New Roman" w:eastAsia="Times New Roman" w:hAnsi="Times New Roman" w:cs="Times New Roman"/>
                <w:szCs w:val="20"/>
                <w:lang w:eastAsia="fr-FR"/>
              </w:rPr>
              <w:t xml:space="preserve">Déterminer </w:t>
            </w:r>
            <w:r>
              <w:rPr>
                <w:rFonts w:ascii="Times New Roman" w:eastAsia="Times New Roman" w:hAnsi="Times New Roman" w:cs="Times New Roman"/>
                <w:i/>
                <w:szCs w:val="20"/>
                <w:lang w:eastAsia="fr-FR"/>
              </w:rPr>
              <w:t>a et b</w:t>
            </w:r>
            <w:r>
              <w:rPr>
                <w:rFonts w:ascii="Times New Roman" w:eastAsia="Times New Roman" w:hAnsi="Times New Roman" w:cs="Times New Roman"/>
                <w:szCs w:val="20"/>
                <w:lang w:eastAsia="fr-FR"/>
              </w:rPr>
              <w:t xml:space="preserve"> tels que, po</w:t>
            </w:r>
            <w:r w:rsidRPr="00EF7F78">
              <w:rPr>
                <w:rFonts w:ascii="Times New Roman" w:eastAsia="Times New Roman" w:hAnsi="Times New Roman" w:cs="Times New Roman"/>
                <w:szCs w:val="20"/>
                <w:lang w:eastAsia="fr-FR"/>
              </w:rPr>
              <w:t xml:space="preserve">ur tout nombre </w:t>
            </w:r>
            <w:r w:rsidRPr="00EF7F78">
              <w:rPr>
                <w:rFonts w:ascii="Times New Roman" w:eastAsia="Times New Roman" w:hAnsi="Times New Roman" w:cs="Times New Roman"/>
                <w:i/>
                <w:szCs w:val="20"/>
                <w:lang w:eastAsia="fr-FR"/>
              </w:rPr>
              <w:t>x</w:t>
            </w:r>
            <w:r w:rsidRPr="00EF7F78">
              <w:rPr>
                <w:rFonts w:ascii="Times New Roman" w:eastAsia="Times New Roman" w:hAnsi="Times New Roman" w:cs="Times New Roman"/>
                <w:szCs w:val="20"/>
                <w:lang w:eastAsia="fr-FR"/>
              </w:rPr>
              <w:t xml:space="preserve"> de l’intervalle]</w:t>
            </w:r>
            <m:oMath>
              <m:r>
                <w:rPr>
                  <w:rFonts w:ascii="Cambria Math" w:eastAsia="Times New Roman" w:hAnsi="Cambria Math" w:cs="Times New Roman"/>
                  <w:szCs w:val="20"/>
                  <w:lang w:eastAsia="fr-FR"/>
                </w:rPr>
                <m:t>-</m:t>
              </m:r>
              <m:f>
                <m:fPr>
                  <m:ctrlPr>
                    <w:rPr>
                      <w:rFonts w:ascii="Cambria Math" w:eastAsia="Times New Roman" w:hAnsi="Cambria Math" w:cs="Times New Roman"/>
                      <w:i/>
                      <w:szCs w:val="20"/>
                      <w:lang w:eastAsia="fr-FR"/>
                    </w:rPr>
                  </m:ctrlPr>
                </m:fPr>
                <m:num>
                  <m:r>
                    <w:rPr>
                      <w:rFonts w:ascii="Cambria Math" w:eastAsia="Times New Roman" w:hAnsi="Cambria Math" w:cs="Times New Roman"/>
                      <w:szCs w:val="20"/>
                      <w:lang w:eastAsia="fr-FR"/>
                    </w:rPr>
                    <m:t>1</m:t>
                  </m:r>
                </m:num>
                <m:den>
                  <m:r>
                    <w:rPr>
                      <w:rFonts w:ascii="Cambria Math" w:eastAsia="Times New Roman" w:hAnsi="Cambria Math" w:cs="Times New Roman"/>
                      <w:szCs w:val="20"/>
                      <w:lang w:eastAsia="fr-FR"/>
                    </w:rPr>
                    <m:t>2</m:t>
                  </m:r>
                </m:den>
              </m:f>
              <m:r>
                <w:rPr>
                  <w:rFonts w:ascii="Cambria Math" w:eastAsia="Times New Roman" w:hAnsi="Cambria Math" w:cs="Times New Roman"/>
                  <w:szCs w:val="20"/>
                  <w:lang w:eastAsia="fr-FR"/>
                </w:rPr>
                <m:t> </m:t>
              </m:r>
            </m:oMath>
            <w:r w:rsidRPr="00EF7F78">
              <w:rPr>
                <w:rFonts w:ascii="Times New Roman" w:eastAsia="Times New Roman" w:hAnsi="Times New Roman" w:cs="Times New Roman"/>
                <w:szCs w:val="20"/>
                <w:lang w:eastAsia="fr-FR"/>
              </w:rPr>
              <w:t>; +</w:t>
            </w:r>
            <w:r w:rsidR="005E017D" w:rsidRPr="000C059C">
              <w:rPr>
                <w:rFonts w:ascii="Times New Roman" w:eastAsia="Times New Roman" w:hAnsi="Times New Roman" w:cs="Times New Roman"/>
                <w:iCs/>
              </w:rPr>
              <w:t>∞</w:t>
            </w:r>
            <w:r w:rsidR="005E017D" w:rsidRPr="00EF7F78">
              <w:rPr>
                <w:rFonts w:ascii="Times New Roman" w:eastAsia="Times New Roman" w:hAnsi="Times New Roman" w:cs="Times New Roman"/>
                <w:szCs w:val="20"/>
                <w:lang w:eastAsia="fr-FR"/>
              </w:rPr>
              <w:t xml:space="preserve"> </w:t>
            </w:r>
            <w:r w:rsidRPr="00EF7F78">
              <w:rPr>
                <w:rFonts w:ascii="Times New Roman" w:eastAsia="Times New Roman" w:hAnsi="Times New Roman" w:cs="Times New Roman"/>
                <w:szCs w:val="20"/>
                <w:lang w:eastAsia="fr-FR"/>
              </w:rPr>
              <w:t xml:space="preserve">[,   </w:t>
            </w:r>
          </w:p>
          <w:p w:rsidR="00EF7F78" w:rsidRPr="00EF7F78" w:rsidRDefault="00EF7F78" w:rsidP="00EF7F78">
            <w:pPr>
              <w:spacing w:after="0" w:line="240" w:lineRule="auto"/>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 xml:space="preserve">                   </w:t>
            </w:r>
            <w:r w:rsidRPr="00EF7F78">
              <w:rPr>
                <w:rFonts w:ascii="Times New Roman" w:eastAsia="Times New Roman" w:hAnsi="Times New Roman" w:cs="Times New Roman"/>
                <w:i/>
                <w:szCs w:val="20"/>
                <w:lang w:eastAsia="fr-FR"/>
              </w:rPr>
              <w:t xml:space="preserve">f(x) = </w:t>
            </w:r>
            <w:r>
              <w:rPr>
                <w:rFonts w:ascii="Times New Roman" w:eastAsia="Times New Roman" w:hAnsi="Times New Roman" w:cs="Times New Roman"/>
                <w:i/>
                <w:szCs w:val="20"/>
                <w:lang w:eastAsia="fr-FR"/>
              </w:rPr>
              <w:t>a</w:t>
            </w:r>
            <w:r w:rsidRPr="00EF7F78">
              <w:rPr>
                <w:rFonts w:ascii="Times New Roman" w:eastAsia="Times New Roman" w:hAnsi="Times New Roman" w:cs="Times New Roman"/>
                <w:szCs w:val="20"/>
                <w:lang w:eastAsia="fr-FR"/>
              </w:rPr>
              <w:t xml:space="preserve"> + </w:t>
            </w:r>
            <m:oMath>
              <m:f>
                <m:fPr>
                  <m:ctrlPr>
                    <w:rPr>
                      <w:rFonts w:ascii="Cambria Math" w:eastAsia="Times New Roman" w:hAnsi="Cambria Math" w:cs="Times New Roman"/>
                      <w:szCs w:val="20"/>
                      <w:lang w:eastAsia="fr-FR"/>
                    </w:rPr>
                  </m:ctrlPr>
                </m:fPr>
                <m:num>
                  <m:r>
                    <w:rPr>
                      <w:rFonts w:ascii="Cambria Math" w:eastAsia="Times New Roman" w:hAnsi="Cambria Math" w:cs="Times New Roman"/>
                      <w:szCs w:val="20"/>
                      <w:lang w:eastAsia="fr-FR"/>
                    </w:rPr>
                    <m:t>b</m:t>
                  </m:r>
                </m:num>
                <m:den>
                  <m:r>
                    <m:rPr>
                      <m:sty m:val="p"/>
                    </m:rPr>
                    <w:rPr>
                      <w:rFonts w:ascii="Cambria Math" w:eastAsia="Times New Roman" w:hAnsi="Cambria Math" w:cs="Times New Roman"/>
                      <w:szCs w:val="20"/>
                      <w:lang w:eastAsia="fr-FR"/>
                    </w:rPr>
                    <m:t>2</m:t>
                  </m:r>
                  <m:r>
                    <w:rPr>
                      <w:rFonts w:ascii="Cambria Math" w:eastAsia="Times New Roman" w:hAnsi="Cambria Math" w:cs="Times New Roman"/>
                      <w:szCs w:val="20"/>
                      <w:lang w:eastAsia="fr-FR"/>
                    </w:rPr>
                    <m:t>x</m:t>
                  </m:r>
                  <m:r>
                    <m:rPr>
                      <m:sty m:val="p"/>
                    </m:rPr>
                    <w:rPr>
                      <w:rFonts w:ascii="Cambria Math" w:eastAsia="Times New Roman" w:hAnsi="Cambria Math" w:cs="Times New Roman"/>
                      <w:szCs w:val="20"/>
                      <w:lang w:eastAsia="fr-FR"/>
                    </w:rPr>
                    <m:t>+1</m:t>
                  </m:r>
                </m:den>
              </m:f>
            </m:oMath>
          </w:p>
          <w:p w:rsidR="00EF7F78" w:rsidRDefault="00EF7F78" w:rsidP="00EF7F78">
            <w:pPr>
              <w:spacing w:after="0" w:line="240" w:lineRule="auto"/>
              <w:rPr>
                <w:rFonts w:ascii="Times New Roman" w:eastAsia="Times New Roman" w:hAnsi="Times New Roman" w:cs="Times New Roman"/>
                <w:szCs w:val="20"/>
                <w:lang w:eastAsia="fr-FR"/>
              </w:rPr>
            </w:pPr>
            <w:r w:rsidRPr="00EF7F78">
              <w:rPr>
                <w:rFonts w:ascii="Times New Roman" w:eastAsia="Times New Roman" w:hAnsi="Times New Roman" w:cs="Times New Roman"/>
                <w:szCs w:val="20"/>
                <w:lang w:eastAsia="fr-FR"/>
              </w:rPr>
              <w:tab/>
              <w:t>c)   Démontrer alors l’inégalité conjecturée au 1.</w:t>
            </w:r>
          </w:p>
          <w:p w:rsidR="00EF7F78" w:rsidRDefault="00EF7F78" w:rsidP="00EF7F78">
            <w:pPr>
              <w:spacing w:after="0" w:line="240" w:lineRule="auto"/>
              <w:rPr>
                <w:rFonts w:ascii="Times New Roman" w:eastAsia="Times New Roman" w:hAnsi="Times New Roman" w:cs="Times New Roman"/>
                <w:szCs w:val="20"/>
                <w:lang w:eastAsia="fr-FR"/>
              </w:rPr>
            </w:pPr>
          </w:p>
          <w:p w:rsidR="00EF7F78" w:rsidRDefault="00EF7F78" w:rsidP="00EF7F78">
            <w:pPr>
              <w:spacing w:after="0" w:line="240" w:lineRule="auto"/>
              <w:rPr>
                <w:rFonts w:ascii="Times New Roman" w:eastAsia="Times New Roman" w:hAnsi="Times New Roman" w:cs="Times New Roman"/>
              </w:rPr>
            </w:pPr>
            <w:r w:rsidRPr="007B6EF2">
              <w:rPr>
                <w:rFonts w:ascii="Times New Roman" w:eastAsia="Times New Roman" w:hAnsi="Times New Roman" w:cs="Times New Roman"/>
                <w:b/>
              </w:rPr>
              <w:t xml:space="preserve">Exercice </w:t>
            </w:r>
            <w:r w:rsidR="00D478E8">
              <w:rPr>
                <w:rFonts w:ascii="Times New Roman" w:eastAsia="Times New Roman" w:hAnsi="Times New Roman" w:cs="Times New Roman"/>
                <w:b/>
              </w:rPr>
              <w:t>8</w:t>
            </w:r>
            <w:r>
              <w:rPr>
                <w:rFonts w:ascii="Times New Roman" w:eastAsia="Times New Roman" w:hAnsi="Times New Roman" w:cs="Times New Roman"/>
                <w:b/>
              </w:rPr>
              <w:t xml:space="preserve"> </w:t>
            </w:r>
            <w:r w:rsidRPr="007B6EF2">
              <w:rPr>
                <w:rFonts w:ascii="Times New Roman" w:eastAsia="Times New Roman" w:hAnsi="Times New Roman" w:cs="Times New Roman"/>
                <w:b/>
              </w:rPr>
              <w:t>:</w:t>
            </w:r>
            <w:r w:rsidRPr="007B6EF2">
              <w:rPr>
                <w:rFonts w:ascii="Times New Roman" w:eastAsia="Times New Roman" w:hAnsi="Times New Roman" w:cs="Times New Roman"/>
              </w:rPr>
              <w:t xml:space="preserve"> </w:t>
            </w:r>
            <w:r>
              <w:rPr>
                <w:rFonts w:ascii="Times New Roman" w:eastAsia="Times New Roman" w:hAnsi="Times New Roman" w:cs="Times New Roman"/>
              </w:rPr>
              <w:t>Transformées de Laplace</w:t>
            </w:r>
          </w:p>
          <w:p w:rsidR="00EF7F78" w:rsidRPr="00EF7F78" w:rsidRDefault="00EF7F78" w:rsidP="00EF7F78">
            <w:pPr>
              <w:spacing w:after="0" w:line="360" w:lineRule="auto"/>
              <w:rPr>
                <w:rFonts w:ascii="Times New Roman" w:eastAsia="Times New Roman" w:hAnsi="Times New Roman" w:cs="Times New Roman"/>
                <w:iCs/>
              </w:rPr>
            </w:pPr>
            <w:r>
              <w:rPr>
                <w:rFonts w:ascii="Times New Roman" w:eastAsia="Times New Roman" w:hAnsi="Times New Roman" w:cs="Times New Roman"/>
                <w:iCs/>
              </w:rPr>
              <w:t>1)   Déterminer</w:t>
            </w:r>
            <w:r w:rsidRPr="00EF7F78">
              <w:rPr>
                <w:rFonts w:ascii="Times New Roman" w:eastAsia="Times New Roman" w:hAnsi="Times New Roman" w:cs="Times New Roman"/>
                <w:iCs/>
              </w:rPr>
              <w:t xml:space="preserve"> les nomb</w:t>
            </w:r>
            <w:bookmarkStart w:id="0" w:name="_GoBack"/>
            <w:bookmarkEnd w:id="0"/>
            <w:r w:rsidRPr="00EF7F78">
              <w:rPr>
                <w:rFonts w:ascii="Times New Roman" w:eastAsia="Times New Roman" w:hAnsi="Times New Roman" w:cs="Times New Roman"/>
                <w:iCs/>
              </w:rPr>
              <w:t xml:space="preserve">res </w:t>
            </w:r>
            <w:r w:rsidRPr="00EF7F78">
              <w:rPr>
                <w:rFonts w:ascii="Times New Roman" w:eastAsia="Times New Roman" w:hAnsi="Times New Roman" w:cs="Times New Roman"/>
                <w:i/>
                <w:iCs/>
              </w:rPr>
              <w:t>a</w:t>
            </w:r>
            <w:r w:rsidRPr="00EF7F78">
              <w:rPr>
                <w:rFonts w:ascii="Times New Roman" w:eastAsia="Times New Roman" w:hAnsi="Times New Roman" w:cs="Times New Roman"/>
                <w:iCs/>
              </w:rPr>
              <w:t xml:space="preserve"> et </w:t>
            </w:r>
            <w:r w:rsidRPr="00EF7F78">
              <w:rPr>
                <w:rFonts w:ascii="Times New Roman" w:eastAsia="Times New Roman" w:hAnsi="Times New Roman" w:cs="Times New Roman"/>
                <w:i/>
                <w:iCs/>
              </w:rPr>
              <w:t>b</w:t>
            </w:r>
            <w:r w:rsidRPr="00EF7F78">
              <w:rPr>
                <w:rFonts w:ascii="Times New Roman" w:eastAsia="Times New Roman" w:hAnsi="Times New Roman" w:cs="Times New Roman"/>
                <w:iCs/>
              </w:rPr>
              <w:t xml:space="preserve"> tels que : </w:t>
            </w:r>
            <w:r w:rsidRPr="00EF7F78">
              <w:rPr>
                <w:rFonts w:ascii="Times New Roman" w:eastAsia="Times New Roman" w:hAnsi="Times New Roman" w:cs="Times New Roman"/>
                <w:i/>
                <w:iCs/>
                <w:position w:val="-26"/>
              </w:rPr>
              <w:object w:dxaOrig="240" w:dyaOrig="600">
                <v:shape id="_x0000_i1028" type="#_x0000_t75" style="width:12.5pt;height:30.05pt" o:ole="">
                  <v:imagedata r:id="rId14" o:title=""/>
                </v:shape>
                <o:OLEObject Type="Embed" ProgID="Equation.3" ShapeID="_x0000_i1028" DrawAspect="Content" ObjectID="_1486136624" r:id="rId15"/>
              </w:object>
            </w:r>
            <w:r w:rsidRPr="00EF7F78">
              <w:rPr>
                <w:rFonts w:ascii="Times New Roman" w:eastAsia="Times New Roman" w:hAnsi="Times New Roman" w:cs="Times New Roman"/>
                <w:iCs/>
              </w:rPr>
              <w:t>+</w:t>
            </w:r>
            <w:r w:rsidRPr="00EF7F78">
              <w:rPr>
                <w:rFonts w:ascii="Times New Roman" w:eastAsia="Times New Roman" w:hAnsi="Times New Roman" w:cs="Times New Roman"/>
                <w:i/>
                <w:iCs/>
                <w:position w:val="-46"/>
              </w:rPr>
              <w:object w:dxaOrig="580" w:dyaOrig="800">
                <v:shape id="_x0000_i1029" type="#_x0000_t75" style="width:29.45pt;height:40.05pt" o:ole="">
                  <v:imagedata r:id="rId16" o:title=""/>
                </v:shape>
                <o:OLEObject Type="Embed" ProgID="Equation.3" ShapeID="_x0000_i1029" DrawAspect="Content" ObjectID="_1486136625" r:id="rId17"/>
              </w:object>
            </w:r>
            <w:r w:rsidRPr="00EF7F78">
              <w:rPr>
                <w:rFonts w:ascii="Times New Roman" w:eastAsia="Times New Roman" w:hAnsi="Times New Roman" w:cs="Times New Roman"/>
                <w:iCs/>
              </w:rPr>
              <w:t xml:space="preserve">= </w:t>
            </w:r>
            <w:r w:rsidRPr="00EF7F78">
              <w:rPr>
                <w:rFonts w:ascii="Times New Roman" w:eastAsia="Times New Roman" w:hAnsi="Times New Roman" w:cs="Times New Roman"/>
                <w:i/>
                <w:iCs/>
                <w:position w:val="-50"/>
              </w:rPr>
              <w:object w:dxaOrig="960" w:dyaOrig="859">
                <v:shape id="_x0000_i1030" type="#_x0000_t75" style="width:48.2pt;height:42.55pt" o:ole="">
                  <v:imagedata r:id="rId18" o:title=""/>
                </v:shape>
                <o:OLEObject Type="Embed" ProgID="Equation.3" ShapeID="_x0000_i1030" DrawAspect="Content" ObjectID="_1486136626" r:id="rId19"/>
              </w:object>
            </w:r>
          </w:p>
          <w:p w:rsidR="00EF7F78" w:rsidRPr="00DD6925" w:rsidRDefault="00EF7F78" w:rsidP="00DD6925">
            <w:pPr>
              <w:spacing w:after="0" w:line="360" w:lineRule="auto"/>
              <w:rPr>
                <w:rFonts w:ascii="Times New Roman" w:eastAsia="Times New Roman" w:hAnsi="Times New Roman" w:cs="Times New Roman"/>
              </w:rPr>
            </w:pPr>
            <w:r>
              <w:rPr>
                <w:rFonts w:ascii="Times New Roman" w:eastAsia="Times New Roman" w:hAnsi="Times New Roman" w:cs="Times New Roman"/>
              </w:rPr>
              <w:t>2)   Déterminer l’original de la transformée de Laplace suivante</w:t>
            </w:r>
            <w:r w:rsidRPr="00EF7F78">
              <w:rPr>
                <w:rFonts w:ascii="Times New Roman" w:eastAsia="Times New Roman" w:hAnsi="Times New Roman" w:cs="Times New Roman"/>
              </w:rPr>
              <w:t> :</w:t>
            </w:r>
            <w:r>
              <w:rPr>
                <w:rFonts w:ascii="Times New Roman" w:eastAsia="Times New Roman" w:hAnsi="Times New Roman" w:cs="Times New Roman"/>
              </w:rPr>
              <w:t xml:space="preserve"> </w:t>
            </w:r>
            <w:r w:rsidRPr="00EF7F78">
              <w:rPr>
                <w:rFonts w:ascii="Times New Roman" w:eastAsia="Times New Roman" w:hAnsi="Times New Roman" w:cs="Times New Roman"/>
                <w:i/>
                <w:iCs/>
              </w:rPr>
              <w:t xml:space="preserve">F(p) = </w:t>
            </w:r>
            <w:r w:rsidRPr="00EF7F78">
              <w:rPr>
                <w:rFonts w:ascii="Times New Roman" w:eastAsia="Times New Roman" w:hAnsi="Times New Roman" w:cs="Times New Roman"/>
                <w:i/>
                <w:iCs/>
                <w:position w:val="-50"/>
              </w:rPr>
              <w:object w:dxaOrig="960" w:dyaOrig="859">
                <v:shape id="_x0000_i1031" type="#_x0000_t75" style="width:48.2pt;height:42.55pt" o:ole="">
                  <v:imagedata r:id="rId18" o:title=""/>
                </v:shape>
                <o:OLEObject Type="Embed" ProgID="Equation.3" ShapeID="_x0000_i1031" DrawAspect="Content" ObjectID="_1486136627" r:id="rId20"/>
              </w:object>
            </w:r>
            <w:r w:rsidRPr="00EF7F78">
              <w:rPr>
                <w:rFonts w:ascii="Times New Roman" w:eastAsia="Times New Roman" w:hAnsi="Times New Roman" w:cs="Times New Roman"/>
                <w:iCs/>
              </w:rPr>
              <w:tab/>
            </w:r>
          </w:p>
        </w:tc>
      </w:tr>
    </w:tbl>
    <w:p w:rsidR="00442F4B" w:rsidRPr="002E58D6" w:rsidRDefault="00442F4B" w:rsidP="00DF784D">
      <w:pPr>
        <w:spacing w:after="0" w:line="240" w:lineRule="auto"/>
        <w:rPr>
          <w:rFonts w:ascii="Times New Roman" w:hAnsi="Times New Roman" w:cs="Times New Roman"/>
        </w:rPr>
      </w:pPr>
    </w:p>
    <w:sectPr w:rsidR="00442F4B" w:rsidRPr="002E58D6" w:rsidSect="000B6AB1">
      <w:footerReference w:type="default" r:id="rId21"/>
      <w:pgSz w:w="11906" w:h="16838"/>
      <w:pgMar w:top="568" w:right="720" w:bottom="426" w:left="720" w:header="708" w:footer="2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F6D" w:rsidRDefault="00FF3F6D" w:rsidP="000B6AB1">
      <w:pPr>
        <w:spacing w:after="0" w:line="240" w:lineRule="auto"/>
      </w:pPr>
      <w:r>
        <w:separator/>
      </w:r>
    </w:p>
  </w:endnote>
  <w:endnote w:type="continuationSeparator" w:id="0">
    <w:p w:rsidR="00FF3F6D" w:rsidRDefault="00FF3F6D" w:rsidP="000B6A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Mathématiques">
    <w:altName w:val="Symbol"/>
    <w:charset w:val="02"/>
    <w:family w:val="swiss"/>
    <w:pitch w:val="variable"/>
    <w:sig w:usb0="00000000" w:usb1="10000000" w:usb2="00000000" w:usb3="00000000" w:csb0="80000000" w:csb1="00000000"/>
  </w:font>
  <w:font w:name="Atalante">
    <w:altName w:val="Times New Roman"/>
    <w:charset w:val="00"/>
    <w:family w:val="auto"/>
    <w:pitch w:val="variable"/>
    <w:sig w:usb0="00000001" w:usb1="00000000" w:usb2="00000000" w:usb3="00000000" w:csb0="00000009"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B1" w:rsidRDefault="00075D6B" w:rsidP="00DD6925">
    <w:pPr>
      <w:pStyle w:val="Pieddepage"/>
      <w:jc w:val="right"/>
    </w:pPr>
    <w:r>
      <w:tab/>
    </w:r>
    <w:r>
      <w:tab/>
    </w:r>
    <w:r w:rsidR="00DD6925">
      <w:rPr>
        <w:rFonts w:ascii="Garamond" w:hAnsi="Garamond"/>
        <w:sz w:val="20"/>
        <w:szCs w:val="20"/>
        <w:lang w:val="en-US"/>
      </w:rPr>
      <w:t xml:space="preserve">GT </w:t>
    </w:r>
    <w:proofErr w:type="spellStart"/>
    <w:r w:rsidR="00DD6925">
      <w:rPr>
        <w:rFonts w:ascii="Garamond" w:hAnsi="Garamond"/>
        <w:sz w:val="20"/>
        <w:szCs w:val="20"/>
        <w:lang w:val="en-US"/>
      </w:rPr>
      <w:t>Maths</w:t>
    </w:r>
    <w:proofErr w:type="spellEnd"/>
    <w:r w:rsidR="00DD6925">
      <w:rPr>
        <w:rFonts w:ascii="Garamond" w:hAnsi="Garamond"/>
        <w:sz w:val="20"/>
        <w:szCs w:val="20"/>
        <w:lang w:val="en-US"/>
      </w:rPr>
      <w:t xml:space="preserve"> BCP-SUP - Strasbourg 2015 - DM</w:t>
    </w:r>
    <w:r w:rsidR="00ED73CD">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F6D" w:rsidRDefault="00FF3F6D" w:rsidP="000B6AB1">
      <w:pPr>
        <w:spacing w:after="0" w:line="240" w:lineRule="auto"/>
      </w:pPr>
      <w:r>
        <w:separator/>
      </w:r>
    </w:p>
  </w:footnote>
  <w:footnote w:type="continuationSeparator" w:id="0">
    <w:p w:rsidR="00FF3F6D" w:rsidRDefault="00FF3F6D" w:rsidP="000B6A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0793E"/>
    <w:multiLevelType w:val="hybridMultilevel"/>
    <w:tmpl w:val="2F24FC1C"/>
    <w:lvl w:ilvl="0" w:tplc="53C2B8F4">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D95419F"/>
    <w:multiLevelType w:val="hybridMultilevel"/>
    <w:tmpl w:val="2F70610E"/>
    <w:lvl w:ilvl="0" w:tplc="040C0011">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
    <w:nsid w:val="77206979"/>
    <w:multiLevelType w:val="hybridMultilevel"/>
    <w:tmpl w:val="37DEB854"/>
    <w:lvl w:ilvl="0" w:tplc="040C0011">
      <w:start w:val="1"/>
      <w:numFmt w:val="decimal"/>
      <w:lvlText w:val="%1)"/>
      <w:lvlJc w:val="left"/>
      <w:pPr>
        <w:tabs>
          <w:tab w:val="num" w:pos="360"/>
        </w:tabs>
        <w:ind w:left="360" w:hanging="360"/>
      </w:pPr>
      <w:rPr>
        <w:rFonts w:hint="default"/>
        <w:b w:val="0"/>
      </w:rPr>
    </w:lvl>
    <w:lvl w:ilvl="1" w:tplc="E54C4AF0">
      <w:start w:val="1"/>
      <w:numFmt w:val="lowerLetter"/>
      <w:lvlText w:val="%2."/>
      <w:lvlJc w:val="left"/>
      <w:pPr>
        <w:tabs>
          <w:tab w:val="num" w:pos="1080"/>
        </w:tabs>
        <w:ind w:left="1080" w:hanging="360"/>
      </w:pPr>
      <w:rPr>
        <w:rFonts w:ascii="Arial" w:hAnsi="Arial" w:cs="Arial" w:hint="default"/>
        <w:b/>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B21364"/>
    <w:rsid w:val="00022DC6"/>
    <w:rsid w:val="00075D6B"/>
    <w:rsid w:val="00092DA3"/>
    <w:rsid w:val="000A5F2D"/>
    <w:rsid w:val="000B6AB1"/>
    <w:rsid w:val="000C059C"/>
    <w:rsid w:val="001430AB"/>
    <w:rsid w:val="00175AAF"/>
    <w:rsid w:val="001815ED"/>
    <w:rsid w:val="001A4DD8"/>
    <w:rsid w:val="001A5ECA"/>
    <w:rsid w:val="001C6A36"/>
    <w:rsid w:val="001D2232"/>
    <w:rsid w:val="00244B4C"/>
    <w:rsid w:val="00253341"/>
    <w:rsid w:val="002B0819"/>
    <w:rsid w:val="002E58D6"/>
    <w:rsid w:val="002F62AB"/>
    <w:rsid w:val="00320698"/>
    <w:rsid w:val="00385041"/>
    <w:rsid w:val="003B0AB2"/>
    <w:rsid w:val="003D2A79"/>
    <w:rsid w:val="003E20C7"/>
    <w:rsid w:val="0042678A"/>
    <w:rsid w:val="00437985"/>
    <w:rsid w:val="00442F4B"/>
    <w:rsid w:val="00495C2F"/>
    <w:rsid w:val="00496853"/>
    <w:rsid w:val="004A11F1"/>
    <w:rsid w:val="004B3B51"/>
    <w:rsid w:val="004C256A"/>
    <w:rsid w:val="00531BEF"/>
    <w:rsid w:val="0055651D"/>
    <w:rsid w:val="005618A5"/>
    <w:rsid w:val="005A2427"/>
    <w:rsid w:val="005E017D"/>
    <w:rsid w:val="005F140E"/>
    <w:rsid w:val="00613AED"/>
    <w:rsid w:val="006249CF"/>
    <w:rsid w:val="00657D6B"/>
    <w:rsid w:val="006746F6"/>
    <w:rsid w:val="007235E8"/>
    <w:rsid w:val="0072476C"/>
    <w:rsid w:val="007652E1"/>
    <w:rsid w:val="0077104C"/>
    <w:rsid w:val="007B6EF2"/>
    <w:rsid w:val="007D3BA6"/>
    <w:rsid w:val="007D7896"/>
    <w:rsid w:val="00803692"/>
    <w:rsid w:val="00806E52"/>
    <w:rsid w:val="00821E48"/>
    <w:rsid w:val="0086312E"/>
    <w:rsid w:val="008708C4"/>
    <w:rsid w:val="0087475B"/>
    <w:rsid w:val="008B35B0"/>
    <w:rsid w:val="008B6A25"/>
    <w:rsid w:val="008B6D1A"/>
    <w:rsid w:val="008C73D5"/>
    <w:rsid w:val="0092391F"/>
    <w:rsid w:val="00940B1F"/>
    <w:rsid w:val="009B0131"/>
    <w:rsid w:val="009D1B70"/>
    <w:rsid w:val="009F2CE0"/>
    <w:rsid w:val="00A00A6C"/>
    <w:rsid w:val="00A82706"/>
    <w:rsid w:val="00A840CC"/>
    <w:rsid w:val="00AF7CE2"/>
    <w:rsid w:val="00B2038D"/>
    <w:rsid w:val="00B21364"/>
    <w:rsid w:val="00B3319E"/>
    <w:rsid w:val="00B4135E"/>
    <w:rsid w:val="00B72D1B"/>
    <w:rsid w:val="00BB150F"/>
    <w:rsid w:val="00BF240C"/>
    <w:rsid w:val="00C6650A"/>
    <w:rsid w:val="00C849D6"/>
    <w:rsid w:val="00C950D2"/>
    <w:rsid w:val="00CB753E"/>
    <w:rsid w:val="00D478E8"/>
    <w:rsid w:val="00DA1C2C"/>
    <w:rsid w:val="00DD6925"/>
    <w:rsid w:val="00DF784D"/>
    <w:rsid w:val="00E45FF9"/>
    <w:rsid w:val="00E70487"/>
    <w:rsid w:val="00E9205C"/>
    <w:rsid w:val="00EB15C9"/>
    <w:rsid w:val="00ED2A09"/>
    <w:rsid w:val="00ED73CD"/>
    <w:rsid w:val="00EF7F78"/>
    <w:rsid w:val="00F14F6F"/>
    <w:rsid w:val="00F2039F"/>
    <w:rsid w:val="00F72817"/>
    <w:rsid w:val="00F96CBA"/>
    <w:rsid w:val="00F96DB8"/>
    <w:rsid w:val="00FF3F6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D1B"/>
    <w:pPr>
      <w:spacing w:after="200" w:line="276" w:lineRule="auto"/>
    </w:pPr>
    <w:rPr>
      <w:rFonts w:ascii="Calibri" w:hAnsi="Calibri" w:cs="Calibri"/>
      <w:lang w:eastAsia="en-US"/>
    </w:rPr>
  </w:style>
  <w:style w:type="paragraph" w:styleId="Titre1">
    <w:name w:val="heading 1"/>
    <w:basedOn w:val="Normal"/>
    <w:next w:val="Normal"/>
    <w:link w:val="Titre1Car"/>
    <w:uiPriority w:val="99"/>
    <w:qFormat/>
    <w:locked/>
    <w:rsid w:val="00B72D1B"/>
    <w:pPr>
      <w:keepNext/>
      <w:jc w:val="center"/>
      <w:outlineLvl w:val="0"/>
    </w:pPr>
    <w:rPr>
      <w:rFonts w:ascii="Verdana" w:eastAsia="Times New Roman" w:hAnsi="Verdana" w:cs="Times New Roman"/>
      <w:b/>
      <w:bCs/>
      <w:sz w:val="18"/>
      <w:szCs w:val="18"/>
    </w:rPr>
  </w:style>
  <w:style w:type="paragraph" w:styleId="Titre2">
    <w:name w:val="heading 2"/>
    <w:basedOn w:val="Normal"/>
    <w:next w:val="Normal"/>
    <w:link w:val="Titre2Car"/>
    <w:uiPriority w:val="99"/>
    <w:qFormat/>
    <w:locked/>
    <w:rsid w:val="00B72D1B"/>
    <w:pPr>
      <w:keepNext/>
      <w:spacing w:before="240" w:after="60"/>
      <w:outlineLvl w:val="1"/>
    </w:pPr>
    <w:rPr>
      <w:rFonts w:ascii="Arial" w:eastAsia="Times New Roman" w:hAnsi="Arial" w:cs="Times New Roman"/>
      <w:b/>
      <w:bCs/>
      <w:i/>
      <w:iCs/>
      <w:sz w:val="28"/>
      <w:szCs w:val="28"/>
    </w:rPr>
  </w:style>
  <w:style w:type="paragraph" w:styleId="Titre3">
    <w:name w:val="heading 3"/>
    <w:basedOn w:val="Normal"/>
    <w:next w:val="Normal"/>
    <w:link w:val="Titre3Car"/>
    <w:uiPriority w:val="99"/>
    <w:qFormat/>
    <w:locked/>
    <w:rsid w:val="00B72D1B"/>
    <w:pPr>
      <w:keepNext/>
      <w:outlineLvl w:val="2"/>
    </w:pPr>
    <w:rPr>
      <w:rFonts w:ascii="Verdana" w:eastAsia="Times New Roman" w:hAnsi="Verdana" w:cs="Times New Roman"/>
      <w:b/>
      <w:bCs/>
      <w:sz w:val="20"/>
      <w:szCs w:val="20"/>
      <w:u w:val="single"/>
    </w:rPr>
  </w:style>
  <w:style w:type="paragraph" w:styleId="Titre4">
    <w:name w:val="heading 4"/>
    <w:basedOn w:val="Normal"/>
    <w:next w:val="Normal"/>
    <w:link w:val="Titre4Car"/>
    <w:uiPriority w:val="99"/>
    <w:qFormat/>
    <w:locked/>
    <w:rsid w:val="00B72D1B"/>
    <w:pPr>
      <w:keepNext/>
      <w:jc w:val="center"/>
      <w:outlineLvl w:val="3"/>
    </w:pPr>
    <w:rPr>
      <w:rFonts w:ascii="Verdana" w:eastAsia="Times New Roman" w:hAnsi="Verdana"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B72D1B"/>
    <w:rPr>
      <w:rFonts w:ascii="Verdana" w:hAnsi="Verdana"/>
      <w:b/>
      <w:sz w:val="18"/>
      <w:lang w:eastAsia="en-US"/>
    </w:rPr>
  </w:style>
  <w:style w:type="character" w:customStyle="1" w:styleId="Titre2Car">
    <w:name w:val="Titre 2 Car"/>
    <w:basedOn w:val="Policepardfaut"/>
    <w:link w:val="Titre2"/>
    <w:uiPriority w:val="99"/>
    <w:locked/>
    <w:rsid w:val="00B72D1B"/>
    <w:rPr>
      <w:rFonts w:ascii="Arial" w:hAnsi="Arial"/>
      <w:b/>
      <w:i/>
      <w:sz w:val="28"/>
      <w:lang w:eastAsia="en-US"/>
    </w:rPr>
  </w:style>
  <w:style w:type="character" w:customStyle="1" w:styleId="Titre3Car">
    <w:name w:val="Titre 3 Car"/>
    <w:basedOn w:val="Policepardfaut"/>
    <w:link w:val="Titre3"/>
    <w:uiPriority w:val="99"/>
    <w:locked/>
    <w:rsid w:val="00B72D1B"/>
    <w:rPr>
      <w:rFonts w:ascii="Verdana" w:hAnsi="Verdana"/>
      <w:b/>
      <w:u w:val="single"/>
      <w:lang w:eastAsia="en-US"/>
    </w:rPr>
  </w:style>
  <w:style w:type="character" w:customStyle="1" w:styleId="Titre4Car">
    <w:name w:val="Titre 4 Car"/>
    <w:basedOn w:val="Policepardfaut"/>
    <w:link w:val="Titre4"/>
    <w:uiPriority w:val="99"/>
    <w:locked/>
    <w:rsid w:val="00B72D1B"/>
    <w:rPr>
      <w:rFonts w:ascii="Verdana" w:hAnsi="Verdana"/>
      <w:b/>
      <w:lang w:eastAsia="en-US"/>
    </w:rPr>
  </w:style>
  <w:style w:type="paragraph" w:styleId="Titre">
    <w:name w:val="Title"/>
    <w:basedOn w:val="Normal"/>
    <w:link w:val="TitreCar"/>
    <w:uiPriority w:val="99"/>
    <w:qFormat/>
    <w:locked/>
    <w:rsid w:val="00B72D1B"/>
    <w:pPr>
      <w:jc w:val="center"/>
    </w:pPr>
    <w:rPr>
      <w:rFonts w:ascii="Times New Roman" w:hAnsi="Times New Roman" w:cs="Times New Roman"/>
      <w:b/>
      <w:bCs/>
      <w:i/>
      <w:iCs/>
      <w:lang w:eastAsia="fr-FR"/>
    </w:rPr>
  </w:style>
  <w:style w:type="character" w:customStyle="1" w:styleId="TitreCar">
    <w:name w:val="Titre Car"/>
    <w:basedOn w:val="Policepardfaut"/>
    <w:link w:val="Titre"/>
    <w:uiPriority w:val="99"/>
    <w:locked/>
    <w:rsid w:val="00B72D1B"/>
    <w:rPr>
      <w:b/>
      <w:i/>
      <w:sz w:val="22"/>
    </w:rPr>
  </w:style>
  <w:style w:type="paragraph" w:styleId="Paragraphedeliste">
    <w:name w:val="List Paragraph"/>
    <w:basedOn w:val="Normal"/>
    <w:uiPriority w:val="99"/>
    <w:qFormat/>
    <w:rsid w:val="00B72D1B"/>
    <w:pPr>
      <w:suppressAutoHyphens/>
      <w:ind w:left="720"/>
    </w:pPr>
    <w:rPr>
      <w:lang w:eastAsia="ar-SA"/>
    </w:rPr>
  </w:style>
  <w:style w:type="paragraph" w:customStyle="1" w:styleId="Standard">
    <w:name w:val="Standard"/>
    <w:uiPriority w:val="99"/>
    <w:rsid w:val="00B21364"/>
    <w:pPr>
      <w:widowControl w:val="0"/>
      <w:suppressAutoHyphens/>
      <w:autoSpaceDN w:val="0"/>
      <w:textAlignment w:val="baseline"/>
    </w:pPr>
    <w:rPr>
      <w:rFonts w:eastAsia="SimSun"/>
      <w:kern w:val="3"/>
      <w:sz w:val="24"/>
      <w:szCs w:val="24"/>
      <w:lang w:eastAsia="zh-CN"/>
    </w:rPr>
  </w:style>
  <w:style w:type="table" w:styleId="Grilledutableau">
    <w:name w:val="Table Grid"/>
    <w:basedOn w:val="TableauNormal"/>
    <w:uiPriority w:val="99"/>
    <w:rsid w:val="00B2136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F96CBA"/>
    <w:rPr>
      <w:color w:val="808080"/>
    </w:rPr>
  </w:style>
  <w:style w:type="paragraph" w:styleId="Textedebulles">
    <w:name w:val="Balloon Text"/>
    <w:basedOn w:val="Normal"/>
    <w:link w:val="TextedebullesCar"/>
    <w:uiPriority w:val="99"/>
    <w:semiHidden/>
    <w:rsid w:val="00320698"/>
    <w:pPr>
      <w:spacing w:after="0" w:line="240" w:lineRule="auto"/>
    </w:pPr>
    <w:rPr>
      <w:rFonts w:ascii="Lucida Grande" w:hAnsi="Lucida Grande" w:cs="Times New Roman"/>
      <w:sz w:val="18"/>
      <w:szCs w:val="18"/>
    </w:rPr>
  </w:style>
  <w:style w:type="character" w:customStyle="1" w:styleId="TextedebullesCar">
    <w:name w:val="Texte de bulles Car"/>
    <w:basedOn w:val="Policepardfaut"/>
    <w:link w:val="Textedebulles"/>
    <w:uiPriority w:val="99"/>
    <w:semiHidden/>
    <w:locked/>
    <w:rsid w:val="00320698"/>
    <w:rPr>
      <w:rFonts w:ascii="Lucida Grande" w:hAnsi="Lucida Grande"/>
      <w:sz w:val="18"/>
      <w:lang w:eastAsia="en-US"/>
    </w:rPr>
  </w:style>
  <w:style w:type="paragraph" w:styleId="En-tte">
    <w:name w:val="header"/>
    <w:basedOn w:val="Normal"/>
    <w:link w:val="En-tteCar"/>
    <w:uiPriority w:val="99"/>
    <w:unhideWhenUsed/>
    <w:rsid w:val="000B6AB1"/>
    <w:pPr>
      <w:tabs>
        <w:tab w:val="center" w:pos="4536"/>
        <w:tab w:val="right" w:pos="9072"/>
      </w:tabs>
      <w:spacing w:after="0" w:line="240" w:lineRule="auto"/>
    </w:pPr>
  </w:style>
  <w:style w:type="character" w:customStyle="1" w:styleId="En-tteCar">
    <w:name w:val="En-tête Car"/>
    <w:basedOn w:val="Policepardfaut"/>
    <w:link w:val="En-tte"/>
    <w:uiPriority w:val="99"/>
    <w:rsid w:val="000B6AB1"/>
    <w:rPr>
      <w:rFonts w:ascii="Calibri" w:hAnsi="Calibri" w:cs="Calibri"/>
      <w:lang w:eastAsia="en-US"/>
    </w:rPr>
  </w:style>
  <w:style w:type="paragraph" w:styleId="Pieddepage">
    <w:name w:val="footer"/>
    <w:basedOn w:val="Normal"/>
    <w:link w:val="PieddepageCar"/>
    <w:uiPriority w:val="99"/>
    <w:unhideWhenUsed/>
    <w:rsid w:val="000B6A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6AB1"/>
    <w:rPr>
      <w:rFonts w:ascii="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D1B"/>
    <w:pPr>
      <w:spacing w:after="200" w:line="276" w:lineRule="auto"/>
    </w:pPr>
    <w:rPr>
      <w:rFonts w:ascii="Calibri" w:hAnsi="Calibri" w:cs="Calibri"/>
      <w:lang w:eastAsia="en-US"/>
    </w:rPr>
  </w:style>
  <w:style w:type="paragraph" w:styleId="Titre1">
    <w:name w:val="heading 1"/>
    <w:basedOn w:val="Normal"/>
    <w:next w:val="Normal"/>
    <w:link w:val="Titre1Car"/>
    <w:uiPriority w:val="99"/>
    <w:qFormat/>
    <w:locked/>
    <w:rsid w:val="00B72D1B"/>
    <w:pPr>
      <w:keepNext/>
      <w:jc w:val="center"/>
      <w:outlineLvl w:val="0"/>
    </w:pPr>
    <w:rPr>
      <w:rFonts w:ascii="Verdana" w:eastAsia="Times New Roman" w:hAnsi="Verdana" w:cs="Times New Roman"/>
      <w:b/>
      <w:bCs/>
      <w:sz w:val="18"/>
      <w:szCs w:val="18"/>
    </w:rPr>
  </w:style>
  <w:style w:type="paragraph" w:styleId="Titre2">
    <w:name w:val="heading 2"/>
    <w:basedOn w:val="Normal"/>
    <w:next w:val="Normal"/>
    <w:link w:val="Titre2Car"/>
    <w:uiPriority w:val="99"/>
    <w:qFormat/>
    <w:locked/>
    <w:rsid w:val="00B72D1B"/>
    <w:pPr>
      <w:keepNext/>
      <w:spacing w:before="240" w:after="60"/>
      <w:outlineLvl w:val="1"/>
    </w:pPr>
    <w:rPr>
      <w:rFonts w:ascii="Arial" w:eastAsia="Times New Roman" w:hAnsi="Arial" w:cs="Times New Roman"/>
      <w:b/>
      <w:bCs/>
      <w:i/>
      <w:iCs/>
      <w:sz w:val="28"/>
      <w:szCs w:val="28"/>
    </w:rPr>
  </w:style>
  <w:style w:type="paragraph" w:styleId="Titre3">
    <w:name w:val="heading 3"/>
    <w:basedOn w:val="Normal"/>
    <w:next w:val="Normal"/>
    <w:link w:val="Titre3Car"/>
    <w:uiPriority w:val="99"/>
    <w:qFormat/>
    <w:locked/>
    <w:rsid w:val="00B72D1B"/>
    <w:pPr>
      <w:keepNext/>
      <w:outlineLvl w:val="2"/>
    </w:pPr>
    <w:rPr>
      <w:rFonts w:ascii="Verdana" w:eastAsia="Times New Roman" w:hAnsi="Verdana" w:cs="Times New Roman"/>
      <w:b/>
      <w:bCs/>
      <w:sz w:val="20"/>
      <w:szCs w:val="20"/>
      <w:u w:val="single"/>
    </w:rPr>
  </w:style>
  <w:style w:type="paragraph" w:styleId="Titre4">
    <w:name w:val="heading 4"/>
    <w:basedOn w:val="Normal"/>
    <w:next w:val="Normal"/>
    <w:link w:val="Titre4Car"/>
    <w:uiPriority w:val="99"/>
    <w:qFormat/>
    <w:locked/>
    <w:rsid w:val="00B72D1B"/>
    <w:pPr>
      <w:keepNext/>
      <w:jc w:val="center"/>
      <w:outlineLvl w:val="3"/>
    </w:pPr>
    <w:rPr>
      <w:rFonts w:ascii="Verdana" w:eastAsia="Times New Roman" w:hAnsi="Verdana"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B72D1B"/>
    <w:rPr>
      <w:rFonts w:ascii="Verdana" w:hAnsi="Verdana"/>
      <w:b/>
      <w:sz w:val="18"/>
      <w:lang w:eastAsia="en-US"/>
    </w:rPr>
  </w:style>
  <w:style w:type="character" w:customStyle="1" w:styleId="Titre2Car">
    <w:name w:val="Titre 2 Car"/>
    <w:basedOn w:val="Policepardfaut"/>
    <w:link w:val="Titre2"/>
    <w:uiPriority w:val="99"/>
    <w:locked/>
    <w:rsid w:val="00B72D1B"/>
    <w:rPr>
      <w:rFonts w:ascii="Arial" w:hAnsi="Arial"/>
      <w:b/>
      <w:i/>
      <w:sz w:val="28"/>
      <w:lang w:eastAsia="en-US"/>
    </w:rPr>
  </w:style>
  <w:style w:type="character" w:customStyle="1" w:styleId="Titre3Car">
    <w:name w:val="Titre 3 Car"/>
    <w:basedOn w:val="Policepardfaut"/>
    <w:link w:val="Titre3"/>
    <w:uiPriority w:val="99"/>
    <w:locked/>
    <w:rsid w:val="00B72D1B"/>
    <w:rPr>
      <w:rFonts w:ascii="Verdana" w:hAnsi="Verdana"/>
      <w:b/>
      <w:u w:val="single"/>
      <w:lang w:eastAsia="en-US"/>
    </w:rPr>
  </w:style>
  <w:style w:type="character" w:customStyle="1" w:styleId="Titre4Car">
    <w:name w:val="Titre 4 Car"/>
    <w:basedOn w:val="Policepardfaut"/>
    <w:link w:val="Titre4"/>
    <w:uiPriority w:val="99"/>
    <w:locked/>
    <w:rsid w:val="00B72D1B"/>
    <w:rPr>
      <w:rFonts w:ascii="Verdana" w:hAnsi="Verdana"/>
      <w:b/>
      <w:lang w:eastAsia="en-US"/>
    </w:rPr>
  </w:style>
  <w:style w:type="paragraph" w:styleId="Titre">
    <w:name w:val="Title"/>
    <w:basedOn w:val="Normal"/>
    <w:link w:val="TitreCar"/>
    <w:uiPriority w:val="99"/>
    <w:qFormat/>
    <w:locked/>
    <w:rsid w:val="00B72D1B"/>
    <w:pPr>
      <w:jc w:val="center"/>
    </w:pPr>
    <w:rPr>
      <w:rFonts w:ascii="Times New Roman" w:hAnsi="Times New Roman" w:cs="Times New Roman"/>
      <w:b/>
      <w:bCs/>
      <w:i/>
      <w:iCs/>
      <w:lang w:eastAsia="fr-FR"/>
    </w:rPr>
  </w:style>
  <w:style w:type="character" w:customStyle="1" w:styleId="TitreCar">
    <w:name w:val="Titre Car"/>
    <w:basedOn w:val="Policepardfaut"/>
    <w:link w:val="Titre"/>
    <w:uiPriority w:val="99"/>
    <w:locked/>
    <w:rsid w:val="00B72D1B"/>
    <w:rPr>
      <w:b/>
      <w:i/>
      <w:sz w:val="22"/>
    </w:rPr>
  </w:style>
  <w:style w:type="paragraph" w:styleId="Paragraphedeliste">
    <w:name w:val="List Paragraph"/>
    <w:basedOn w:val="Normal"/>
    <w:uiPriority w:val="99"/>
    <w:qFormat/>
    <w:rsid w:val="00B72D1B"/>
    <w:pPr>
      <w:suppressAutoHyphens/>
      <w:ind w:left="720"/>
    </w:pPr>
    <w:rPr>
      <w:lang w:eastAsia="ar-SA"/>
    </w:rPr>
  </w:style>
  <w:style w:type="paragraph" w:customStyle="1" w:styleId="Standard">
    <w:name w:val="Standard"/>
    <w:uiPriority w:val="99"/>
    <w:rsid w:val="00B21364"/>
    <w:pPr>
      <w:widowControl w:val="0"/>
      <w:suppressAutoHyphens/>
      <w:autoSpaceDN w:val="0"/>
      <w:textAlignment w:val="baseline"/>
    </w:pPr>
    <w:rPr>
      <w:rFonts w:eastAsia="SimSun"/>
      <w:kern w:val="3"/>
      <w:sz w:val="24"/>
      <w:szCs w:val="24"/>
      <w:lang w:eastAsia="zh-CN"/>
    </w:rPr>
  </w:style>
  <w:style w:type="table" w:styleId="Grilledutableau">
    <w:name w:val="Table Grid"/>
    <w:basedOn w:val="TableauNormal"/>
    <w:uiPriority w:val="99"/>
    <w:rsid w:val="00B213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96CBA"/>
    <w:rPr>
      <w:color w:val="808080"/>
    </w:rPr>
  </w:style>
  <w:style w:type="paragraph" w:styleId="Textedebulles">
    <w:name w:val="Balloon Text"/>
    <w:basedOn w:val="Normal"/>
    <w:link w:val="TextedebullesCar"/>
    <w:uiPriority w:val="99"/>
    <w:semiHidden/>
    <w:rsid w:val="00320698"/>
    <w:pPr>
      <w:spacing w:after="0" w:line="240" w:lineRule="auto"/>
    </w:pPr>
    <w:rPr>
      <w:rFonts w:ascii="Lucida Grande" w:hAnsi="Lucida Grande" w:cs="Times New Roman"/>
      <w:sz w:val="18"/>
      <w:szCs w:val="18"/>
    </w:rPr>
  </w:style>
  <w:style w:type="character" w:customStyle="1" w:styleId="TextedebullesCar">
    <w:name w:val="Texte de bulles Car"/>
    <w:basedOn w:val="Policepardfaut"/>
    <w:link w:val="Textedebulles"/>
    <w:uiPriority w:val="99"/>
    <w:semiHidden/>
    <w:locked/>
    <w:rsid w:val="00320698"/>
    <w:rPr>
      <w:rFonts w:ascii="Lucida Grande" w:hAnsi="Lucida Grande"/>
      <w:sz w:val="18"/>
      <w:lang w:eastAsia="en-US"/>
    </w:rPr>
  </w:style>
  <w:style w:type="paragraph" w:styleId="En-tte">
    <w:name w:val="header"/>
    <w:basedOn w:val="Normal"/>
    <w:link w:val="En-tteCar"/>
    <w:uiPriority w:val="99"/>
    <w:unhideWhenUsed/>
    <w:rsid w:val="000B6AB1"/>
    <w:pPr>
      <w:tabs>
        <w:tab w:val="center" w:pos="4536"/>
        <w:tab w:val="right" w:pos="9072"/>
      </w:tabs>
      <w:spacing w:after="0" w:line="240" w:lineRule="auto"/>
    </w:pPr>
  </w:style>
  <w:style w:type="character" w:customStyle="1" w:styleId="En-tteCar">
    <w:name w:val="En-tête Car"/>
    <w:basedOn w:val="Policepardfaut"/>
    <w:link w:val="En-tte"/>
    <w:uiPriority w:val="99"/>
    <w:rsid w:val="000B6AB1"/>
    <w:rPr>
      <w:rFonts w:ascii="Calibri" w:hAnsi="Calibri" w:cs="Calibri"/>
      <w:lang w:eastAsia="en-US"/>
    </w:rPr>
  </w:style>
  <w:style w:type="paragraph" w:styleId="Pieddepage">
    <w:name w:val="footer"/>
    <w:basedOn w:val="Normal"/>
    <w:link w:val="PieddepageCar"/>
    <w:uiPriority w:val="99"/>
    <w:unhideWhenUsed/>
    <w:rsid w:val="000B6A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6AB1"/>
    <w:rPr>
      <w:rFonts w:ascii="Calibri"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A17AF-3A4E-43BA-9406-8689A61D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761</Words>
  <Characters>4264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LIAISON BAC PRO – BTS EN MATHEMATIQUES</vt:lpstr>
    </vt:vector>
  </TitlesOfParts>
  <Company>LPo</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BAC PRO – BTS EN MATHEMATIQUES</dc:title>
  <dc:creator>Jamila</dc:creator>
  <cp:lastModifiedBy>Jean-Jacques</cp:lastModifiedBy>
  <cp:revision>12</cp:revision>
  <cp:lastPrinted>2014-12-08T13:50:00Z</cp:lastPrinted>
  <dcterms:created xsi:type="dcterms:W3CDTF">2014-11-07T16:21:00Z</dcterms:created>
  <dcterms:modified xsi:type="dcterms:W3CDTF">2015-02-22T17:57:00Z</dcterms:modified>
</cp:coreProperties>
</file>