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4524A" w:rsidRPr="00A4524A" w:rsidRDefault="00A4524A" w:rsidP="00A4524A">
      <w:pPr>
        <w:pStyle w:val="Titre1"/>
        <w:rPr>
          <w:sz w:val="36"/>
        </w:rPr>
      </w:pPr>
      <w:r w:rsidRPr="00A4524A">
        <w:rPr>
          <w:b/>
          <w:sz w:val="36"/>
        </w:rPr>
        <w:fldChar w:fldCharType="begin"/>
      </w:r>
      <w:r w:rsidRPr="00A4524A">
        <w:rPr>
          <w:b/>
          <w:sz w:val="36"/>
        </w:rPr>
        <w:instrText xml:space="preserve"> HYPERLINK  \l "_Organiser_la_progressivité_1" </w:instrText>
      </w:r>
      <w:r w:rsidRPr="00A4524A">
        <w:rPr>
          <w:b/>
          <w:sz w:val="36"/>
        </w:rPr>
        <w:fldChar w:fldCharType="separate"/>
      </w:r>
      <w:r w:rsidRPr="00A4524A">
        <w:rPr>
          <w:rStyle w:val="Lienhypertexte"/>
          <w:b/>
          <w:sz w:val="36"/>
          <w:u w:val="none"/>
        </w:rPr>
        <w:t xml:space="preserve">Activité </w:t>
      </w:r>
      <w:r w:rsidRPr="00A4524A">
        <w:rPr>
          <w:rStyle w:val="Lienhypertexte"/>
          <w:b/>
          <w:sz w:val="36"/>
          <w:u w:val="none"/>
        </w:rPr>
        <w:t>:</w:t>
      </w:r>
      <w:r w:rsidRPr="00A4524A">
        <w:rPr>
          <w:rStyle w:val="Lienhypertexte"/>
          <w:b/>
          <w:sz w:val="36"/>
          <w:u w:val="none"/>
        </w:rPr>
        <w:tab/>
      </w:r>
      <w:r w:rsidRPr="00A4524A">
        <w:rPr>
          <w:rStyle w:val="Lienhypertexte"/>
          <w:b/>
          <w:sz w:val="36"/>
          <w:u w:val="none"/>
        </w:rPr>
        <w:tab/>
      </w:r>
      <w:r w:rsidRPr="00A4524A">
        <w:rPr>
          <w:rStyle w:val="Lienhypertexte"/>
          <w:b/>
          <w:sz w:val="36"/>
          <w:u w:val="none"/>
        </w:rPr>
        <w:tab/>
      </w:r>
      <w:r w:rsidRPr="00A4524A">
        <w:rPr>
          <w:rStyle w:val="Lienhypertexte"/>
          <w:b/>
          <w:sz w:val="36"/>
          <w:u w:val="none"/>
        </w:rPr>
        <w:tab/>
      </w:r>
      <w:r w:rsidRPr="00A4524A">
        <w:rPr>
          <w:rStyle w:val="Lienhypertexte"/>
          <w:b/>
          <w:sz w:val="36"/>
          <w:u w:val="none"/>
        </w:rPr>
        <w:tab/>
      </w:r>
      <w:r w:rsidRPr="00A4524A">
        <w:rPr>
          <w:rStyle w:val="Lienhypertexte"/>
          <w:b/>
          <w:sz w:val="36"/>
          <w:u w:val="none"/>
        </w:rPr>
        <w:tab/>
      </w:r>
      <w:r w:rsidRPr="00A4524A">
        <w:rPr>
          <w:rStyle w:val="Lienhypertexte"/>
          <w:sz w:val="36"/>
          <w:u w:val="none"/>
        </w:rPr>
        <w:t xml:space="preserve"> « Objets célestes»</w:t>
      </w:r>
      <w:r w:rsidRPr="00A4524A">
        <w:rPr>
          <w:b/>
          <w:sz w:val="36"/>
        </w:rPr>
        <w:fldChar w:fldCharType="end"/>
      </w:r>
    </w:p>
    <w:p w:rsidR="00A4524A" w:rsidRDefault="00A4524A" w:rsidP="00A4524A">
      <w:pPr>
        <w:rPr>
          <w:rFonts w:asciiTheme="majorHAnsi" w:hAnsiTheme="majorHAnsi"/>
          <w:i/>
          <w:u w:val="single"/>
        </w:rPr>
      </w:pPr>
    </w:p>
    <w:p w:rsidR="00A4524A" w:rsidRPr="00850B90" w:rsidRDefault="00A4524A" w:rsidP="00A4524A">
      <w:pPr>
        <w:rPr>
          <w:rFonts w:asciiTheme="majorHAnsi" w:hAnsiTheme="majorHAnsi"/>
          <w:i/>
          <w:u w:val="single"/>
        </w:rPr>
      </w:pPr>
      <w:r w:rsidRPr="00850B90">
        <w:rPr>
          <w:rFonts w:asciiTheme="majorHAnsi" w:hAnsiTheme="majorHAnsi"/>
          <w:i/>
          <w:u w:val="single"/>
        </w:rPr>
        <w:t>Descriptif de la ressource :</w:t>
      </w:r>
    </w:p>
    <w:p w:rsidR="00A4524A" w:rsidRPr="00E947ED" w:rsidRDefault="00A4524A" w:rsidP="00A4524A">
      <w:pPr>
        <w:rPr>
          <w:rFonts w:asciiTheme="majorHAnsi" w:hAnsiTheme="majorHAnsi"/>
        </w:rPr>
      </w:pPr>
      <w:r w:rsidRPr="00850B90">
        <w:rPr>
          <w:rFonts w:asciiTheme="majorHAnsi" w:hAnsiTheme="majorHAnsi"/>
        </w:rPr>
        <w:t>Cette activité</w:t>
      </w:r>
      <w:r>
        <w:rPr>
          <w:rFonts w:asciiTheme="majorHAnsi" w:hAnsiTheme="majorHAnsi"/>
        </w:rPr>
        <w:t xml:space="preserve"> prévue en classe de  3ème qui peut se faire en 1</w:t>
      </w:r>
      <w:r w:rsidRPr="00850B90">
        <w:rPr>
          <w:rFonts w:asciiTheme="majorHAnsi" w:hAnsiTheme="majorHAnsi"/>
        </w:rPr>
        <w:t xml:space="preserve">h, est destinée à travailler la compétence relative </w:t>
      </w:r>
      <w:r w:rsidRPr="00E947ED">
        <w:rPr>
          <w:rFonts w:asciiTheme="majorHAnsi" w:hAnsiTheme="majorHAnsi"/>
        </w:rPr>
        <w:t>à «Rechercher et traiter l’information et s’initier au langage des médias» du domaine 2 Les méthodes et outils pour apprendre.</w:t>
      </w:r>
    </w:p>
    <w:p w:rsidR="00A4524A" w:rsidRPr="00F0661D" w:rsidRDefault="00A4524A" w:rsidP="00A4524A">
      <w:pPr>
        <w:rPr>
          <w:rFonts w:asciiTheme="majorHAnsi" w:hAnsiTheme="majorHAnsi"/>
        </w:rPr>
      </w:pPr>
      <w:r>
        <w:rPr>
          <w:rFonts w:asciiTheme="majorHAnsi" w:hAnsiTheme="majorHAnsi"/>
        </w:rPr>
        <w:t>Elle s'envisagera en début de partie "La Terre dans l'Univers" pour rafraîchir les connaissances des élèves. Elle a pour objectif de d</w:t>
      </w:r>
      <w:r w:rsidRPr="00F0661D">
        <w:rPr>
          <w:rFonts w:asciiTheme="majorHAnsi" w:hAnsiTheme="majorHAnsi"/>
        </w:rPr>
        <w:t>écrire la structure de l</w:t>
      </w:r>
      <w:r>
        <w:rPr>
          <w:rFonts w:asciiTheme="majorHAnsi" w:hAnsiTheme="majorHAnsi"/>
        </w:rPr>
        <w:t>’Univers et du système solaire et de t</w:t>
      </w:r>
      <w:r w:rsidRPr="00F0661D">
        <w:rPr>
          <w:rFonts w:asciiTheme="majorHAnsi" w:hAnsiTheme="majorHAnsi"/>
        </w:rPr>
        <w:t>ravailler sur des ressources en ligne et sur l’identification de sources d’information fiables.</w:t>
      </w:r>
    </w:p>
    <w:p w:rsidR="00A4524A" w:rsidRDefault="00A4524A" w:rsidP="00A4524A">
      <w:pPr>
        <w:rPr>
          <w:rFonts w:asciiTheme="majorHAnsi" w:hAnsiTheme="majorHAnsi"/>
        </w:rPr>
      </w:pPr>
      <w:r>
        <w:rPr>
          <w:rFonts w:asciiTheme="majorHAnsi" w:hAnsiTheme="majorHAnsi"/>
        </w:rPr>
        <w:t>Elle débute par un "jeu de cartes" pour rappeler les notions de galaxie, étoile, planète et satellite, puis se poursuit par l'étude de deux documents : Un extrait écrit ainsi qu'un schéma sur lequel Pluton figure en tant que planète (extrait du Larousse illustré 2000) puis un extrait vidéo dans lequel Pluton n'est plus citée en tant que planète.</w:t>
      </w:r>
    </w:p>
    <w:p w:rsidR="00A4524A" w:rsidRPr="00503124" w:rsidRDefault="00A4524A" w:rsidP="00A4524A">
      <w:pPr>
        <w:tabs>
          <w:tab w:val="left" w:pos="10398"/>
        </w:tabs>
        <w:rPr>
          <w:rFonts w:asciiTheme="majorHAnsi" w:hAnsiTheme="majorHAnsi"/>
        </w:rPr>
      </w:pPr>
      <w:r w:rsidRPr="00503124">
        <w:rPr>
          <w:rFonts w:asciiTheme="majorHAnsi" w:hAnsiTheme="majorHAnsi"/>
        </w:rPr>
        <w:t>Elle a pour</w:t>
      </w:r>
      <w:r>
        <w:rPr>
          <w:rFonts w:asciiTheme="majorHAnsi" w:hAnsiTheme="majorHAnsi"/>
        </w:rPr>
        <w:t xml:space="preserve"> objectif de faire réfléchir les</w:t>
      </w:r>
      <w:r w:rsidRPr="00503124">
        <w:rPr>
          <w:rFonts w:asciiTheme="majorHAnsi" w:hAnsiTheme="majorHAnsi"/>
        </w:rPr>
        <w:t xml:space="preserve"> élèves sur les sources dont proviennent les documents qu'ils utilisent</w:t>
      </w:r>
      <w:r>
        <w:rPr>
          <w:rFonts w:asciiTheme="majorHAnsi" w:hAnsiTheme="majorHAnsi"/>
        </w:rPr>
        <w:t xml:space="preserve"> et notamment sur leur fiabilité.</w:t>
      </w:r>
    </w:p>
    <w:p w:rsidR="00A4524A" w:rsidRDefault="00A4524A" w:rsidP="00A4524A">
      <w:pPr>
        <w:rPr>
          <w:rFonts w:asciiTheme="majorHAnsi" w:hAnsiTheme="majorHAnsi"/>
        </w:rPr>
      </w:pPr>
      <w:r w:rsidRPr="00850B90">
        <w:rPr>
          <w:rFonts w:asciiTheme="majorHAnsi" w:hAnsiTheme="majorHAnsi"/>
        </w:rPr>
        <w:t>Elle pourra se faire par groupes</w:t>
      </w:r>
      <w:r>
        <w:rPr>
          <w:rFonts w:asciiTheme="majorHAnsi" w:hAnsiTheme="majorHAnsi"/>
        </w:rPr>
        <w:t xml:space="preserve"> de deux à trois élèves maximum.</w:t>
      </w:r>
    </w:p>
    <w:p w:rsidR="00A4524A" w:rsidRDefault="00A4524A" w:rsidP="00A4524A">
      <w:pPr>
        <w:rPr>
          <w:rFonts w:asciiTheme="majorHAnsi" w:hAnsiTheme="majorHAnsi"/>
        </w:rPr>
      </w:pPr>
    </w:p>
    <w:p w:rsidR="00A4524A" w:rsidRPr="00F86D7C" w:rsidRDefault="00A4524A" w:rsidP="00A4524A">
      <w:pPr>
        <w:rPr>
          <w:rFonts w:asciiTheme="majorHAnsi" w:hAnsiTheme="majorHAnsi"/>
          <w:b/>
          <w:sz w:val="24"/>
          <w:u w:val="single"/>
        </w:rPr>
      </w:pPr>
      <w:r w:rsidRPr="00F86D7C">
        <w:rPr>
          <w:rFonts w:asciiTheme="majorHAnsi" w:hAnsiTheme="majorHAnsi"/>
          <w:b/>
          <w:sz w:val="24"/>
          <w:u w:val="single"/>
        </w:rPr>
        <w:t>1</w:t>
      </w:r>
      <w:r w:rsidRPr="00F86D7C">
        <w:rPr>
          <w:rFonts w:asciiTheme="majorHAnsi" w:hAnsiTheme="majorHAnsi"/>
          <w:b/>
          <w:sz w:val="24"/>
          <w:u w:val="single"/>
          <w:vertAlign w:val="superscript"/>
        </w:rPr>
        <w:t>ère</w:t>
      </w:r>
      <w:r w:rsidRPr="00F86D7C">
        <w:rPr>
          <w:rFonts w:asciiTheme="majorHAnsi" w:hAnsiTheme="majorHAnsi"/>
          <w:b/>
          <w:sz w:val="24"/>
          <w:u w:val="single"/>
        </w:rPr>
        <w:t xml:space="preserve"> partie : Le jeu de cartes :</w:t>
      </w:r>
    </w:p>
    <w:p w:rsidR="00A4524A" w:rsidRDefault="00A4524A" w:rsidP="00A4524A">
      <w:pPr>
        <w:rPr>
          <w:rFonts w:ascii="Arial" w:hAnsi="Arial" w:cs="Arial"/>
          <w:b/>
          <w:bCs/>
          <w:sz w:val="28"/>
          <w:szCs w:val="28"/>
        </w:rPr>
      </w:pPr>
      <w:r>
        <w:rPr>
          <w:rFonts w:ascii="Arial" w:hAnsi="Arial" w:cs="Arial"/>
          <w:sz w:val="20"/>
          <w:szCs w:val="20"/>
          <w:u w:val="single"/>
        </w:rPr>
        <w:t>CARTES A DECOUPER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31"/>
      </w:tblGrid>
      <w:tr w:rsidR="00A4524A" w:rsidTr="00CF3772">
        <w:trPr>
          <w:trHeight w:val="850"/>
        </w:trPr>
        <w:tc>
          <w:tcPr>
            <w:tcW w:w="4819" w:type="dxa"/>
            <w:tcBorders>
              <w:top w:val="single" w:sz="1" w:space="0" w:color="000000"/>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rFonts w:ascii="Arial" w:hAnsi="Arial" w:cs="Arial"/>
                <w:b/>
                <w:bCs/>
                <w:sz w:val="28"/>
                <w:szCs w:val="28"/>
              </w:rPr>
              <w:t>RECTO</w:t>
            </w:r>
          </w:p>
        </w:tc>
        <w:tc>
          <w:tcPr>
            <w:tcW w:w="4831" w:type="dxa"/>
            <w:tcBorders>
              <w:top w:val="single" w:sz="1" w:space="0" w:color="000000"/>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b/>
                <w:bCs/>
                <w:sz w:val="28"/>
                <w:szCs w:val="28"/>
              </w:rPr>
              <w:t>VERSO</w:t>
            </w:r>
          </w:p>
        </w:tc>
      </w:tr>
      <w:tr w:rsidR="00A4524A" w:rsidTr="00CF3772">
        <w:trPr>
          <w:trHeight w:val="2286"/>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rFonts w:ascii="Arial" w:hAnsi="Arial" w:cs="Arial"/>
                <w:b/>
                <w:bCs/>
                <w:sz w:val="28"/>
                <w:szCs w:val="28"/>
              </w:rPr>
              <w:t>Galaxie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b/>
                <w:bCs/>
                <w:sz w:val="28"/>
                <w:szCs w:val="28"/>
              </w:rPr>
              <w:t>Galaxie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sz w:val="24"/>
                <w:szCs w:val="24"/>
                <w:u w:val="single"/>
              </w:rPr>
              <w:lastRenderedPageBreak/>
              <w:t>Définition </w:t>
            </w:r>
            <w:r>
              <w:rPr>
                <w:b/>
                <w:bCs/>
                <w:sz w:val="24"/>
                <w:szCs w:val="24"/>
              </w:rPr>
              <w:t>:</w:t>
            </w:r>
          </w:p>
          <w:p w:rsidR="00A4524A" w:rsidRDefault="00A4524A" w:rsidP="00CF3772">
            <w:pPr>
              <w:pStyle w:val="Contenudetableau"/>
              <w:jc w:val="center"/>
              <w:rPr>
                <w:sz w:val="24"/>
                <w:szCs w:val="24"/>
                <w:u w:val="single"/>
              </w:rPr>
            </w:pPr>
            <w:r>
              <w:rPr>
                <w:rFonts w:ascii="Arial" w:hAnsi="Arial" w:cs="Arial"/>
                <w:b/>
                <w:bCs/>
                <w:sz w:val="28"/>
                <w:szCs w:val="28"/>
              </w:rPr>
              <w:t>Amas de milliards d'étoiles</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sz w:val="24"/>
                <w:szCs w:val="24"/>
                <w:u w:val="single"/>
              </w:rPr>
              <w:t>Définition </w:t>
            </w:r>
            <w:r>
              <w:rPr>
                <w:b/>
                <w:bCs/>
                <w:sz w:val="24"/>
                <w:szCs w:val="24"/>
              </w:rPr>
              <w:t>:</w:t>
            </w:r>
          </w:p>
          <w:p w:rsidR="00A4524A" w:rsidRDefault="00A4524A" w:rsidP="00CF3772">
            <w:pPr>
              <w:pStyle w:val="Contenudetableau"/>
              <w:jc w:val="center"/>
            </w:pPr>
            <w:r>
              <w:rPr>
                <w:rFonts w:ascii="Arial" w:hAnsi="Arial" w:cs="Arial"/>
                <w:b/>
                <w:bCs/>
                <w:sz w:val="28"/>
                <w:szCs w:val="28"/>
              </w:rPr>
              <w:t>Amas de milliards d'étoiles</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sz w:val="12"/>
                <w:szCs w:val="12"/>
              </w:rPr>
            </w:pPr>
            <w:r>
              <w:rPr>
                <w:noProof/>
                <w:lang w:eastAsia="fr-FR"/>
              </w:rPr>
              <w:drawing>
                <wp:anchor distT="0" distB="0" distL="0" distR="0" simplePos="0" relativeHeight="251662336" behindDoc="0" locked="0" layoutInCell="1" allowOverlap="1" wp14:anchorId="6CA89F75" wp14:editId="1BFA4052">
                  <wp:simplePos x="0" y="0"/>
                  <wp:positionH relativeFrom="column">
                    <wp:posOffset>828675</wp:posOffset>
                  </wp:positionH>
                  <wp:positionV relativeFrom="paragraph">
                    <wp:posOffset>28575</wp:posOffset>
                  </wp:positionV>
                  <wp:extent cx="1405255" cy="1289685"/>
                  <wp:effectExtent l="0" t="0" r="0" b="5715"/>
                  <wp:wrapTopAndBottom/>
                  <wp:docPr id="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255" cy="1289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Voie Lactée</w:t>
            </w:r>
          </w:p>
          <w:p w:rsidR="00A4524A" w:rsidRDefault="00A4524A" w:rsidP="00CF3772">
            <w:pPr>
              <w:pStyle w:val="Contenudetableau"/>
              <w:jc w:val="center"/>
              <w:rPr>
                <w:sz w:val="12"/>
                <w:szCs w:val="12"/>
              </w:rPr>
            </w:pP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rpsdetexte"/>
              <w:jc w:val="center"/>
            </w:pPr>
            <w:r>
              <w:rPr>
                <w:rFonts w:ascii="Arial" w:hAnsi="Arial" w:cs="Arial"/>
                <w:sz w:val="20"/>
                <w:szCs w:val="20"/>
              </w:rPr>
              <w:t>La Voie Lactée était déjà observée par les Anciens qui l'avaient nommée Galaxie à cause de l'aspect laiteux que présente dans le ciel cette bande de luminosité faible et irrégulière. Elle a été étudiée par Galilée, qui y distingua de nombreuses étoiles (1610) et Herschel qui en dressa le profil.</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rPr>
            </w:pPr>
            <w:r>
              <w:rPr>
                <w:noProof/>
                <w:lang w:eastAsia="fr-FR"/>
              </w:rPr>
              <w:drawing>
                <wp:anchor distT="0" distB="0" distL="0" distR="0" simplePos="0" relativeHeight="251663360" behindDoc="0" locked="0" layoutInCell="1" allowOverlap="1" wp14:anchorId="6A824428" wp14:editId="227D9F7B">
                  <wp:simplePos x="0" y="0"/>
                  <wp:positionH relativeFrom="column">
                    <wp:align>center</wp:align>
                  </wp:positionH>
                  <wp:positionV relativeFrom="paragraph">
                    <wp:posOffset>0</wp:posOffset>
                  </wp:positionV>
                  <wp:extent cx="1751965" cy="1341120"/>
                  <wp:effectExtent l="0" t="0" r="635" b="5080"/>
                  <wp:wrapTopAndBottom/>
                  <wp:docPr id="4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1965" cy="1341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Andromède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rPr>
              <w:t>C'est la voisine de la Voie Lactée.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rFonts w:ascii="Arial" w:hAnsi="Arial" w:cs="Arial"/>
                <w:b/>
                <w:bCs/>
                <w:sz w:val="28"/>
                <w:szCs w:val="28"/>
              </w:rPr>
              <w:lastRenderedPageBreak/>
              <w:t>Étoile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b/>
                <w:bCs/>
                <w:sz w:val="28"/>
                <w:szCs w:val="28"/>
              </w:rPr>
              <w:t>Étoile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eastAsia="ComicSansMS" w:hAnsi="Arial" w:cs="Arial"/>
                <w:b/>
                <w:bCs/>
                <w:sz w:val="28"/>
                <w:szCs w:val="28"/>
              </w:rPr>
            </w:pPr>
            <w:r>
              <w:rPr>
                <w:rFonts w:eastAsia="ComicSansMS"/>
                <w:sz w:val="24"/>
                <w:szCs w:val="24"/>
                <w:u w:val="single"/>
              </w:rPr>
              <w:t>Définition </w:t>
            </w:r>
            <w:r>
              <w:rPr>
                <w:rFonts w:eastAsia="ComicSansMS"/>
                <w:b/>
                <w:bCs/>
                <w:sz w:val="24"/>
                <w:szCs w:val="24"/>
              </w:rPr>
              <w:t>:</w:t>
            </w:r>
          </w:p>
          <w:p w:rsidR="00A4524A" w:rsidRDefault="00A4524A" w:rsidP="00CF3772">
            <w:pPr>
              <w:pStyle w:val="Contenudetableau"/>
              <w:jc w:val="center"/>
              <w:rPr>
                <w:rFonts w:eastAsia="ComicSansMS"/>
                <w:sz w:val="24"/>
                <w:szCs w:val="24"/>
                <w:u w:val="single"/>
              </w:rPr>
            </w:pPr>
            <w:r>
              <w:rPr>
                <w:rFonts w:ascii="Arial" w:eastAsia="ComicSansMS" w:hAnsi="Arial" w:cs="Arial"/>
                <w:b/>
                <w:bCs/>
                <w:sz w:val="28"/>
                <w:szCs w:val="28"/>
              </w:rPr>
              <w:t>Boule de gaz très chauds</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rPr>
                <w:rFonts w:ascii="Arial" w:eastAsia="ComicSansMS" w:hAnsi="Arial" w:cs="Arial"/>
                <w:b/>
                <w:bCs/>
                <w:sz w:val="28"/>
                <w:szCs w:val="28"/>
              </w:rPr>
            </w:pPr>
            <w:r>
              <w:rPr>
                <w:rFonts w:eastAsia="ComicSansMS"/>
                <w:sz w:val="24"/>
                <w:szCs w:val="24"/>
                <w:u w:val="single"/>
              </w:rPr>
              <w:t>Définition </w:t>
            </w:r>
            <w:r>
              <w:rPr>
                <w:rFonts w:eastAsia="ComicSansMS"/>
                <w:b/>
                <w:bCs/>
                <w:sz w:val="24"/>
                <w:szCs w:val="24"/>
              </w:rPr>
              <w:t>:</w:t>
            </w:r>
          </w:p>
          <w:p w:rsidR="00A4524A" w:rsidRDefault="00A4524A" w:rsidP="00CF3772">
            <w:pPr>
              <w:pStyle w:val="Contenudetableau"/>
              <w:jc w:val="center"/>
            </w:pPr>
            <w:r>
              <w:rPr>
                <w:rFonts w:ascii="Arial" w:eastAsia="ComicSansMS" w:hAnsi="Arial" w:cs="Arial"/>
                <w:b/>
                <w:bCs/>
                <w:sz w:val="28"/>
                <w:szCs w:val="28"/>
              </w:rPr>
              <w:t>Boule de gaz très chauds</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eastAsia="ComicSansMS" w:hAnsi="Arial" w:cs="Arial"/>
                <w:b/>
                <w:bCs/>
                <w:sz w:val="24"/>
                <w:szCs w:val="24"/>
              </w:rPr>
            </w:pPr>
            <w:r>
              <w:rPr>
                <w:rFonts w:ascii="Arial" w:eastAsia="ComicSansMS" w:hAnsi="Arial" w:cs="Arial"/>
                <w:b/>
                <w:bCs/>
                <w:noProof/>
                <w:sz w:val="24"/>
                <w:szCs w:val="24"/>
                <w:lang w:eastAsia="fr-FR"/>
              </w:rPr>
              <w:drawing>
                <wp:inline distT="0" distB="0" distL="0" distR="0" wp14:anchorId="485BE935" wp14:editId="090E6096">
                  <wp:extent cx="1239520" cy="1239520"/>
                  <wp:effectExtent l="0" t="0" r="5080" b="5080"/>
                  <wp:docPr id="49" name="Image 1" descr="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520" cy="1239520"/>
                          </a:xfrm>
                          <a:prstGeom prst="rect">
                            <a:avLst/>
                          </a:prstGeom>
                          <a:noFill/>
                          <a:ln>
                            <a:noFill/>
                          </a:ln>
                        </pic:spPr>
                      </pic:pic>
                    </a:graphicData>
                  </a:graphic>
                </wp:inline>
              </w:drawing>
            </w:r>
          </w:p>
          <w:p w:rsidR="00A4524A" w:rsidRDefault="00A4524A" w:rsidP="00CF3772">
            <w:pPr>
              <w:pStyle w:val="Contenudetableau"/>
              <w:jc w:val="center"/>
              <w:rPr>
                <w:rFonts w:ascii="Arial" w:eastAsia="ComicSansMS" w:hAnsi="Arial" w:cs="Arial"/>
                <w:sz w:val="20"/>
                <w:szCs w:val="20"/>
              </w:rPr>
            </w:pPr>
            <w:r>
              <w:rPr>
                <w:rFonts w:ascii="Arial" w:eastAsia="ComicSansMS" w:hAnsi="Arial" w:cs="Arial"/>
                <w:b/>
                <w:bCs/>
                <w:sz w:val="24"/>
                <w:szCs w:val="24"/>
              </w:rPr>
              <w:t>Soleil</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jc w:val="center"/>
            </w:pPr>
            <w:r>
              <w:rPr>
                <w:rFonts w:ascii="Arial" w:eastAsia="ComicSansMS" w:hAnsi="Arial" w:cs="Arial"/>
                <w:sz w:val="20"/>
                <w:szCs w:val="20"/>
              </w:rPr>
              <w:t>Au cœur du Soleil, la température est de 15 millions de degrés, à la surface, elle est de 6000 degrés. La surface du soleil ressemble à une pelure d’orange. Il s’en échappe des gaz brûlants et l’on y voit des taches sombres.</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rPr>
            </w:pPr>
            <w:r>
              <w:rPr>
                <w:rFonts w:ascii="Arial" w:hAnsi="Arial" w:cs="Arial"/>
                <w:b/>
                <w:bCs/>
                <w:noProof/>
                <w:lang w:eastAsia="fr-FR"/>
              </w:rPr>
              <w:lastRenderedPageBreak/>
              <w:drawing>
                <wp:inline distT="0" distB="0" distL="0" distR="0" wp14:anchorId="079C152A" wp14:editId="09E4A85B">
                  <wp:extent cx="1137920" cy="1137920"/>
                  <wp:effectExtent l="0" t="0" r="5080" b="5080"/>
                  <wp:docPr id="50" name="Image 2" descr="Ri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1137920"/>
                          </a:xfrm>
                          <a:prstGeom prst="rect">
                            <a:avLst/>
                          </a:prstGeom>
                          <a:noFill/>
                          <a:ln>
                            <a:noFill/>
                          </a:ln>
                        </pic:spPr>
                      </pic:pic>
                    </a:graphicData>
                  </a:graphic>
                </wp:inline>
              </w:drawing>
            </w:r>
          </w:p>
          <w:p w:rsidR="00A4524A" w:rsidRDefault="00A4524A" w:rsidP="00CF3772">
            <w:pPr>
              <w:pStyle w:val="Contenudetableau"/>
              <w:jc w:val="center"/>
              <w:rPr>
                <w:rFonts w:ascii="Arial" w:hAnsi="Arial" w:cs="Arial"/>
                <w:sz w:val="20"/>
                <w:szCs w:val="20"/>
              </w:rPr>
            </w:pPr>
            <w:proofErr w:type="spellStart"/>
            <w:r>
              <w:rPr>
                <w:rFonts w:ascii="Arial" w:hAnsi="Arial" w:cs="Arial"/>
                <w:b/>
                <w:bCs/>
              </w:rPr>
              <w:t>Rigel</w:t>
            </w:r>
            <w:proofErr w:type="spellEnd"/>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sz w:val="20"/>
                <w:szCs w:val="20"/>
              </w:rPr>
              <w:t>Supergéante située dans la constellation d'Orion</w:t>
            </w:r>
          </w:p>
        </w:tc>
      </w:tr>
      <w:tr w:rsidR="00A4524A" w:rsidTr="00CF3772">
        <w:trPr>
          <w:trHeight w:val="2454"/>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rFonts w:ascii="Arial" w:hAnsi="Arial" w:cs="Arial"/>
                <w:b/>
                <w:bCs/>
                <w:sz w:val="28"/>
                <w:szCs w:val="28"/>
              </w:rPr>
              <w:t>Planète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b/>
                <w:bCs/>
                <w:sz w:val="28"/>
                <w:szCs w:val="28"/>
              </w:rPr>
              <w:t>Planète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sz w:val="24"/>
                <w:szCs w:val="24"/>
                <w:u w:val="single"/>
              </w:rPr>
              <w:t>Définition </w:t>
            </w:r>
            <w:r>
              <w:rPr>
                <w:b/>
                <w:bCs/>
                <w:sz w:val="24"/>
                <w:szCs w:val="24"/>
              </w:rPr>
              <w:t>:</w:t>
            </w:r>
          </w:p>
          <w:p w:rsidR="00A4524A" w:rsidRDefault="00A4524A" w:rsidP="00CF3772">
            <w:pPr>
              <w:pStyle w:val="Contenudetableau"/>
              <w:jc w:val="center"/>
              <w:rPr>
                <w:sz w:val="24"/>
                <w:szCs w:val="24"/>
                <w:u w:val="single"/>
              </w:rPr>
            </w:pPr>
            <w:r>
              <w:rPr>
                <w:rFonts w:ascii="Arial" w:hAnsi="Arial" w:cs="Arial"/>
                <w:b/>
                <w:bCs/>
                <w:sz w:val="28"/>
                <w:szCs w:val="28"/>
              </w:rPr>
              <w:t>Objet céleste en orbite autour d'une étoile.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sz w:val="24"/>
                <w:szCs w:val="24"/>
                <w:u w:val="single"/>
              </w:rPr>
              <w:t>Définition </w:t>
            </w:r>
            <w:r>
              <w:rPr>
                <w:b/>
                <w:bCs/>
                <w:sz w:val="24"/>
                <w:szCs w:val="24"/>
              </w:rPr>
              <w:t>:</w:t>
            </w:r>
          </w:p>
          <w:p w:rsidR="00A4524A" w:rsidRDefault="00A4524A" w:rsidP="00CF3772">
            <w:pPr>
              <w:pStyle w:val="Contenudetableau"/>
              <w:jc w:val="center"/>
            </w:pPr>
            <w:r>
              <w:rPr>
                <w:rFonts w:ascii="Arial" w:hAnsi="Arial" w:cs="Arial"/>
                <w:b/>
                <w:bCs/>
                <w:sz w:val="28"/>
                <w:szCs w:val="28"/>
              </w:rPr>
              <w:t>Objet céleste en orbite autour d'une étoile.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rPr>
            </w:pPr>
            <w:r>
              <w:rPr>
                <w:rFonts w:ascii="Arial" w:hAnsi="Arial" w:cs="Arial"/>
                <w:b/>
                <w:bCs/>
                <w:noProof/>
                <w:lang w:eastAsia="fr-FR"/>
              </w:rPr>
              <w:lastRenderedPageBreak/>
              <w:drawing>
                <wp:inline distT="0" distB="0" distL="0" distR="0" wp14:anchorId="241B5219" wp14:editId="472954E9">
                  <wp:extent cx="1209040" cy="1259840"/>
                  <wp:effectExtent l="0" t="0" r="10160" b="10160"/>
                  <wp:docPr id="60" name="Image 60" descr="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040" cy="1259840"/>
                          </a:xfrm>
                          <a:prstGeom prst="rect">
                            <a:avLst/>
                          </a:prstGeom>
                          <a:noFill/>
                          <a:ln>
                            <a:noFill/>
                          </a:ln>
                        </pic:spPr>
                      </pic:pic>
                    </a:graphicData>
                  </a:graphic>
                </wp:inline>
              </w:drawing>
            </w:r>
          </w:p>
          <w:p w:rsidR="00A4524A" w:rsidRDefault="00A4524A" w:rsidP="00CF3772">
            <w:pPr>
              <w:pStyle w:val="Contenudetableau"/>
              <w:jc w:val="center"/>
              <w:rPr>
                <w:rFonts w:ascii="Arial" w:eastAsia="ComicSansMS" w:hAnsi="Arial" w:cs="Arial"/>
                <w:sz w:val="20"/>
                <w:szCs w:val="20"/>
              </w:rPr>
            </w:pPr>
            <w:r>
              <w:rPr>
                <w:rFonts w:ascii="Arial" w:hAnsi="Arial" w:cs="Arial"/>
                <w:b/>
                <w:bCs/>
              </w:rPr>
              <w:t>Terre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jc w:val="center"/>
            </w:pPr>
            <w:r>
              <w:rPr>
                <w:rFonts w:ascii="Arial" w:eastAsia="ComicSansMS" w:hAnsi="Arial" w:cs="Arial"/>
                <w:sz w:val="20"/>
                <w:szCs w:val="20"/>
              </w:rPr>
              <w:t>Elle est à 150 millions de kilomètres du soleil. Il lui faut un an pour en faire le tour complet à une vitesse de 30 km/seconde. Sur Terre, il y a de l’eau en grande quantité et une atmosphère (l’air que tu respires) riche en dioxygène.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rPr>
            </w:pPr>
            <w:r>
              <w:rPr>
                <w:rFonts w:ascii="Arial" w:hAnsi="Arial" w:cs="Arial"/>
                <w:b/>
                <w:bCs/>
                <w:noProof/>
                <w:lang w:eastAsia="fr-FR"/>
              </w:rPr>
              <w:drawing>
                <wp:inline distT="0" distB="0" distL="0" distR="0" wp14:anchorId="17AB4198" wp14:editId="20001A9E">
                  <wp:extent cx="1188720" cy="1188720"/>
                  <wp:effectExtent l="0" t="0" r="5080" b="5080"/>
                  <wp:docPr id="61" name="Image 61" descr="jup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pi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p w:rsidR="00A4524A" w:rsidRDefault="00A4524A" w:rsidP="00CF3772">
            <w:pPr>
              <w:pStyle w:val="Contenudetableau"/>
              <w:jc w:val="center"/>
              <w:rPr>
                <w:rFonts w:ascii="Arial" w:eastAsia="ComicSansMS" w:hAnsi="Arial" w:cs="Arial"/>
                <w:sz w:val="20"/>
                <w:szCs w:val="20"/>
              </w:rPr>
            </w:pPr>
            <w:r>
              <w:rPr>
                <w:rFonts w:ascii="Arial" w:hAnsi="Arial" w:cs="Arial"/>
                <w:b/>
                <w:bCs/>
              </w:rPr>
              <w:t>Jupiter</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jc w:val="center"/>
            </w:pPr>
            <w:r>
              <w:rPr>
                <w:rFonts w:ascii="Arial" w:eastAsia="ComicSansMS" w:hAnsi="Arial" w:cs="Arial"/>
                <w:sz w:val="20"/>
                <w:szCs w:val="20"/>
              </w:rPr>
              <w:t>La grande, la géante. Elle est énorme, on pourrait y cacher 1300 fois la Terre ! On peut même la voir à l’œil nu… Elle est entourée d’anneaux très fins. Jamais personne ne pourra marcher sur Jupiter car c’est une énorme boule de gaz sans sol.</w:t>
            </w:r>
          </w:p>
        </w:tc>
      </w:tr>
      <w:tr w:rsidR="00A4524A" w:rsidTr="00CF3772">
        <w:trPr>
          <w:trHeight w:val="2416"/>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rFonts w:ascii="Arial" w:hAnsi="Arial" w:cs="Arial"/>
                <w:b/>
                <w:bCs/>
                <w:sz w:val="28"/>
                <w:szCs w:val="28"/>
              </w:rPr>
              <w:t>Satellite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b/>
                <w:bCs/>
                <w:sz w:val="28"/>
                <w:szCs w:val="28"/>
              </w:rPr>
              <w:t>Satellite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eastAsia="ComicSansMS" w:hAnsi="Arial" w:cs="Arial"/>
                <w:b/>
                <w:bCs/>
                <w:sz w:val="28"/>
                <w:szCs w:val="28"/>
              </w:rPr>
            </w:pPr>
            <w:r>
              <w:rPr>
                <w:rFonts w:eastAsia="ComicSansMS"/>
                <w:sz w:val="24"/>
                <w:szCs w:val="24"/>
                <w:u w:val="single"/>
              </w:rPr>
              <w:lastRenderedPageBreak/>
              <w:t>Définition </w:t>
            </w:r>
            <w:r>
              <w:rPr>
                <w:rFonts w:eastAsia="ComicSansMS"/>
                <w:b/>
                <w:bCs/>
                <w:sz w:val="24"/>
                <w:szCs w:val="24"/>
              </w:rPr>
              <w:t>:</w:t>
            </w:r>
          </w:p>
          <w:p w:rsidR="00A4524A" w:rsidRDefault="00A4524A" w:rsidP="00CF3772">
            <w:pPr>
              <w:pStyle w:val="Contenudetableau"/>
              <w:jc w:val="center"/>
              <w:rPr>
                <w:rFonts w:eastAsia="ComicSansMS"/>
                <w:sz w:val="24"/>
                <w:szCs w:val="24"/>
                <w:u w:val="single"/>
              </w:rPr>
            </w:pPr>
            <w:r>
              <w:rPr>
                <w:rFonts w:ascii="Arial" w:eastAsia="ComicSansMS" w:hAnsi="Arial" w:cs="Arial"/>
                <w:b/>
                <w:bCs/>
                <w:sz w:val="28"/>
                <w:szCs w:val="28"/>
              </w:rPr>
              <w:t>Objet qui tourne autour d’une planète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rPr>
                <w:rFonts w:ascii="Arial" w:eastAsia="ComicSansMS" w:hAnsi="Arial" w:cs="Arial"/>
                <w:b/>
                <w:bCs/>
                <w:sz w:val="28"/>
                <w:szCs w:val="28"/>
              </w:rPr>
            </w:pPr>
            <w:r>
              <w:rPr>
                <w:rFonts w:eastAsia="ComicSansMS"/>
                <w:sz w:val="24"/>
                <w:szCs w:val="24"/>
                <w:u w:val="single"/>
              </w:rPr>
              <w:t>Définition </w:t>
            </w:r>
            <w:r>
              <w:rPr>
                <w:rFonts w:eastAsia="ComicSansMS"/>
                <w:b/>
                <w:bCs/>
                <w:sz w:val="24"/>
                <w:szCs w:val="24"/>
              </w:rPr>
              <w:t>:</w:t>
            </w:r>
          </w:p>
          <w:p w:rsidR="00A4524A" w:rsidRDefault="00A4524A" w:rsidP="00CF3772">
            <w:pPr>
              <w:pStyle w:val="Contenudetableau"/>
              <w:jc w:val="center"/>
            </w:pPr>
            <w:r>
              <w:rPr>
                <w:rFonts w:ascii="Arial" w:eastAsia="ComicSansMS" w:hAnsi="Arial" w:cs="Arial"/>
                <w:b/>
                <w:bCs/>
                <w:sz w:val="28"/>
                <w:szCs w:val="28"/>
              </w:rPr>
              <w:t>Objet qui tourne autour d’une planète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rPr>
            </w:pPr>
            <w:r>
              <w:rPr>
                <w:rFonts w:ascii="Arial" w:hAnsi="Arial" w:cs="Arial"/>
                <w:noProof/>
                <w:lang w:eastAsia="fr-FR"/>
              </w:rPr>
              <w:drawing>
                <wp:inline distT="0" distB="0" distL="0" distR="0" wp14:anchorId="3F09F44B" wp14:editId="7BEDB35D">
                  <wp:extent cx="1524000" cy="1148080"/>
                  <wp:effectExtent l="0" t="0" r="0" b="0"/>
                  <wp:docPr id="62" name="Image 62" descr="l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148080"/>
                          </a:xfrm>
                          <a:prstGeom prst="rect">
                            <a:avLst/>
                          </a:prstGeom>
                          <a:noFill/>
                          <a:ln>
                            <a:noFill/>
                          </a:ln>
                        </pic:spPr>
                      </pic:pic>
                    </a:graphicData>
                  </a:graphic>
                </wp:inline>
              </w:drawing>
            </w:r>
          </w:p>
          <w:p w:rsidR="00A4524A" w:rsidRDefault="00A4524A" w:rsidP="00CF3772">
            <w:pPr>
              <w:pStyle w:val="Contenudetableau"/>
              <w:jc w:val="center"/>
              <w:rPr>
                <w:rFonts w:ascii="Arial" w:hAnsi="Arial" w:cs="Arial"/>
                <w:sz w:val="20"/>
                <w:szCs w:val="20"/>
              </w:rPr>
            </w:pPr>
            <w:r>
              <w:rPr>
                <w:rFonts w:ascii="Arial" w:hAnsi="Arial" w:cs="Arial"/>
              </w:rPr>
              <w:t>Lune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sz w:val="20"/>
                <w:szCs w:val="20"/>
              </w:rPr>
              <w:t>Unique astre situé autour de la Terre à une distance moyenne de 384 467 km. Elle est un diamètre de 3474 km.</w:t>
            </w:r>
          </w:p>
        </w:tc>
      </w:tr>
      <w:tr w:rsidR="00A4524A" w:rsidTr="00CF3772">
        <w:trPr>
          <w:trHeight w:val="2355"/>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rPr>
            </w:pPr>
            <w:r>
              <w:rPr>
                <w:rFonts w:ascii="Arial" w:hAnsi="Arial" w:cs="Arial"/>
                <w:noProof/>
                <w:lang w:eastAsia="fr-FR"/>
              </w:rPr>
              <w:drawing>
                <wp:inline distT="0" distB="0" distL="0" distR="0" wp14:anchorId="6906F9FB" wp14:editId="4BB1147C">
                  <wp:extent cx="1524000" cy="1066800"/>
                  <wp:effectExtent l="0" t="0" r="0" b="0"/>
                  <wp:docPr id="63" name="Image 63" desc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p w:rsidR="00A4524A" w:rsidRDefault="00A4524A" w:rsidP="00CF3772">
            <w:pPr>
              <w:pStyle w:val="Contenudetableau"/>
              <w:jc w:val="center"/>
              <w:rPr>
                <w:rFonts w:ascii="Arial" w:hAnsi="Arial" w:cs="Arial"/>
                <w:sz w:val="20"/>
                <w:szCs w:val="20"/>
              </w:rPr>
            </w:pPr>
            <w:r>
              <w:rPr>
                <w:rFonts w:ascii="Arial" w:hAnsi="Arial" w:cs="Arial"/>
              </w:rPr>
              <w:t>Io</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rpsdetexte"/>
              <w:jc w:val="center"/>
            </w:pPr>
            <w:r>
              <w:rPr>
                <w:rFonts w:ascii="Arial" w:hAnsi="Arial" w:cs="Arial"/>
                <w:sz w:val="20"/>
                <w:szCs w:val="20"/>
              </w:rPr>
              <w:t>Elle fait le tour de Jupiter en à peu près 40 h. Observée en 1610 par  Galilée, elle porte le nom d'une conquête amoureuse de Zeus persécutée par l'épouse de ce dernier, Héra.</w:t>
            </w:r>
          </w:p>
        </w:tc>
      </w:tr>
      <w:tr w:rsidR="00A4524A" w:rsidTr="00CF3772">
        <w:trPr>
          <w:trHeight w:val="2293"/>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hAnsi="Arial" w:cs="Arial"/>
                <w:b/>
                <w:bCs/>
                <w:sz w:val="28"/>
                <w:szCs w:val="28"/>
              </w:rPr>
            </w:pPr>
            <w:r>
              <w:rPr>
                <w:rFonts w:ascii="Arial" w:hAnsi="Arial" w:cs="Arial"/>
                <w:b/>
                <w:bCs/>
                <w:sz w:val="28"/>
                <w:szCs w:val="28"/>
              </w:rPr>
              <w:lastRenderedPageBreak/>
              <w:t>Astéroïdes</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pStyle w:val="Contenudetableau"/>
              <w:jc w:val="center"/>
            </w:pPr>
            <w:r>
              <w:rPr>
                <w:rFonts w:ascii="Arial" w:hAnsi="Arial" w:cs="Arial"/>
                <w:b/>
                <w:bCs/>
                <w:sz w:val="28"/>
                <w:szCs w:val="28"/>
              </w:rPr>
              <w:t>Astéroïdes</w:t>
            </w:r>
          </w:p>
        </w:tc>
      </w:tr>
      <w:tr w:rsidR="00A4524A" w:rsidTr="00CF3772">
        <w:trPr>
          <w:trHeight w:val="2454"/>
        </w:trPr>
        <w:tc>
          <w:tcPr>
            <w:tcW w:w="4819" w:type="dxa"/>
            <w:tcBorders>
              <w:left w:val="single" w:sz="1" w:space="0" w:color="000000"/>
              <w:bottom w:val="single" w:sz="1" w:space="0" w:color="000000"/>
            </w:tcBorders>
            <w:shd w:val="clear" w:color="auto" w:fill="auto"/>
            <w:vAlign w:val="center"/>
          </w:tcPr>
          <w:p w:rsidR="00A4524A" w:rsidRDefault="00A4524A" w:rsidP="00CF3772">
            <w:pPr>
              <w:jc w:val="center"/>
              <w:rPr>
                <w:rFonts w:ascii="Arial" w:eastAsia="ComicSansMS" w:hAnsi="Arial" w:cs="Arial"/>
                <w:b/>
                <w:bCs/>
                <w:sz w:val="28"/>
                <w:szCs w:val="28"/>
              </w:rPr>
            </w:pPr>
            <w:r>
              <w:rPr>
                <w:rFonts w:eastAsia="ComicSansMS"/>
                <w:u w:val="single"/>
              </w:rPr>
              <w:t>Définition </w:t>
            </w:r>
            <w:r>
              <w:rPr>
                <w:rFonts w:eastAsia="ComicSansMS"/>
                <w:b/>
                <w:bCs/>
              </w:rPr>
              <w:t>:</w:t>
            </w:r>
          </w:p>
          <w:p w:rsidR="00A4524A" w:rsidRDefault="00A4524A" w:rsidP="00CF3772">
            <w:pPr>
              <w:jc w:val="center"/>
              <w:rPr>
                <w:rFonts w:eastAsia="ComicSansMS"/>
                <w:u w:val="single"/>
              </w:rPr>
            </w:pPr>
            <w:r>
              <w:rPr>
                <w:rFonts w:ascii="Arial" w:eastAsia="ComicSansMS" w:hAnsi="Arial" w:cs="Arial"/>
                <w:b/>
                <w:bCs/>
                <w:sz w:val="28"/>
                <w:szCs w:val="28"/>
              </w:rPr>
              <w:t>Petits cailloux, gros cailloux ou rochers</w:t>
            </w:r>
            <w:r>
              <w:rPr>
                <w:rFonts w:eastAsia="ComicSansMS"/>
              </w:rPr>
              <w:t xml:space="preserve"> </w:t>
            </w:r>
            <w:r>
              <w:rPr>
                <w:rFonts w:ascii="Arial" w:eastAsia="ComicSansMS" w:hAnsi="Arial" w:cs="Arial"/>
                <w:b/>
                <w:bCs/>
                <w:sz w:val="28"/>
                <w:szCs w:val="28"/>
              </w:rPr>
              <w:t>qui se déplacent dans l'espace</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jc w:val="center"/>
              <w:rPr>
                <w:rFonts w:ascii="Arial" w:eastAsia="ComicSansMS" w:hAnsi="Arial" w:cs="Arial"/>
                <w:b/>
                <w:bCs/>
                <w:sz w:val="28"/>
                <w:szCs w:val="28"/>
              </w:rPr>
            </w:pPr>
            <w:r>
              <w:rPr>
                <w:rFonts w:eastAsia="ComicSansMS"/>
                <w:u w:val="single"/>
              </w:rPr>
              <w:t>Définition </w:t>
            </w:r>
            <w:r>
              <w:rPr>
                <w:rFonts w:eastAsia="ComicSansMS"/>
                <w:b/>
                <w:bCs/>
              </w:rPr>
              <w:t>:</w:t>
            </w:r>
          </w:p>
          <w:p w:rsidR="00A4524A" w:rsidRDefault="00A4524A" w:rsidP="00CF3772">
            <w:pPr>
              <w:jc w:val="center"/>
            </w:pPr>
            <w:r>
              <w:rPr>
                <w:rFonts w:ascii="Arial" w:eastAsia="ComicSansMS" w:hAnsi="Arial" w:cs="Arial"/>
                <w:b/>
                <w:bCs/>
                <w:sz w:val="28"/>
                <w:szCs w:val="28"/>
              </w:rPr>
              <w:t>Petits cailloux, gros cailloux ou rochers qui se déplacent dans l'espace</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eastAsia="ComicSansMS" w:hAnsi="Arial" w:cs="Arial"/>
                <w:sz w:val="20"/>
                <w:szCs w:val="20"/>
              </w:rPr>
            </w:pPr>
            <w:r>
              <w:rPr>
                <w:noProof/>
                <w:lang w:eastAsia="fr-FR"/>
              </w:rPr>
              <w:drawing>
                <wp:anchor distT="0" distB="0" distL="0" distR="0" simplePos="0" relativeHeight="251664384" behindDoc="0" locked="0" layoutInCell="1" allowOverlap="1" wp14:anchorId="636BAE04" wp14:editId="34FFA88B">
                  <wp:simplePos x="0" y="0"/>
                  <wp:positionH relativeFrom="column">
                    <wp:align>center</wp:align>
                  </wp:positionH>
                  <wp:positionV relativeFrom="paragraph">
                    <wp:posOffset>0</wp:posOffset>
                  </wp:positionV>
                  <wp:extent cx="1485265" cy="1312545"/>
                  <wp:effectExtent l="0" t="0" r="0" b="8255"/>
                  <wp:wrapTopAndBottom/>
                  <wp:docPr id="6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265" cy="1312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rPr>
              <w:t>Astéroïdes</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autoSpaceDE w:val="0"/>
              <w:jc w:val="center"/>
            </w:pPr>
            <w:r>
              <w:rPr>
                <w:rFonts w:ascii="Arial" w:eastAsia="ComicSansMS" w:hAnsi="Arial" w:cs="Arial"/>
                <w:sz w:val="20"/>
                <w:szCs w:val="20"/>
              </w:rPr>
              <w:t>Bloc de roches venant d'une planète qui n'aurait pas réussi à se former ou d'une collision entre planètes.</w:t>
            </w:r>
          </w:p>
        </w:tc>
      </w:tr>
      <w:tr w:rsidR="00A4524A" w:rsidTr="00CF3772">
        <w:trPr>
          <w:trHeight w:val="2551"/>
        </w:trPr>
        <w:tc>
          <w:tcPr>
            <w:tcW w:w="4819" w:type="dxa"/>
            <w:tcBorders>
              <w:left w:val="single" w:sz="1" w:space="0" w:color="000000"/>
              <w:bottom w:val="single" w:sz="1" w:space="0" w:color="000000"/>
            </w:tcBorders>
            <w:shd w:val="clear" w:color="auto" w:fill="auto"/>
            <w:vAlign w:val="center"/>
          </w:tcPr>
          <w:p w:rsidR="00A4524A" w:rsidRDefault="00A4524A" w:rsidP="00CF3772">
            <w:pPr>
              <w:pStyle w:val="Contenudetableau"/>
              <w:jc w:val="center"/>
              <w:rPr>
                <w:rFonts w:ascii="Arial" w:eastAsia="ComicSansMS" w:hAnsi="Arial" w:cs="Arial"/>
                <w:sz w:val="20"/>
                <w:szCs w:val="20"/>
              </w:rPr>
            </w:pPr>
            <w:r>
              <w:rPr>
                <w:noProof/>
                <w:lang w:eastAsia="fr-FR"/>
              </w:rPr>
              <w:lastRenderedPageBreak/>
              <w:drawing>
                <wp:anchor distT="0" distB="0" distL="0" distR="0" simplePos="0" relativeHeight="251665408" behindDoc="0" locked="0" layoutInCell="1" allowOverlap="1" wp14:anchorId="4EF1B536" wp14:editId="29C1B4DB">
                  <wp:simplePos x="0" y="0"/>
                  <wp:positionH relativeFrom="column">
                    <wp:align>center</wp:align>
                  </wp:positionH>
                  <wp:positionV relativeFrom="paragraph">
                    <wp:posOffset>0</wp:posOffset>
                  </wp:positionV>
                  <wp:extent cx="1308100" cy="1311910"/>
                  <wp:effectExtent l="0" t="0" r="12700" b="8890"/>
                  <wp:wrapTopAndBottom/>
                  <wp:docPr id="6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8100" cy="1311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rPr>
              <w:t>Ceinture d’astéroïdes</w:t>
            </w:r>
          </w:p>
        </w:tc>
        <w:tc>
          <w:tcPr>
            <w:tcW w:w="4831" w:type="dxa"/>
            <w:tcBorders>
              <w:left w:val="single" w:sz="1" w:space="0" w:color="000000"/>
              <w:bottom w:val="single" w:sz="1" w:space="0" w:color="000000"/>
              <w:right w:val="single" w:sz="1" w:space="0" w:color="000000"/>
            </w:tcBorders>
            <w:shd w:val="clear" w:color="auto" w:fill="auto"/>
            <w:vAlign w:val="center"/>
          </w:tcPr>
          <w:p w:rsidR="00A4524A" w:rsidRDefault="00A4524A" w:rsidP="00CF3772">
            <w:pPr>
              <w:autoSpaceDE w:val="0"/>
              <w:jc w:val="center"/>
              <w:rPr>
                <w:rFonts w:ascii="Arial" w:eastAsia="ComicSansMS" w:hAnsi="Arial" w:cs="Arial"/>
                <w:sz w:val="20"/>
                <w:szCs w:val="20"/>
              </w:rPr>
            </w:pPr>
            <w:r>
              <w:rPr>
                <w:rFonts w:ascii="Arial" w:eastAsia="ComicSansMS" w:hAnsi="Arial" w:cs="Arial"/>
                <w:sz w:val="20"/>
                <w:szCs w:val="20"/>
              </w:rPr>
              <w:t>Il y en a des millions à circuler entre Mars et Jupiter. Ils forment une ceinture d’astéroïdes.</w:t>
            </w:r>
          </w:p>
          <w:p w:rsidR="00A4524A" w:rsidRDefault="00A4524A" w:rsidP="00CF3772">
            <w:pPr>
              <w:autoSpaceDE w:val="0"/>
              <w:jc w:val="center"/>
            </w:pPr>
            <w:r>
              <w:rPr>
                <w:rFonts w:ascii="Arial" w:eastAsia="ComicSansMS" w:hAnsi="Arial" w:cs="Arial"/>
                <w:sz w:val="20"/>
                <w:szCs w:val="20"/>
              </w:rPr>
              <w:t xml:space="preserve"> Ils ne sont pas sphériques comme les planètes.</w:t>
            </w:r>
          </w:p>
        </w:tc>
      </w:tr>
    </w:tbl>
    <w:p w:rsidR="00A4524A" w:rsidRDefault="00A4524A" w:rsidP="00A4524A">
      <w:pPr>
        <w:rPr>
          <w:rFonts w:ascii="Arial" w:hAnsi="Arial" w:cs="Arial"/>
          <w:b/>
          <w:sz w:val="16"/>
          <w:szCs w:val="16"/>
        </w:rPr>
      </w:pPr>
    </w:p>
    <w:p w:rsidR="00A4524A" w:rsidRDefault="00A4524A" w:rsidP="00A4524A">
      <w:pPr>
        <w:rPr>
          <w:rFonts w:ascii="Arial" w:hAnsi="Arial" w:cs="Arial"/>
          <w:b/>
          <w:bCs/>
          <w:sz w:val="16"/>
          <w:szCs w:val="16"/>
        </w:rPr>
      </w:pPr>
      <w:r>
        <w:rPr>
          <w:rFonts w:ascii="Arial" w:hAnsi="Arial" w:cs="Arial"/>
          <w:b/>
          <w:i/>
          <w:iCs/>
          <w:sz w:val="16"/>
          <w:szCs w:val="16"/>
          <w:u w:val="single"/>
        </w:rPr>
        <w:t>SOURCES :</w:t>
      </w:r>
      <w:r>
        <w:rPr>
          <w:rFonts w:ascii="Arial" w:hAnsi="Arial" w:cs="Arial"/>
          <w:i/>
          <w:iCs/>
          <w:sz w:val="16"/>
          <w:szCs w:val="16"/>
        </w:rPr>
        <w:t xml:space="preserve"> Toutes ces images sont libres de droit :</w:t>
      </w:r>
    </w:p>
    <w:p w:rsidR="00A4524A" w:rsidRDefault="00A4524A" w:rsidP="00A4524A">
      <w:pPr>
        <w:pStyle w:val="Contenudetableau"/>
        <w:rPr>
          <w:rFonts w:ascii="Arial" w:hAnsi="Arial" w:cs="Arial"/>
          <w:b/>
          <w:sz w:val="16"/>
          <w:szCs w:val="16"/>
        </w:rPr>
      </w:pPr>
      <w:r>
        <w:rPr>
          <w:rFonts w:ascii="Arial" w:hAnsi="Arial" w:cs="Arial"/>
          <w:b/>
          <w:bCs/>
          <w:sz w:val="16"/>
          <w:szCs w:val="16"/>
        </w:rPr>
        <w:t xml:space="preserve">Voie Lactée </w:t>
      </w:r>
      <w:proofErr w:type="gramStart"/>
      <w:r>
        <w:rPr>
          <w:rFonts w:ascii="Arial" w:hAnsi="Arial" w:cs="Arial"/>
          <w:b/>
          <w:bCs/>
          <w:sz w:val="16"/>
          <w:szCs w:val="16"/>
        </w:rPr>
        <w:t>:</w:t>
      </w:r>
      <w:proofErr w:type="gramEnd"/>
      <w:r>
        <w:fldChar w:fldCharType="begin"/>
      </w:r>
      <w:r>
        <w:instrText xml:space="preserve"> HYPERLINK "https://commons.wikimedia.org/wiki/File:Voie-Lactée-localisation.jpg" </w:instrText>
      </w:r>
      <w:r>
        <w:fldChar w:fldCharType="separate"/>
      </w:r>
      <w:r>
        <w:rPr>
          <w:rStyle w:val="Lienhypertexte"/>
          <w:rFonts w:ascii="Arial" w:hAnsi="Arial" w:cs="Arial"/>
          <w:b/>
          <w:bCs/>
          <w:sz w:val="16"/>
          <w:szCs w:val="16"/>
        </w:rPr>
        <w:t>https://commons.wikimedia.org/wiki/File:Voie-Lact%C3%A9e-localisation.jpg</w:t>
      </w:r>
      <w:r>
        <w:rPr>
          <w:rStyle w:val="Lienhypertexte"/>
          <w:rFonts w:ascii="Arial" w:hAnsi="Arial" w:cs="Arial"/>
          <w:b/>
          <w:bCs/>
          <w:sz w:val="16"/>
          <w:szCs w:val="16"/>
        </w:rPr>
        <w:fldChar w:fldCharType="end"/>
      </w:r>
    </w:p>
    <w:p w:rsidR="00A4524A" w:rsidRDefault="00A4524A" w:rsidP="00A4524A">
      <w:pPr>
        <w:rPr>
          <w:rFonts w:ascii="Arial" w:hAnsi="Arial" w:cs="Arial"/>
          <w:b/>
          <w:sz w:val="16"/>
          <w:szCs w:val="16"/>
        </w:rPr>
      </w:pPr>
      <w:r>
        <w:rPr>
          <w:rFonts w:ascii="Arial" w:hAnsi="Arial" w:cs="Arial"/>
          <w:b/>
          <w:sz w:val="16"/>
          <w:szCs w:val="16"/>
        </w:rPr>
        <w:t xml:space="preserve">Andromède : </w:t>
      </w:r>
      <w:hyperlink r:id="rId16" w:history="1">
        <w:r>
          <w:rPr>
            <w:rStyle w:val="Lienhypertexte"/>
            <w:rFonts w:ascii="Arial" w:hAnsi="Arial" w:cs="Arial"/>
            <w:b/>
            <w:sz w:val="16"/>
            <w:szCs w:val="16"/>
          </w:rPr>
          <w:t>https://en.wikipedia.org/wiki/Andromeda_Galaxy</w:t>
        </w:r>
      </w:hyperlink>
      <w:r>
        <w:rPr>
          <w:rFonts w:ascii="Arial" w:hAnsi="Arial" w:cs="Arial"/>
          <w:b/>
          <w:sz w:val="16"/>
          <w:szCs w:val="16"/>
        </w:rPr>
        <w:t xml:space="preserve"> </w:t>
      </w:r>
    </w:p>
    <w:p w:rsidR="00A4524A" w:rsidRDefault="00A4524A" w:rsidP="00A4524A">
      <w:pPr>
        <w:rPr>
          <w:rFonts w:ascii="Arial" w:hAnsi="Arial" w:cs="Arial"/>
          <w:b/>
          <w:sz w:val="16"/>
          <w:szCs w:val="16"/>
        </w:rPr>
      </w:pPr>
      <w:r>
        <w:rPr>
          <w:rFonts w:ascii="Arial" w:hAnsi="Arial" w:cs="Arial"/>
          <w:b/>
          <w:sz w:val="16"/>
          <w:szCs w:val="16"/>
        </w:rPr>
        <w:t xml:space="preserve">Soleil : </w:t>
      </w:r>
      <w:hyperlink r:id="rId17" w:history="1">
        <w:r>
          <w:rPr>
            <w:rStyle w:val="Lienhypertexte"/>
            <w:rFonts w:ascii="Arial" w:hAnsi="Arial" w:cs="Arial"/>
            <w:b/>
            <w:sz w:val="16"/>
            <w:szCs w:val="16"/>
          </w:rPr>
          <w:t>https://commons.wikimedia.org/wiki/File:Solar_prominence_from_STEREO_spacecraft_September_29,_2008.jpg</w:t>
        </w:r>
      </w:hyperlink>
    </w:p>
    <w:p w:rsidR="00A4524A" w:rsidRDefault="00A4524A" w:rsidP="00A4524A">
      <w:pPr>
        <w:rPr>
          <w:rFonts w:ascii="Arial" w:hAnsi="Arial" w:cs="Arial"/>
          <w:b/>
          <w:sz w:val="16"/>
          <w:szCs w:val="16"/>
        </w:rPr>
      </w:pPr>
      <w:proofErr w:type="spellStart"/>
      <w:r>
        <w:rPr>
          <w:rFonts w:ascii="Arial" w:hAnsi="Arial" w:cs="Arial"/>
          <w:b/>
          <w:sz w:val="16"/>
          <w:szCs w:val="16"/>
        </w:rPr>
        <w:t>Rigel</w:t>
      </w:r>
      <w:proofErr w:type="spellEnd"/>
      <w:r>
        <w:rPr>
          <w:rFonts w:ascii="Arial" w:hAnsi="Arial" w:cs="Arial"/>
          <w:b/>
          <w:sz w:val="16"/>
          <w:szCs w:val="16"/>
        </w:rPr>
        <w:t xml:space="preserve"> : </w:t>
      </w:r>
      <w:hyperlink r:id="rId18" w:history="1">
        <w:r>
          <w:rPr>
            <w:rStyle w:val="Lienhypertexte"/>
            <w:rFonts w:ascii="Arial" w:hAnsi="Arial" w:cs="Arial"/>
            <w:b/>
            <w:sz w:val="16"/>
            <w:szCs w:val="16"/>
          </w:rPr>
          <w:t>https://commons.wikimedia.org/wiki/File:Rigel,_Rutherfurd_Observatory,_09_September_2014.jpeg</w:t>
        </w:r>
      </w:hyperlink>
    </w:p>
    <w:p w:rsidR="00A4524A" w:rsidRDefault="00A4524A" w:rsidP="00A4524A">
      <w:pPr>
        <w:rPr>
          <w:rFonts w:ascii="Arial" w:hAnsi="Arial" w:cs="Arial"/>
          <w:b/>
          <w:sz w:val="16"/>
          <w:szCs w:val="16"/>
        </w:rPr>
      </w:pPr>
      <w:r>
        <w:rPr>
          <w:rFonts w:ascii="Arial" w:hAnsi="Arial" w:cs="Arial"/>
          <w:b/>
          <w:sz w:val="16"/>
          <w:szCs w:val="16"/>
        </w:rPr>
        <w:t xml:space="preserve">Terre : </w:t>
      </w:r>
      <w:hyperlink r:id="rId19" w:history="1">
        <w:r>
          <w:rPr>
            <w:rStyle w:val="Lienhypertexte"/>
            <w:rFonts w:ascii="Arial" w:hAnsi="Arial" w:cs="Arial"/>
            <w:b/>
            <w:sz w:val="16"/>
            <w:szCs w:val="16"/>
          </w:rPr>
          <w:t>https://pixabay.com/fr/terre-plan%C3%A8te-bleue-globe-planet-11015/</w:t>
        </w:r>
      </w:hyperlink>
    </w:p>
    <w:p w:rsidR="00A4524A" w:rsidRDefault="00A4524A" w:rsidP="00A4524A">
      <w:pPr>
        <w:rPr>
          <w:rFonts w:ascii="Arial" w:hAnsi="Arial" w:cs="Arial"/>
          <w:b/>
          <w:sz w:val="16"/>
          <w:szCs w:val="16"/>
        </w:rPr>
      </w:pPr>
      <w:r>
        <w:rPr>
          <w:rFonts w:ascii="Arial" w:hAnsi="Arial" w:cs="Arial"/>
          <w:b/>
          <w:sz w:val="16"/>
          <w:szCs w:val="16"/>
        </w:rPr>
        <w:t xml:space="preserve">Jupiter : </w:t>
      </w:r>
      <w:hyperlink r:id="rId20" w:history="1">
        <w:r>
          <w:rPr>
            <w:rStyle w:val="Lienhypertexte"/>
            <w:rFonts w:ascii="Arial" w:hAnsi="Arial" w:cs="Arial"/>
            <w:b/>
            <w:sz w:val="16"/>
            <w:szCs w:val="16"/>
          </w:rPr>
          <w:t>https://en.wikipedia.org/wiki/File:Jupiter.jpg</w:t>
        </w:r>
      </w:hyperlink>
    </w:p>
    <w:p w:rsidR="00A4524A" w:rsidRDefault="00A4524A" w:rsidP="00A4524A">
      <w:pPr>
        <w:rPr>
          <w:rFonts w:ascii="Arial" w:hAnsi="Arial" w:cs="Arial"/>
          <w:b/>
          <w:sz w:val="16"/>
          <w:szCs w:val="16"/>
        </w:rPr>
      </w:pPr>
      <w:r>
        <w:rPr>
          <w:rFonts w:ascii="Arial" w:hAnsi="Arial" w:cs="Arial"/>
          <w:b/>
          <w:sz w:val="16"/>
          <w:szCs w:val="16"/>
        </w:rPr>
        <w:t xml:space="preserve">Io : </w:t>
      </w:r>
      <w:hyperlink r:id="rId21" w:history="1">
        <w:r>
          <w:rPr>
            <w:rStyle w:val="Lienhypertexte"/>
            <w:rFonts w:ascii="Arial" w:hAnsi="Arial" w:cs="Arial"/>
            <w:b/>
            <w:sz w:val="16"/>
            <w:szCs w:val="16"/>
          </w:rPr>
          <w:t>https://commons.wikimedia.org/wiki/File:Jupiter_io_iconic.jpg</w:t>
        </w:r>
      </w:hyperlink>
    </w:p>
    <w:p w:rsidR="00A4524A" w:rsidRDefault="00A4524A" w:rsidP="00A4524A">
      <w:pPr>
        <w:rPr>
          <w:rFonts w:ascii="Arial" w:hAnsi="Arial" w:cs="Arial"/>
          <w:b/>
          <w:sz w:val="16"/>
          <w:szCs w:val="16"/>
        </w:rPr>
      </w:pPr>
      <w:r>
        <w:rPr>
          <w:rFonts w:ascii="Arial" w:hAnsi="Arial" w:cs="Arial"/>
          <w:b/>
          <w:sz w:val="16"/>
          <w:szCs w:val="16"/>
        </w:rPr>
        <w:t xml:space="preserve">Lune : </w:t>
      </w:r>
      <w:hyperlink r:id="rId22" w:history="1">
        <w:r>
          <w:rPr>
            <w:rStyle w:val="Lienhypertexte"/>
            <w:rFonts w:ascii="Arial" w:hAnsi="Arial" w:cs="Arial"/>
            <w:b/>
            <w:sz w:val="16"/>
            <w:szCs w:val="16"/>
          </w:rPr>
          <w:t>https://commons.wikimedia.org/wiki/File:080817_lune.JPG</w:t>
        </w:r>
      </w:hyperlink>
    </w:p>
    <w:p w:rsidR="00A4524A" w:rsidRDefault="00A4524A" w:rsidP="00A4524A">
      <w:pPr>
        <w:rPr>
          <w:rFonts w:ascii="Arial" w:hAnsi="Arial" w:cs="Arial"/>
          <w:b/>
          <w:sz w:val="16"/>
          <w:szCs w:val="16"/>
        </w:rPr>
      </w:pPr>
      <w:proofErr w:type="gramStart"/>
      <w:r>
        <w:rPr>
          <w:rFonts w:ascii="Arial" w:hAnsi="Arial" w:cs="Arial"/>
          <w:b/>
          <w:sz w:val="16"/>
          <w:szCs w:val="16"/>
        </w:rPr>
        <w:t>astéroïdes</w:t>
      </w:r>
      <w:proofErr w:type="gramEnd"/>
      <w:r>
        <w:rPr>
          <w:rFonts w:ascii="Arial" w:hAnsi="Arial" w:cs="Arial"/>
          <w:b/>
          <w:sz w:val="16"/>
          <w:szCs w:val="16"/>
        </w:rPr>
        <w:t xml:space="preserve"> : </w:t>
      </w:r>
      <w:hyperlink r:id="rId23" w:history="1">
        <w:r>
          <w:rPr>
            <w:rStyle w:val="Lienhypertexte"/>
            <w:rFonts w:ascii="Arial" w:hAnsi="Arial" w:cs="Arial"/>
            <w:b/>
            <w:sz w:val="16"/>
            <w:szCs w:val="16"/>
          </w:rPr>
          <w:t>https://commons.wikimedia.org/wiki/File:Galileo_Gaspra_Mosaic.jpg</w:t>
        </w:r>
      </w:hyperlink>
    </w:p>
    <w:p w:rsidR="00A4524A" w:rsidRDefault="00A4524A" w:rsidP="00A4524A">
      <w:pPr>
        <w:rPr>
          <w:rFonts w:ascii="Arial" w:hAnsi="Arial" w:cs="Arial"/>
          <w:b/>
        </w:rPr>
      </w:pPr>
      <w:proofErr w:type="gramStart"/>
      <w:r>
        <w:rPr>
          <w:rFonts w:ascii="Arial" w:hAnsi="Arial" w:cs="Arial"/>
          <w:b/>
          <w:sz w:val="16"/>
          <w:szCs w:val="16"/>
        </w:rPr>
        <w:t>ceintures</w:t>
      </w:r>
      <w:proofErr w:type="gramEnd"/>
      <w:r>
        <w:rPr>
          <w:rFonts w:ascii="Arial" w:hAnsi="Arial" w:cs="Arial"/>
          <w:b/>
          <w:sz w:val="16"/>
          <w:szCs w:val="16"/>
        </w:rPr>
        <w:t xml:space="preserve"> d’astéroïdes : </w:t>
      </w:r>
      <w:hyperlink r:id="rId24" w:history="1">
        <w:r>
          <w:rPr>
            <w:rStyle w:val="Lienhypertexte"/>
            <w:rFonts w:ascii="Arial" w:hAnsi="Arial" w:cs="Arial"/>
            <w:b/>
            <w:sz w:val="16"/>
            <w:szCs w:val="16"/>
          </w:rPr>
          <w:t>https://en.wikipedia.org/wiki/Asteroid</w:t>
        </w:r>
      </w:hyperlink>
    </w:p>
    <w:p w:rsidR="00A4524A" w:rsidRDefault="00A4524A" w:rsidP="00A4524A">
      <w:pPr>
        <w:rPr>
          <w:rFonts w:asciiTheme="majorHAnsi" w:hAnsiTheme="majorHAnsi" w:cs="Arial"/>
          <w:u w:val="single"/>
        </w:rPr>
      </w:pPr>
      <w:r>
        <w:rPr>
          <w:rFonts w:asciiTheme="majorHAnsi" w:hAnsiTheme="majorHAnsi" w:cs="Arial"/>
          <w:u w:val="single"/>
        </w:rPr>
        <w:br w:type="page"/>
      </w:r>
    </w:p>
    <w:p w:rsidR="00A4524A" w:rsidRDefault="00A4524A" w:rsidP="00A4524A">
      <w:pPr>
        <w:rPr>
          <w:rFonts w:asciiTheme="majorHAnsi" w:hAnsiTheme="majorHAnsi" w:cs="Arial"/>
          <w:u w:val="single"/>
        </w:rPr>
      </w:pPr>
    </w:p>
    <w:p w:rsidR="00A4524A" w:rsidRDefault="00A4524A" w:rsidP="00A4524A">
      <w:pPr>
        <w:rPr>
          <w:rFonts w:asciiTheme="majorHAnsi" w:hAnsiTheme="majorHAnsi" w:cs="Arial"/>
        </w:rPr>
      </w:pPr>
      <w:r w:rsidRPr="0007554A">
        <w:rPr>
          <w:rFonts w:asciiTheme="majorHAnsi" w:hAnsiTheme="majorHAnsi" w:cs="Arial"/>
          <w:u w:val="single"/>
        </w:rPr>
        <w:t xml:space="preserve">Par groupe de deux : </w:t>
      </w:r>
    </w:p>
    <w:p w:rsidR="00A4524A" w:rsidRDefault="00A4524A" w:rsidP="00A4524A">
      <w:pPr>
        <w:rPr>
          <w:rFonts w:asciiTheme="majorHAnsi" w:hAnsiTheme="majorHAnsi" w:cs="Arial"/>
        </w:rPr>
      </w:pPr>
      <w:r>
        <w:rPr>
          <w:rFonts w:asciiTheme="majorHAnsi" w:hAnsiTheme="majorHAnsi" w:cs="Arial"/>
        </w:rPr>
        <w:t>Lire l'ensemble des cartes.</w:t>
      </w:r>
    </w:p>
    <w:p w:rsidR="00A4524A" w:rsidRDefault="00A4524A" w:rsidP="00A4524A">
      <w:pPr>
        <w:rPr>
          <w:rFonts w:asciiTheme="majorHAnsi" w:hAnsiTheme="majorHAnsi" w:cs="Arial"/>
        </w:rPr>
      </w:pPr>
      <w:r>
        <w:rPr>
          <w:rFonts w:asciiTheme="majorHAnsi" w:hAnsiTheme="majorHAnsi" w:cs="Arial"/>
        </w:rPr>
        <w:t xml:space="preserve">Retrouver les "familles de corps célestes" : </w:t>
      </w:r>
      <w:r w:rsidRPr="00703D23">
        <w:rPr>
          <w:rFonts w:asciiTheme="majorHAnsi" w:hAnsiTheme="majorHAnsi" w:cs="Arial"/>
          <w:u w:val="single"/>
        </w:rPr>
        <w:t>La définition</w:t>
      </w:r>
      <w:r>
        <w:rPr>
          <w:rFonts w:asciiTheme="majorHAnsi" w:hAnsiTheme="majorHAnsi" w:cs="Arial"/>
        </w:rPr>
        <w:t xml:space="preserve"> et </w:t>
      </w:r>
      <w:r w:rsidRPr="00703D23">
        <w:rPr>
          <w:rFonts w:asciiTheme="majorHAnsi" w:hAnsiTheme="majorHAnsi" w:cs="Arial"/>
          <w:u w:val="single"/>
        </w:rPr>
        <w:t>deux exemples</w:t>
      </w:r>
      <w:r>
        <w:rPr>
          <w:rFonts w:asciiTheme="majorHAnsi" w:hAnsiTheme="majorHAnsi" w:cs="Arial"/>
        </w:rPr>
        <w:t xml:space="preserve"> pour chaque catégorie d'objets ou groupes d'objets célestes puis compléter le tableau suivant :</w:t>
      </w:r>
    </w:p>
    <w:tbl>
      <w:tblPr>
        <w:tblStyle w:val="Grilledutableau"/>
        <w:tblW w:w="10894" w:type="dxa"/>
        <w:tblLook w:val="04A0" w:firstRow="1" w:lastRow="0" w:firstColumn="1" w:lastColumn="0" w:noHBand="0" w:noVBand="1"/>
      </w:tblPr>
      <w:tblGrid>
        <w:gridCol w:w="3631"/>
        <w:gridCol w:w="3631"/>
        <w:gridCol w:w="3632"/>
      </w:tblGrid>
      <w:tr w:rsidR="00A4524A" w:rsidTr="00CF3772">
        <w:trPr>
          <w:trHeight w:val="1403"/>
        </w:trPr>
        <w:tc>
          <w:tcPr>
            <w:tcW w:w="3631"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Objets célestes</w:t>
            </w:r>
          </w:p>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Groupe d'objets célestes</w:t>
            </w:r>
          </w:p>
        </w:tc>
        <w:tc>
          <w:tcPr>
            <w:tcW w:w="3631"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Définitions</w:t>
            </w:r>
          </w:p>
        </w:tc>
        <w:tc>
          <w:tcPr>
            <w:tcW w:w="3632"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Exemples</w:t>
            </w:r>
          </w:p>
        </w:tc>
      </w:tr>
      <w:tr w:rsidR="00A4524A" w:rsidTr="00CF3772">
        <w:trPr>
          <w:trHeight w:val="1131"/>
        </w:trPr>
        <w:tc>
          <w:tcPr>
            <w:tcW w:w="3631"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Galaxie</w:t>
            </w:r>
          </w:p>
        </w:tc>
        <w:tc>
          <w:tcPr>
            <w:tcW w:w="3631" w:type="dxa"/>
            <w:vAlign w:val="center"/>
          </w:tcPr>
          <w:p w:rsidR="00A4524A" w:rsidRPr="001A4026" w:rsidRDefault="00A4524A" w:rsidP="00CF3772">
            <w:pPr>
              <w:jc w:val="center"/>
              <w:rPr>
                <w:rFonts w:asciiTheme="majorHAnsi" w:hAnsiTheme="majorHAnsi" w:cs="Arial"/>
                <w:sz w:val="28"/>
                <w:szCs w:val="28"/>
              </w:rPr>
            </w:pPr>
          </w:p>
        </w:tc>
        <w:tc>
          <w:tcPr>
            <w:tcW w:w="3632" w:type="dxa"/>
            <w:vAlign w:val="center"/>
          </w:tcPr>
          <w:p w:rsidR="00A4524A" w:rsidRPr="001A4026" w:rsidRDefault="00A4524A" w:rsidP="00CF3772">
            <w:pPr>
              <w:jc w:val="center"/>
              <w:rPr>
                <w:rFonts w:asciiTheme="majorHAnsi" w:hAnsiTheme="majorHAnsi" w:cs="Arial"/>
                <w:sz w:val="28"/>
                <w:szCs w:val="28"/>
              </w:rPr>
            </w:pPr>
          </w:p>
        </w:tc>
      </w:tr>
      <w:tr w:rsidR="00A4524A" w:rsidTr="00CF3772">
        <w:trPr>
          <w:trHeight w:val="1131"/>
        </w:trPr>
        <w:tc>
          <w:tcPr>
            <w:tcW w:w="3631"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Etoile</w:t>
            </w:r>
          </w:p>
        </w:tc>
        <w:tc>
          <w:tcPr>
            <w:tcW w:w="3631" w:type="dxa"/>
            <w:vAlign w:val="center"/>
          </w:tcPr>
          <w:p w:rsidR="00A4524A" w:rsidRPr="001A4026" w:rsidRDefault="00A4524A" w:rsidP="00CF3772">
            <w:pPr>
              <w:jc w:val="center"/>
              <w:rPr>
                <w:rFonts w:asciiTheme="majorHAnsi" w:hAnsiTheme="majorHAnsi" w:cs="Arial"/>
                <w:sz w:val="28"/>
                <w:szCs w:val="28"/>
              </w:rPr>
            </w:pPr>
          </w:p>
        </w:tc>
        <w:tc>
          <w:tcPr>
            <w:tcW w:w="3632" w:type="dxa"/>
            <w:vAlign w:val="center"/>
          </w:tcPr>
          <w:p w:rsidR="00A4524A" w:rsidRPr="001A4026" w:rsidRDefault="00A4524A" w:rsidP="00CF3772">
            <w:pPr>
              <w:jc w:val="center"/>
              <w:rPr>
                <w:rFonts w:asciiTheme="majorHAnsi" w:hAnsiTheme="majorHAnsi" w:cs="Arial"/>
                <w:sz w:val="28"/>
                <w:szCs w:val="28"/>
              </w:rPr>
            </w:pPr>
          </w:p>
        </w:tc>
      </w:tr>
      <w:tr w:rsidR="00A4524A" w:rsidTr="00CF3772">
        <w:trPr>
          <w:trHeight w:val="1063"/>
        </w:trPr>
        <w:tc>
          <w:tcPr>
            <w:tcW w:w="3631"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Planète</w:t>
            </w:r>
          </w:p>
        </w:tc>
        <w:tc>
          <w:tcPr>
            <w:tcW w:w="3631" w:type="dxa"/>
            <w:vAlign w:val="center"/>
          </w:tcPr>
          <w:p w:rsidR="00A4524A" w:rsidRPr="001A4026" w:rsidRDefault="00A4524A" w:rsidP="00CF3772">
            <w:pPr>
              <w:jc w:val="center"/>
              <w:rPr>
                <w:rFonts w:asciiTheme="majorHAnsi" w:hAnsiTheme="majorHAnsi" w:cs="Arial"/>
                <w:sz w:val="28"/>
                <w:szCs w:val="28"/>
              </w:rPr>
            </w:pPr>
          </w:p>
        </w:tc>
        <w:tc>
          <w:tcPr>
            <w:tcW w:w="3632" w:type="dxa"/>
            <w:vAlign w:val="center"/>
          </w:tcPr>
          <w:p w:rsidR="00A4524A" w:rsidRPr="001A4026" w:rsidRDefault="00A4524A" w:rsidP="00CF3772">
            <w:pPr>
              <w:jc w:val="center"/>
              <w:rPr>
                <w:rFonts w:asciiTheme="majorHAnsi" w:hAnsiTheme="majorHAnsi" w:cs="Arial"/>
                <w:sz w:val="28"/>
                <w:szCs w:val="28"/>
              </w:rPr>
            </w:pPr>
          </w:p>
        </w:tc>
      </w:tr>
      <w:tr w:rsidR="00A4524A" w:rsidTr="00CF3772">
        <w:trPr>
          <w:trHeight w:val="1131"/>
        </w:trPr>
        <w:tc>
          <w:tcPr>
            <w:tcW w:w="3631"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Satellite</w:t>
            </w:r>
          </w:p>
        </w:tc>
        <w:tc>
          <w:tcPr>
            <w:tcW w:w="3631" w:type="dxa"/>
            <w:vAlign w:val="center"/>
          </w:tcPr>
          <w:p w:rsidR="00A4524A" w:rsidRPr="001A4026" w:rsidRDefault="00A4524A" w:rsidP="00CF3772">
            <w:pPr>
              <w:jc w:val="center"/>
              <w:rPr>
                <w:rFonts w:asciiTheme="majorHAnsi" w:hAnsiTheme="majorHAnsi" w:cs="Arial"/>
                <w:sz w:val="28"/>
                <w:szCs w:val="28"/>
              </w:rPr>
            </w:pPr>
          </w:p>
        </w:tc>
        <w:tc>
          <w:tcPr>
            <w:tcW w:w="3632" w:type="dxa"/>
            <w:vAlign w:val="center"/>
          </w:tcPr>
          <w:p w:rsidR="00A4524A" w:rsidRPr="001A4026" w:rsidRDefault="00A4524A" w:rsidP="00CF3772">
            <w:pPr>
              <w:jc w:val="center"/>
              <w:rPr>
                <w:rFonts w:asciiTheme="majorHAnsi" w:hAnsiTheme="majorHAnsi" w:cs="Arial"/>
                <w:sz w:val="28"/>
                <w:szCs w:val="28"/>
              </w:rPr>
            </w:pPr>
          </w:p>
        </w:tc>
      </w:tr>
      <w:tr w:rsidR="00A4524A" w:rsidTr="00CF3772">
        <w:trPr>
          <w:trHeight w:val="1195"/>
        </w:trPr>
        <w:tc>
          <w:tcPr>
            <w:tcW w:w="3631" w:type="dxa"/>
            <w:vAlign w:val="center"/>
          </w:tcPr>
          <w:p w:rsidR="00A4524A" w:rsidRPr="001A4026" w:rsidRDefault="00A4524A" w:rsidP="00CF3772">
            <w:pPr>
              <w:jc w:val="center"/>
              <w:rPr>
                <w:rFonts w:asciiTheme="majorHAnsi" w:hAnsiTheme="majorHAnsi" w:cs="Arial"/>
                <w:sz w:val="28"/>
                <w:szCs w:val="28"/>
              </w:rPr>
            </w:pPr>
            <w:r w:rsidRPr="001A4026">
              <w:rPr>
                <w:rFonts w:asciiTheme="majorHAnsi" w:hAnsiTheme="majorHAnsi" w:cs="Arial"/>
                <w:sz w:val="28"/>
                <w:szCs w:val="28"/>
              </w:rPr>
              <w:t>Astéroïde</w:t>
            </w:r>
          </w:p>
        </w:tc>
        <w:tc>
          <w:tcPr>
            <w:tcW w:w="3631" w:type="dxa"/>
            <w:vAlign w:val="center"/>
          </w:tcPr>
          <w:p w:rsidR="00A4524A" w:rsidRPr="001A4026" w:rsidRDefault="00A4524A" w:rsidP="00CF3772">
            <w:pPr>
              <w:jc w:val="center"/>
              <w:rPr>
                <w:rFonts w:asciiTheme="majorHAnsi" w:hAnsiTheme="majorHAnsi" w:cs="Arial"/>
                <w:sz w:val="28"/>
                <w:szCs w:val="28"/>
              </w:rPr>
            </w:pPr>
          </w:p>
        </w:tc>
        <w:tc>
          <w:tcPr>
            <w:tcW w:w="3632" w:type="dxa"/>
            <w:vAlign w:val="center"/>
          </w:tcPr>
          <w:p w:rsidR="00A4524A" w:rsidRPr="001A4026" w:rsidRDefault="00A4524A" w:rsidP="00CF3772">
            <w:pPr>
              <w:jc w:val="center"/>
              <w:rPr>
                <w:rFonts w:asciiTheme="majorHAnsi" w:hAnsiTheme="majorHAnsi" w:cs="Arial"/>
                <w:sz w:val="28"/>
                <w:szCs w:val="28"/>
              </w:rPr>
            </w:pPr>
          </w:p>
        </w:tc>
      </w:tr>
    </w:tbl>
    <w:p w:rsidR="00A4524A" w:rsidRDefault="00A4524A" w:rsidP="00A4524A">
      <w:pPr>
        <w:rPr>
          <w:rFonts w:asciiTheme="majorHAnsi" w:hAnsiTheme="majorHAnsi" w:cs="Arial"/>
        </w:rPr>
      </w:pPr>
    </w:p>
    <w:p w:rsidR="00A4524A" w:rsidRDefault="00A4524A" w:rsidP="00A4524A">
      <w:pPr>
        <w:rPr>
          <w:rFonts w:asciiTheme="majorHAnsi" w:hAnsiTheme="majorHAnsi" w:cs="Arial"/>
        </w:rPr>
      </w:pPr>
      <w:r>
        <w:rPr>
          <w:rFonts w:asciiTheme="majorHAnsi" w:hAnsiTheme="majorHAnsi" w:cs="Arial"/>
        </w:rPr>
        <w:br w:type="page"/>
      </w:r>
    </w:p>
    <w:p w:rsidR="00A4524A" w:rsidRDefault="00A4524A" w:rsidP="00A4524A">
      <w:pPr>
        <w:rPr>
          <w:rFonts w:asciiTheme="majorHAnsi" w:hAnsiTheme="majorHAnsi" w:cs="Arial"/>
        </w:rPr>
      </w:pPr>
    </w:p>
    <w:p w:rsidR="00A4524A" w:rsidRPr="00B3055F" w:rsidRDefault="00A4524A" w:rsidP="00A4524A">
      <w:pPr>
        <w:rPr>
          <w:rFonts w:asciiTheme="majorHAnsi" w:hAnsiTheme="majorHAnsi" w:cs="Arial"/>
          <w:b/>
          <w:u w:val="single"/>
        </w:rPr>
      </w:pPr>
      <w:r w:rsidRPr="00B3055F">
        <w:rPr>
          <w:rFonts w:asciiTheme="majorHAnsi" w:hAnsiTheme="majorHAnsi" w:cs="Arial"/>
          <w:b/>
          <w:u w:val="single"/>
        </w:rPr>
        <w:t>2</w:t>
      </w:r>
      <w:r w:rsidRPr="00B3055F">
        <w:rPr>
          <w:rFonts w:asciiTheme="majorHAnsi" w:hAnsiTheme="majorHAnsi" w:cs="Arial"/>
          <w:b/>
          <w:u w:val="single"/>
          <w:vertAlign w:val="superscript"/>
        </w:rPr>
        <w:t>ème</w:t>
      </w:r>
      <w:r w:rsidRPr="00B3055F">
        <w:rPr>
          <w:rFonts w:asciiTheme="majorHAnsi" w:hAnsiTheme="majorHAnsi" w:cs="Arial"/>
          <w:b/>
          <w:u w:val="single"/>
        </w:rPr>
        <w:t xml:space="preserve"> partie :</w:t>
      </w:r>
    </w:p>
    <w:p w:rsidR="00A4524A" w:rsidRPr="00B3055F" w:rsidRDefault="00A4524A" w:rsidP="00A4524A">
      <w:pPr>
        <w:rPr>
          <w:rFonts w:asciiTheme="majorHAnsi" w:hAnsiTheme="majorHAnsi" w:cs="Arial"/>
        </w:rPr>
      </w:pPr>
      <w:r w:rsidRPr="00B3055F">
        <w:rPr>
          <w:rFonts w:asciiTheme="majorHAnsi" w:hAnsiTheme="majorHAnsi" w:cs="Arial"/>
        </w:rPr>
        <w:t>A partir de maintenant</w:t>
      </w:r>
      <w:r>
        <w:rPr>
          <w:rFonts w:asciiTheme="majorHAnsi" w:hAnsiTheme="majorHAnsi" w:cs="Arial"/>
        </w:rPr>
        <w:t>,</w:t>
      </w:r>
      <w:r w:rsidRPr="00B3055F">
        <w:rPr>
          <w:rFonts w:asciiTheme="majorHAnsi" w:hAnsiTheme="majorHAnsi" w:cs="Arial"/>
        </w:rPr>
        <w:t xml:space="preserve"> deux possibilités sont envisageables :</w:t>
      </w:r>
    </w:p>
    <w:p w:rsidR="00A4524A" w:rsidRDefault="00A4524A" w:rsidP="00A4524A">
      <w:pPr>
        <w:rPr>
          <w:rFonts w:asciiTheme="majorHAnsi" w:hAnsiTheme="majorHAnsi" w:cs="Arial"/>
        </w:rPr>
      </w:pPr>
      <w:r>
        <w:rPr>
          <w:rFonts w:asciiTheme="majorHAnsi" w:hAnsiTheme="majorHAnsi" w:cs="Arial"/>
        </w:rPr>
        <w:sym w:font="Wingdings" w:char="F06C"/>
      </w:r>
      <w:r>
        <w:rPr>
          <w:rFonts w:asciiTheme="majorHAnsi" w:hAnsiTheme="majorHAnsi" w:cs="Arial"/>
        </w:rPr>
        <w:t xml:space="preserve"> Tu penses manquer d'assurance sur ce sujet, tu as eu des difficultés avec le jeu de cartes ...Choisis </w:t>
      </w:r>
      <w:r w:rsidRPr="002D250D">
        <w:rPr>
          <w:rFonts w:asciiTheme="majorHAnsi" w:hAnsiTheme="majorHAnsi" w:cs="Arial"/>
          <w:u w:val="single"/>
        </w:rPr>
        <w:t>le sujet 1</w:t>
      </w:r>
      <w:r>
        <w:rPr>
          <w:rFonts w:asciiTheme="majorHAnsi" w:hAnsiTheme="majorHAnsi" w:cs="Arial"/>
        </w:rPr>
        <w:t xml:space="preserve"> !</w:t>
      </w:r>
    </w:p>
    <w:p w:rsidR="00A4524A" w:rsidRDefault="00A4524A" w:rsidP="00A4524A">
      <w:pPr>
        <w:rPr>
          <w:rFonts w:asciiTheme="majorHAnsi" w:hAnsiTheme="majorHAnsi" w:cs="Arial"/>
        </w:rPr>
      </w:pPr>
      <w:r>
        <w:rPr>
          <w:rFonts w:asciiTheme="majorHAnsi" w:hAnsiTheme="majorHAnsi" w:cs="Arial"/>
        </w:rPr>
        <w:sym w:font="Wingdings" w:char="F06C"/>
      </w:r>
      <w:r>
        <w:rPr>
          <w:rFonts w:asciiTheme="majorHAnsi" w:hAnsiTheme="majorHAnsi" w:cs="Arial"/>
        </w:rPr>
        <w:t xml:space="preserve"> Tu t'en es super bien sorti avec le jeu de cartes .... Choisis le </w:t>
      </w:r>
      <w:r w:rsidRPr="002D250D">
        <w:rPr>
          <w:rFonts w:asciiTheme="majorHAnsi" w:hAnsiTheme="majorHAnsi" w:cs="Arial"/>
          <w:u w:val="single"/>
        </w:rPr>
        <w:t>sujet 2</w:t>
      </w:r>
      <w:r>
        <w:rPr>
          <w:rFonts w:asciiTheme="majorHAnsi" w:hAnsiTheme="majorHAnsi" w:cs="Arial"/>
        </w:rPr>
        <w:t xml:space="preserve"> !</w:t>
      </w:r>
    </w:p>
    <w:p w:rsidR="00A4524A" w:rsidRDefault="00A4524A" w:rsidP="00A4524A">
      <w:pPr>
        <w:rPr>
          <w:rFonts w:asciiTheme="majorHAnsi" w:hAnsiTheme="majorHAnsi" w:cs="Arial"/>
        </w:rPr>
      </w:pPr>
    </w:p>
    <w:p w:rsidR="00A4524A" w:rsidRPr="00B3055F" w:rsidRDefault="00A4524A" w:rsidP="00A4524A">
      <w:pPr>
        <w:rPr>
          <w:rFonts w:asciiTheme="majorHAnsi" w:hAnsiTheme="majorHAnsi" w:cs="Arial"/>
          <w:sz w:val="28"/>
        </w:rPr>
      </w:pPr>
      <w:r w:rsidRPr="00B3055F">
        <w:rPr>
          <w:rFonts w:asciiTheme="majorHAnsi" w:hAnsiTheme="majorHAnsi" w:cs="Arial"/>
          <w:sz w:val="28"/>
        </w:rPr>
        <w:t>Sujet 1</w:t>
      </w:r>
      <w:r>
        <w:rPr>
          <w:rFonts w:asciiTheme="majorHAnsi" w:hAnsiTheme="majorHAnsi" w:cs="Arial"/>
          <w:sz w:val="28"/>
        </w:rPr>
        <w:t xml:space="preserve"> : </w:t>
      </w:r>
    </w:p>
    <w:p w:rsidR="00A4524A" w:rsidRDefault="00A4524A" w:rsidP="00A4524A">
      <w:pPr>
        <w:rPr>
          <w:rFonts w:asciiTheme="majorHAnsi" w:hAnsiTheme="majorHAnsi" w:cs="Arial"/>
        </w:rPr>
      </w:pPr>
      <w:r w:rsidRPr="002D250D">
        <w:rPr>
          <w:rFonts w:asciiTheme="majorHAnsi" w:hAnsiTheme="majorHAnsi" w:cs="Arial"/>
          <w:b/>
        </w:rPr>
        <w:t xml:space="preserve">1/ </w:t>
      </w:r>
      <w:r w:rsidRPr="002D250D">
        <w:rPr>
          <w:rFonts w:asciiTheme="majorHAnsi" w:hAnsiTheme="majorHAnsi" w:cs="Arial"/>
        </w:rPr>
        <w:t>Lire le document A (travail individuel) et visualiser le document B.</w:t>
      </w:r>
    </w:p>
    <w:p w:rsidR="00A4524A" w:rsidRDefault="00A4524A" w:rsidP="00A4524A">
      <w:pPr>
        <w:rPr>
          <w:rFonts w:asciiTheme="majorHAnsi" w:hAnsiTheme="majorHAnsi" w:cs="Arial"/>
        </w:rPr>
      </w:pPr>
      <w:r w:rsidRPr="002D250D">
        <w:rPr>
          <w:rFonts w:asciiTheme="majorHAnsi" w:hAnsiTheme="majorHAnsi" w:cs="Arial"/>
          <w:b/>
          <w:bCs/>
        </w:rPr>
        <w:t xml:space="preserve">2/ </w:t>
      </w:r>
      <w:r w:rsidRPr="002D250D">
        <w:rPr>
          <w:rFonts w:asciiTheme="majorHAnsi" w:hAnsiTheme="majorHAnsi" w:cs="Arial"/>
          <w:u w:val="single"/>
        </w:rPr>
        <w:t>DOCUMENT A</w:t>
      </w:r>
      <w:r w:rsidRPr="002D250D">
        <w:rPr>
          <w:rFonts w:asciiTheme="majorHAnsi" w:hAnsiTheme="majorHAnsi" w:cs="Arial"/>
        </w:rPr>
        <w:t xml:space="preserve"> : </w:t>
      </w:r>
    </w:p>
    <w:p w:rsidR="00A4524A" w:rsidRDefault="00A4524A" w:rsidP="00A4524A">
      <w:pPr>
        <w:ind w:firstLine="708"/>
        <w:rPr>
          <w:rFonts w:asciiTheme="majorHAnsi" w:hAnsiTheme="majorHAnsi" w:cs="Arial"/>
        </w:rPr>
      </w:pPr>
      <w:r>
        <w:rPr>
          <w:rFonts w:asciiTheme="majorHAnsi" w:hAnsiTheme="majorHAnsi" w:cs="Arial"/>
        </w:rPr>
        <w:t>a) Surligne</w:t>
      </w:r>
      <w:r w:rsidRPr="002D250D">
        <w:rPr>
          <w:rFonts w:asciiTheme="majorHAnsi" w:hAnsiTheme="majorHAnsi" w:cs="Arial"/>
        </w:rPr>
        <w:t xml:space="preserve"> le nom des différentes planètes.</w:t>
      </w:r>
    </w:p>
    <w:p w:rsidR="00A4524A" w:rsidRPr="002D250D" w:rsidRDefault="00A4524A" w:rsidP="00A4524A">
      <w:pPr>
        <w:ind w:firstLine="708"/>
        <w:rPr>
          <w:rFonts w:asciiTheme="majorHAnsi" w:eastAsia="Garamond" w:hAnsiTheme="majorHAnsi" w:cs="Arial"/>
        </w:rPr>
      </w:pPr>
      <w:r>
        <w:rPr>
          <w:rFonts w:asciiTheme="majorHAnsi" w:hAnsiTheme="majorHAnsi" w:cs="Arial"/>
        </w:rPr>
        <w:t>b) Donne</w:t>
      </w:r>
      <w:r w:rsidRPr="002D250D">
        <w:rPr>
          <w:rFonts w:asciiTheme="majorHAnsi" w:hAnsiTheme="majorHAnsi" w:cs="Arial"/>
        </w:rPr>
        <w:t xml:space="preserve"> le nom des différentes s</w:t>
      </w:r>
      <w:r>
        <w:rPr>
          <w:rFonts w:asciiTheme="majorHAnsi" w:hAnsiTheme="majorHAnsi" w:cs="Arial"/>
        </w:rPr>
        <w:t xml:space="preserve">ortes de planètes qui existent : </w:t>
      </w:r>
      <w:r>
        <w:rPr>
          <w:rFonts w:asciiTheme="majorHAnsi" w:eastAsia="Garamond" w:hAnsiTheme="majorHAnsi" w:cs="Arial"/>
        </w:rPr>
        <w:t>.............................................................</w:t>
      </w:r>
      <w:r w:rsidRPr="00845F77">
        <w:rPr>
          <w:rFonts w:asciiTheme="majorHAnsi" w:eastAsia="Garamond" w:hAnsiTheme="majorHAnsi" w:cs="Arial"/>
        </w:rPr>
        <w:t xml:space="preserve"> </w:t>
      </w:r>
      <w:r>
        <w:rPr>
          <w:rFonts w:asciiTheme="majorHAnsi" w:eastAsia="Garamond" w:hAnsiTheme="majorHAnsi" w:cs="Arial"/>
        </w:rPr>
        <w:t>.............................................................</w:t>
      </w:r>
    </w:p>
    <w:p w:rsidR="00A4524A" w:rsidRPr="002D250D" w:rsidRDefault="00A4524A" w:rsidP="00A4524A">
      <w:pPr>
        <w:autoSpaceDE w:val="0"/>
        <w:rPr>
          <w:rFonts w:asciiTheme="majorHAnsi" w:eastAsia="Garamond" w:hAnsiTheme="majorHAnsi" w:cs="Arial"/>
        </w:rPr>
      </w:pPr>
      <w:r w:rsidRPr="002D250D">
        <w:rPr>
          <w:rFonts w:asciiTheme="majorHAnsi" w:eastAsia="Garamond" w:hAnsiTheme="majorHAnsi" w:cs="Arial"/>
          <w:b/>
          <w:bCs/>
        </w:rPr>
        <w:t xml:space="preserve">3/ </w:t>
      </w:r>
      <w:r w:rsidRPr="002D250D">
        <w:rPr>
          <w:rFonts w:asciiTheme="majorHAnsi" w:hAnsiTheme="majorHAnsi" w:cs="Arial"/>
          <w:u w:val="single"/>
        </w:rPr>
        <w:t>DOCUMENT B</w:t>
      </w:r>
      <w:r w:rsidRPr="002D250D">
        <w:rPr>
          <w:rFonts w:asciiTheme="majorHAnsi" w:hAnsiTheme="majorHAnsi" w:cs="Arial"/>
        </w:rPr>
        <w:t> : Répondre aux trois questions suivantes.</w:t>
      </w:r>
    </w:p>
    <w:tbl>
      <w:tblPr>
        <w:tblW w:w="0" w:type="auto"/>
        <w:tblInd w:w="285" w:type="dxa"/>
        <w:tblLayout w:type="fixed"/>
        <w:tblCellMar>
          <w:top w:w="55" w:type="dxa"/>
          <w:left w:w="55" w:type="dxa"/>
          <w:bottom w:w="55" w:type="dxa"/>
          <w:right w:w="55" w:type="dxa"/>
        </w:tblCellMar>
        <w:tblLook w:val="0000" w:firstRow="0" w:lastRow="0" w:firstColumn="0" w:lastColumn="0" w:noHBand="0" w:noVBand="0"/>
      </w:tblPr>
      <w:tblGrid>
        <w:gridCol w:w="9242"/>
      </w:tblGrid>
      <w:tr w:rsidR="00A4524A" w:rsidRPr="002D250D" w:rsidTr="00CF3772">
        <w:tc>
          <w:tcPr>
            <w:tcW w:w="9242" w:type="dxa"/>
            <w:shd w:val="clear" w:color="auto" w:fill="auto"/>
          </w:tcPr>
          <w:p w:rsidR="00A4524A" w:rsidRDefault="00A4524A" w:rsidP="00CF3772">
            <w:pPr>
              <w:autoSpaceDE w:val="0"/>
              <w:rPr>
                <w:rFonts w:asciiTheme="majorHAnsi" w:eastAsia="Garamond" w:hAnsiTheme="majorHAnsi" w:cs="Arial"/>
              </w:rPr>
            </w:pPr>
            <w:r w:rsidRPr="002D250D">
              <w:rPr>
                <w:rFonts w:asciiTheme="majorHAnsi" w:eastAsia="Garamond" w:hAnsiTheme="majorHAnsi" w:cs="Arial"/>
              </w:rPr>
              <w:t xml:space="preserve"> </w:t>
            </w:r>
            <w:r>
              <w:rPr>
                <w:rFonts w:asciiTheme="majorHAnsi" w:hAnsiTheme="majorHAnsi" w:cs="Arial"/>
              </w:rPr>
              <w:t xml:space="preserve">a) </w:t>
            </w:r>
            <w:r w:rsidRPr="002D250D">
              <w:rPr>
                <w:rFonts w:asciiTheme="majorHAnsi" w:eastAsia="Garamond" w:hAnsiTheme="majorHAnsi" w:cs="Arial"/>
              </w:rPr>
              <w:t xml:space="preserve">Indique le nom des planètes du système solaire, de la plus proche à la plus éloignée du Soleil. </w:t>
            </w:r>
          </w:p>
          <w:p w:rsidR="00A4524A" w:rsidRDefault="00A4524A" w:rsidP="00CF3772">
            <w:pPr>
              <w:autoSpaceDE w:val="0"/>
              <w:rPr>
                <w:rFonts w:asciiTheme="majorHAnsi" w:eastAsia="Garamond" w:hAnsiTheme="majorHAnsi" w:cs="Arial"/>
              </w:rPr>
            </w:pPr>
            <w:r>
              <w:rPr>
                <w:rFonts w:asciiTheme="majorHAnsi" w:eastAsia="Garamond" w:hAnsiTheme="majorHAnsi" w:cs="Arial"/>
              </w:rPr>
              <w:t>1 : .............................................................</w:t>
            </w:r>
          </w:p>
          <w:p w:rsidR="00A4524A" w:rsidRDefault="00A4524A" w:rsidP="00CF3772">
            <w:pPr>
              <w:autoSpaceDE w:val="0"/>
              <w:rPr>
                <w:rFonts w:asciiTheme="majorHAnsi" w:eastAsia="Garamond" w:hAnsiTheme="majorHAnsi" w:cs="Arial"/>
              </w:rPr>
            </w:pPr>
            <w:r>
              <w:rPr>
                <w:rFonts w:asciiTheme="majorHAnsi" w:eastAsia="Garamond" w:hAnsiTheme="majorHAnsi" w:cs="Arial"/>
              </w:rPr>
              <w:t>2 : .............................................................</w:t>
            </w:r>
          </w:p>
          <w:p w:rsidR="00A4524A" w:rsidRDefault="00A4524A" w:rsidP="00CF3772">
            <w:pPr>
              <w:autoSpaceDE w:val="0"/>
              <w:rPr>
                <w:rFonts w:asciiTheme="majorHAnsi" w:eastAsia="Garamond" w:hAnsiTheme="majorHAnsi" w:cs="Arial"/>
              </w:rPr>
            </w:pPr>
            <w:r>
              <w:rPr>
                <w:rFonts w:asciiTheme="majorHAnsi" w:eastAsia="Garamond" w:hAnsiTheme="majorHAnsi" w:cs="Arial"/>
              </w:rPr>
              <w:t>3 : .............................................................</w:t>
            </w:r>
          </w:p>
          <w:p w:rsidR="00A4524A" w:rsidRDefault="00A4524A" w:rsidP="00CF3772">
            <w:pPr>
              <w:autoSpaceDE w:val="0"/>
              <w:rPr>
                <w:rFonts w:asciiTheme="majorHAnsi" w:eastAsia="Garamond" w:hAnsiTheme="majorHAnsi" w:cs="Arial"/>
              </w:rPr>
            </w:pPr>
            <w:r>
              <w:rPr>
                <w:rFonts w:asciiTheme="majorHAnsi" w:eastAsia="Garamond" w:hAnsiTheme="majorHAnsi" w:cs="Arial"/>
              </w:rPr>
              <w:t>4 : .............................................................</w:t>
            </w:r>
          </w:p>
          <w:p w:rsidR="00A4524A" w:rsidRDefault="00A4524A" w:rsidP="00CF3772">
            <w:pPr>
              <w:autoSpaceDE w:val="0"/>
              <w:rPr>
                <w:rFonts w:asciiTheme="majorHAnsi" w:eastAsia="Garamond" w:hAnsiTheme="majorHAnsi" w:cs="Arial"/>
              </w:rPr>
            </w:pPr>
            <w:r>
              <w:rPr>
                <w:rFonts w:asciiTheme="majorHAnsi" w:eastAsia="Garamond" w:hAnsiTheme="majorHAnsi" w:cs="Arial"/>
              </w:rPr>
              <w:t>5 : .............................................................</w:t>
            </w:r>
          </w:p>
          <w:p w:rsidR="00A4524A" w:rsidRDefault="00A4524A" w:rsidP="00CF3772">
            <w:pPr>
              <w:autoSpaceDE w:val="0"/>
              <w:rPr>
                <w:rFonts w:asciiTheme="majorHAnsi" w:eastAsia="Garamond" w:hAnsiTheme="majorHAnsi" w:cs="Arial"/>
              </w:rPr>
            </w:pPr>
            <w:r>
              <w:rPr>
                <w:rFonts w:asciiTheme="majorHAnsi" w:eastAsia="Garamond" w:hAnsiTheme="majorHAnsi" w:cs="Arial"/>
              </w:rPr>
              <w:t>6 : .............................................................</w:t>
            </w:r>
          </w:p>
          <w:p w:rsidR="00A4524A" w:rsidRDefault="00A4524A" w:rsidP="00CF3772">
            <w:pPr>
              <w:autoSpaceDE w:val="0"/>
              <w:rPr>
                <w:rFonts w:asciiTheme="majorHAnsi" w:eastAsia="Garamond" w:hAnsiTheme="majorHAnsi" w:cs="Arial"/>
              </w:rPr>
            </w:pPr>
            <w:r>
              <w:rPr>
                <w:rFonts w:asciiTheme="majorHAnsi" w:eastAsia="Garamond" w:hAnsiTheme="majorHAnsi" w:cs="Arial"/>
              </w:rPr>
              <w:t>7 : .............................................................</w:t>
            </w:r>
          </w:p>
          <w:p w:rsidR="00A4524A" w:rsidRDefault="00A4524A" w:rsidP="00CF3772">
            <w:pPr>
              <w:autoSpaceDE w:val="0"/>
              <w:rPr>
                <w:rFonts w:asciiTheme="majorHAnsi" w:eastAsia="Garamond" w:hAnsiTheme="majorHAnsi" w:cs="Arial"/>
              </w:rPr>
            </w:pPr>
            <w:r>
              <w:rPr>
                <w:rFonts w:asciiTheme="majorHAnsi" w:eastAsia="Garamond" w:hAnsiTheme="majorHAnsi" w:cs="Arial"/>
              </w:rPr>
              <w:t>8 : .............................................................</w:t>
            </w:r>
          </w:p>
          <w:p w:rsidR="00A4524A" w:rsidRPr="002D250D" w:rsidRDefault="00A4524A" w:rsidP="00CF3772">
            <w:pPr>
              <w:autoSpaceDE w:val="0"/>
              <w:rPr>
                <w:rFonts w:asciiTheme="majorHAnsi" w:eastAsia="Garamond" w:hAnsiTheme="majorHAnsi" w:cs="Arial"/>
              </w:rPr>
            </w:pPr>
            <w:r>
              <w:rPr>
                <w:rFonts w:asciiTheme="majorHAnsi" w:hAnsiTheme="majorHAnsi" w:cs="Arial"/>
              </w:rPr>
              <w:lastRenderedPageBreak/>
              <w:t xml:space="preserve">b) </w:t>
            </w:r>
            <w:r w:rsidRPr="002D250D">
              <w:rPr>
                <w:rFonts w:asciiTheme="majorHAnsi" w:eastAsia="Garamond" w:hAnsiTheme="majorHAnsi" w:cs="Arial"/>
              </w:rPr>
              <w:t>Entoure le nom des planètes rocheuses et souligne le nom des planètes gazeuses</w:t>
            </w:r>
            <w:r>
              <w:rPr>
                <w:rFonts w:asciiTheme="majorHAnsi" w:eastAsia="Garamond" w:hAnsiTheme="majorHAnsi" w:cs="Arial"/>
              </w:rPr>
              <w:t>.</w:t>
            </w:r>
          </w:p>
          <w:p w:rsidR="00A4524A" w:rsidRPr="00845F77" w:rsidRDefault="00A4524A" w:rsidP="00CF3772">
            <w:pPr>
              <w:autoSpaceDE w:val="0"/>
              <w:rPr>
                <w:rFonts w:asciiTheme="majorHAnsi" w:eastAsia="Garamond" w:hAnsiTheme="majorHAnsi" w:cs="Arial"/>
              </w:rPr>
            </w:pPr>
            <w:r>
              <w:rPr>
                <w:rFonts w:asciiTheme="majorHAnsi" w:hAnsiTheme="majorHAnsi" w:cs="Arial"/>
              </w:rPr>
              <w:t xml:space="preserve">c) </w:t>
            </w:r>
            <w:r w:rsidRPr="002D250D">
              <w:rPr>
                <w:rFonts w:asciiTheme="majorHAnsi" w:hAnsiTheme="majorHAnsi" w:cs="Arial"/>
              </w:rPr>
              <w:t>Y a-t-il d'autres corps célestes dans le système solaire ? Si oui, précise lesquels.</w:t>
            </w:r>
            <w:r>
              <w:rPr>
                <w:rFonts w:asciiTheme="majorHAnsi" w:hAnsiTheme="majorHAnsi" w:cs="Arial"/>
              </w:rPr>
              <w:t xml:space="preserve"> </w:t>
            </w:r>
          </w:p>
        </w:tc>
      </w:tr>
    </w:tbl>
    <w:p w:rsidR="00A4524A" w:rsidRPr="002D250D" w:rsidRDefault="00A4524A" w:rsidP="00A4524A">
      <w:pPr>
        <w:autoSpaceDE w:val="0"/>
        <w:rPr>
          <w:rFonts w:asciiTheme="majorHAnsi" w:hAnsiTheme="majorHAnsi" w:cs="Arial"/>
        </w:rPr>
      </w:pPr>
      <w:r w:rsidRPr="002D250D">
        <w:rPr>
          <w:rFonts w:asciiTheme="majorHAnsi" w:hAnsiTheme="majorHAnsi" w:cs="Arial"/>
          <w:b/>
          <w:bCs/>
        </w:rPr>
        <w:lastRenderedPageBreak/>
        <w:t>4/</w:t>
      </w:r>
      <w:r w:rsidRPr="002D250D">
        <w:rPr>
          <w:rFonts w:asciiTheme="majorHAnsi" w:hAnsiTheme="majorHAnsi" w:cs="Arial"/>
        </w:rPr>
        <w:t xml:space="preserve"> Y a-t-il un problème </w:t>
      </w:r>
      <w:r>
        <w:rPr>
          <w:rFonts w:asciiTheme="majorHAnsi" w:hAnsiTheme="majorHAnsi" w:cs="Arial"/>
        </w:rPr>
        <w:t xml:space="preserve">d’ordre </w:t>
      </w:r>
      <w:r w:rsidRPr="002D250D">
        <w:rPr>
          <w:rFonts w:asciiTheme="majorHAnsi" w:hAnsiTheme="majorHAnsi" w:cs="Arial"/>
        </w:rPr>
        <w:t xml:space="preserve">scientifique dans le document A? </w:t>
      </w:r>
      <w:r>
        <w:rPr>
          <w:rFonts w:asciiTheme="majorHAnsi" w:hAnsiTheme="majorHAnsi" w:cs="Arial"/>
        </w:rPr>
        <w:t>Précise et explique</w:t>
      </w:r>
      <w:r w:rsidRPr="002D250D">
        <w:rPr>
          <w:rFonts w:asciiTheme="majorHAnsi" w:hAnsiTheme="majorHAnsi" w:cs="Arial"/>
        </w:rPr>
        <w:t xml:space="preserve"> ton raisonnement</w:t>
      </w:r>
      <w:r>
        <w:rPr>
          <w:rFonts w:asciiTheme="majorHAnsi" w:hAnsiTheme="majorHAnsi" w:cs="Arial"/>
        </w:rPr>
        <w:t>. Tu pourras t’appuyer s</w:t>
      </w:r>
      <w:r w:rsidRPr="002D250D">
        <w:rPr>
          <w:rFonts w:asciiTheme="majorHAnsi" w:hAnsiTheme="majorHAnsi" w:cs="Arial"/>
        </w:rPr>
        <w:t xml:space="preserve">ur les </w:t>
      </w:r>
      <w:r>
        <w:rPr>
          <w:rFonts w:asciiTheme="majorHAnsi" w:hAnsiTheme="majorHAnsi" w:cs="Arial"/>
        </w:rPr>
        <w:t>dates</w:t>
      </w:r>
      <w:r w:rsidRPr="002D250D">
        <w:rPr>
          <w:rFonts w:asciiTheme="majorHAnsi" w:hAnsiTheme="majorHAnsi" w:cs="Arial"/>
        </w:rPr>
        <w:t xml:space="preserve"> des sources des documents A et B.</w:t>
      </w:r>
    </w:p>
    <w:p w:rsidR="00A4524A" w:rsidRPr="002D250D" w:rsidRDefault="00A4524A" w:rsidP="00A4524A">
      <w:pPr>
        <w:rPr>
          <w:rFonts w:asciiTheme="majorHAnsi" w:hAnsiTheme="majorHAnsi" w:cs="Arial"/>
        </w:rPr>
      </w:pPr>
    </w:p>
    <w:p w:rsidR="00A4524A" w:rsidRPr="002D250D" w:rsidRDefault="00A4524A" w:rsidP="00A4524A">
      <w:pPr>
        <w:rPr>
          <w:rFonts w:asciiTheme="majorHAnsi" w:hAnsiTheme="majorHAnsi" w:cs="Arial"/>
        </w:rPr>
      </w:pPr>
      <w:r w:rsidRPr="00845F77">
        <w:rPr>
          <w:rFonts w:asciiTheme="majorHAnsi" w:hAnsiTheme="majorHAnsi" w:cs="Arial"/>
          <w:sz w:val="32"/>
        </w:rPr>
        <w:t>Sujet 2</w:t>
      </w:r>
      <w:r>
        <w:rPr>
          <w:rFonts w:asciiTheme="majorHAnsi" w:hAnsiTheme="majorHAnsi" w:cs="Arial"/>
          <w:sz w:val="32"/>
        </w:rPr>
        <w:t> :</w:t>
      </w:r>
    </w:p>
    <w:p w:rsidR="00A4524A" w:rsidRDefault="00A4524A" w:rsidP="00A4524A">
      <w:pPr>
        <w:rPr>
          <w:rFonts w:asciiTheme="majorHAnsi" w:eastAsia="Garamond" w:hAnsiTheme="majorHAnsi" w:cs="Arial"/>
        </w:rPr>
      </w:pPr>
      <w:r w:rsidRPr="002D250D">
        <w:rPr>
          <w:rFonts w:asciiTheme="majorHAnsi" w:eastAsia="Garamond" w:hAnsiTheme="majorHAnsi" w:cs="Arial"/>
          <w:b/>
        </w:rPr>
        <w:t xml:space="preserve">1/ </w:t>
      </w:r>
      <w:r w:rsidRPr="002D250D">
        <w:rPr>
          <w:rFonts w:asciiTheme="majorHAnsi" w:eastAsia="Garamond" w:hAnsiTheme="majorHAnsi" w:cs="Arial"/>
        </w:rPr>
        <w:t>Lire le document A (travail individuel) et visualiser le document B.</w:t>
      </w:r>
    </w:p>
    <w:p w:rsidR="00A4524A" w:rsidRDefault="00A4524A" w:rsidP="00A4524A">
      <w:pPr>
        <w:rPr>
          <w:rFonts w:asciiTheme="majorHAnsi" w:eastAsia="Garamond" w:hAnsiTheme="majorHAnsi" w:cs="Arial"/>
        </w:rPr>
      </w:pPr>
      <w:r w:rsidRPr="002D250D">
        <w:rPr>
          <w:rFonts w:asciiTheme="majorHAnsi" w:eastAsia="Garamond" w:hAnsiTheme="majorHAnsi" w:cs="Arial"/>
          <w:b/>
        </w:rPr>
        <w:t xml:space="preserve">2/ </w:t>
      </w:r>
      <w:r w:rsidRPr="002D250D">
        <w:rPr>
          <w:rFonts w:asciiTheme="majorHAnsi" w:eastAsia="Garamond" w:hAnsiTheme="majorHAnsi" w:cs="Arial"/>
        </w:rPr>
        <w:t>Comparer le document A et B de façon précise.</w:t>
      </w:r>
    </w:p>
    <w:p w:rsidR="00A4524A" w:rsidRPr="002D250D" w:rsidRDefault="00A4524A" w:rsidP="00A4524A">
      <w:pPr>
        <w:jc w:val="both"/>
        <w:rPr>
          <w:rFonts w:asciiTheme="majorHAnsi" w:hAnsiTheme="majorHAnsi" w:cs="Arial"/>
        </w:rPr>
      </w:pPr>
      <w:r w:rsidRPr="002D250D">
        <w:rPr>
          <w:rFonts w:asciiTheme="majorHAnsi" w:eastAsia="Garamond" w:hAnsiTheme="majorHAnsi" w:cs="Arial"/>
          <w:b/>
        </w:rPr>
        <w:t xml:space="preserve">3/ </w:t>
      </w:r>
      <w:r w:rsidRPr="002D250D">
        <w:rPr>
          <w:rFonts w:asciiTheme="majorHAnsi" w:eastAsia="Garamond" w:hAnsiTheme="majorHAnsi" w:cs="Arial"/>
        </w:rPr>
        <w:t xml:space="preserve">Y a-t-il un problème </w:t>
      </w:r>
      <w:r>
        <w:rPr>
          <w:rFonts w:asciiTheme="majorHAnsi" w:eastAsia="Garamond" w:hAnsiTheme="majorHAnsi" w:cs="Arial"/>
        </w:rPr>
        <w:t xml:space="preserve">d’ordre </w:t>
      </w:r>
      <w:r w:rsidRPr="002D250D">
        <w:rPr>
          <w:rFonts w:asciiTheme="majorHAnsi" w:eastAsia="Garamond" w:hAnsiTheme="majorHAnsi" w:cs="Arial"/>
        </w:rPr>
        <w:t>scientifique dans le document A</w:t>
      </w:r>
      <w:r>
        <w:rPr>
          <w:rFonts w:asciiTheme="majorHAnsi" w:eastAsia="Garamond" w:hAnsiTheme="majorHAnsi" w:cs="Arial"/>
        </w:rPr>
        <w:t xml:space="preserve"> ? Précise</w:t>
      </w:r>
      <w:r w:rsidRPr="002D250D">
        <w:rPr>
          <w:rFonts w:asciiTheme="majorHAnsi" w:eastAsia="Garamond" w:hAnsiTheme="majorHAnsi" w:cs="Arial"/>
        </w:rPr>
        <w:t xml:space="preserve"> et explique ton raisonnement de façon précise et argumentée (</w:t>
      </w:r>
      <w:r>
        <w:rPr>
          <w:rFonts w:asciiTheme="majorHAnsi" w:eastAsia="Garamond" w:hAnsiTheme="majorHAnsi" w:cs="Arial"/>
        </w:rPr>
        <w:t>Tu dois</w:t>
      </w:r>
      <w:r w:rsidRPr="002D250D">
        <w:rPr>
          <w:rFonts w:asciiTheme="majorHAnsi" w:eastAsia="Garamond" w:hAnsiTheme="majorHAnsi" w:cs="Arial"/>
        </w:rPr>
        <w:t xml:space="preserve"> rédiger un texte correct et cohérent </w:t>
      </w:r>
      <w:r>
        <w:rPr>
          <w:rFonts w:asciiTheme="majorHAnsi" w:eastAsia="Garamond" w:hAnsiTheme="majorHAnsi" w:cs="Arial"/>
        </w:rPr>
        <w:t xml:space="preserve">utilisant </w:t>
      </w:r>
      <w:r w:rsidRPr="002D250D">
        <w:rPr>
          <w:rFonts w:asciiTheme="majorHAnsi" w:eastAsia="Garamond" w:hAnsiTheme="majorHAnsi" w:cs="Arial"/>
        </w:rPr>
        <w:t>du vocabulaire scientifique).</w:t>
      </w:r>
    </w:p>
    <w:p w:rsidR="00A4524A" w:rsidRDefault="00A4524A" w:rsidP="00A4524A">
      <w:pPr>
        <w:rPr>
          <w:rFonts w:asciiTheme="majorHAnsi" w:hAnsiTheme="majorHAnsi" w:cs="Arial"/>
        </w:rPr>
      </w:pPr>
      <w:r>
        <w:rPr>
          <w:rFonts w:asciiTheme="majorHAnsi" w:hAnsiTheme="majorHAnsi" w:cs="Arial"/>
        </w:rPr>
        <w:br w:type="page"/>
      </w:r>
    </w:p>
    <w:p w:rsidR="00A4524A" w:rsidRDefault="00A4524A" w:rsidP="00A4524A">
      <w:pPr>
        <w:rPr>
          <w:rFonts w:asciiTheme="majorHAnsi" w:hAnsiTheme="majorHAnsi" w:cs="Arial"/>
        </w:rPr>
      </w:pPr>
    </w:p>
    <w:p w:rsidR="00A4524A" w:rsidRDefault="00A4524A" w:rsidP="00A4524A">
      <w:pPr>
        <w:pStyle w:val="Paragraphedeliste1"/>
        <w:ind w:left="0"/>
        <w:jc w:val="both"/>
        <w:rPr>
          <w:rFonts w:ascii="Arial" w:hAnsi="Arial" w:cs="Arial"/>
          <w:b/>
          <w:sz w:val="20"/>
          <w:szCs w:val="20"/>
        </w:rPr>
      </w:pPr>
      <w:r>
        <w:rPr>
          <w:rFonts w:ascii="Arial" w:hAnsi="Arial" w:cs="Arial"/>
          <w:b/>
          <w:sz w:val="20"/>
          <w:szCs w:val="20"/>
        </w:rPr>
        <w:t>LES DOCUMENTS :</w:t>
      </w:r>
    </w:p>
    <w:p w:rsidR="00A4524A" w:rsidRPr="00F0661D" w:rsidRDefault="00A4524A" w:rsidP="00A4524A">
      <w:pPr>
        <w:pStyle w:val="Paragraphedeliste1"/>
        <w:ind w:left="0"/>
        <w:jc w:val="both"/>
        <w:rPr>
          <w:rFonts w:ascii="Arial" w:eastAsia="Garamond" w:hAnsi="Arial" w:cs="Arial"/>
          <w:sz w:val="20"/>
          <w:szCs w:val="20"/>
        </w:rPr>
      </w:pPr>
    </w:p>
    <w:p w:rsidR="00A4524A" w:rsidRDefault="00A4524A" w:rsidP="00A4524A">
      <w:pPr>
        <w:pStyle w:val="Corpsdetexte"/>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noProof/>
        </w:rPr>
        <w:drawing>
          <wp:anchor distT="0" distB="0" distL="0" distR="0" simplePos="0" relativeHeight="251660288" behindDoc="1" locked="0" layoutInCell="1" allowOverlap="1" wp14:anchorId="0744000B" wp14:editId="56C2483D">
            <wp:simplePos x="0" y="0"/>
            <wp:positionH relativeFrom="column">
              <wp:posOffset>4751705</wp:posOffset>
            </wp:positionH>
            <wp:positionV relativeFrom="paragraph">
              <wp:posOffset>58494</wp:posOffset>
            </wp:positionV>
            <wp:extent cx="5059045" cy="3284220"/>
            <wp:effectExtent l="0" t="0" r="8255" b="0"/>
            <wp:wrapSquare wrapText="bothSides"/>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59045" cy="3284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4524A" w:rsidRDefault="00A4524A" w:rsidP="00A4524A">
      <w:pPr>
        <w:pStyle w:val="Corpsdetexte"/>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A4524A" w:rsidRPr="00F0661D" w:rsidRDefault="00A4524A" w:rsidP="00A4524A">
      <w:pPr>
        <w:pStyle w:val="Corpsdetexte"/>
        <w:pBdr>
          <w:top w:val="single" w:sz="4" w:space="1" w:color="auto"/>
          <w:left w:val="single" w:sz="4" w:space="4" w:color="auto"/>
          <w:bottom w:val="single" w:sz="4" w:space="1" w:color="auto"/>
          <w:right w:val="single" w:sz="4" w:space="4" w:color="auto"/>
        </w:pBdr>
        <w:jc w:val="both"/>
        <w:rPr>
          <w:rFonts w:ascii="Arial" w:hAnsi="Arial" w:cs="Arial"/>
          <w:b/>
          <w:sz w:val="20"/>
          <w:szCs w:val="20"/>
          <w:u w:val="single"/>
        </w:rPr>
      </w:pPr>
      <w:r w:rsidRPr="00F0661D">
        <w:rPr>
          <w:rFonts w:ascii="Arial" w:hAnsi="Arial" w:cs="Arial"/>
          <w:b/>
          <w:sz w:val="20"/>
          <w:szCs w:val="20"/>
          <w:u w:val="single"/>
        </w:rPr>
        <w:t xml:space="preserve">Document A : </w:t>
      </w:r>
    </w:p>
    <w:p w:rsidR="00A4524A" w:rsidRDefault="00A4524A" w:rsidP="00A4524A">
      <w:pPr>
        <w:pStyle w:val="Corpsdetexte"/>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A4524A" w:rsidRDefault="00A4524A" w:rsidP="00A4524A">
      <w:pPr>
        <w:pStyle w:val="Corpsdetexte"/>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Le </w:t>
      </w:r>
      <w:r>
        <w:rPr>
          <w:rFonts w:ascii="Arial" w:hAnsi="Arial" w:cs="Arial"/>
          <w:b/>
          <w:sz w:val="20"/>
          <w:szCs w:val="20"/>
        </w:rPr>
        <w:t>Système solaire</w:t>
      </w:r>
      <w:r>
        <w:rPr>
          <w:rFonts w:ascii="Arial" w:hAnsi="Arial" w:cs="Arial"/>
          <w:sz w:val="20"/>
          <w:szCs w:val="20"/>
        </w:rPr>
        <w:t xml:space="preserve"> est un système solaire composé d'une étoile, le Soleil, et des corps célestes ou objets définis gravitant autour de lui (autrement dit, </w:t>
      </w:r>
      <w:r>
        <w:rPr>
          <w:rFonts w:ascii="Arial" w:hAnsi="Arial" w:cs="Arial"/>
          <w:i/>
          <w:sz w:val="20"/>
          <w:szCs w:val="20"/>
        </w:rPr>
        <w:t>notre</w:t>
      </w:r>
      <w:r>
        <w:rPr>
          <w:rFonts w:ascii="Arial" w:hAnsi="Arial" w:cs="Arial"/>
          <w:sz w:val="20"/>
          <w:szCs w:val="20"/>
        </w:rPr>
        <w:t xml:space="preserve"> système planétaire) : les neuf planètes et leurs satellites naturels et des milliards de petits corps (astéroïdes, objets glacés, comètes, météorites, etc.). Les principaux corps de ce système sont les planètes, dans l'ordre à partir du Soleil : Mercure, Vénus, la Terre, Mars, Jupiter, Saturne, Uranus, Neptune et Pluton. </w:t>
      </w:r>
    </w:p>
    <w:p w:rsidR="00A4524A" w:rsidRDefault="00A4524A" w:rsidP="00A4524A">
      <w:pPr>
        <w:pStyle w:val="Corpsdetexte"/>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De façon schématique, le Système solaire est composé du Soleil, de quatre planètes telluriques, d'une ceinture d’astéroïdes composée de petits corps rocheux, quatre géantes gazeuses. Six de ces planètes possèdent des satellites en orbite et chacune des planètes est entourée d’un anneau planétaire de poussière et d’autres particules. Toutes les planètes, y compris la Terre, portent les noms de dieux et déesses de la mythologie romaine et Grecque. Par extension, et de façon impropre, le terme « système solaire » est parfois employé pour désigner d'autres systèmes solaires.</w:t>
      </w:r>
    </w:p>
    <w:p w:rsidR="00A4524A" w:rsidRDefault="00A4524A" w:rsidP="00A4524A">
      <w:pPr>
        <w:pStyle w:val="Corpsdetexte"/>
        <w:pBdr>
          <w:top w:val="single" w:sz="4" w:space="1" w:color="auto"/>
          <w:left w:val="single" w:sz="4" w:space="4" w:color="auto"/>
          <w:bottom w:val="single" w:sz="4" w:space="1" w:color="auto"/>
          <w:right w:val="single" w:sz="4" w:space="4" w:color="auto"/>
        </w:pBdr>
        <w:jc w:val="both"/>
        <w:rPr>
          <w:rFonts w:ascii="Arial" w:hAnsi="Arial" w:cs="Arial"/>
          <w:i/>
          <w:iCs/>
          <w:sz w:val="20"/>
          <w:szCs w:val="20"/>
          <w:u w:val="single"/>
        </w:rPr>
      </w:pPr>
    </w:p>
    <w:p w:rsidR="00A4524A" w:rsidRDefault="00A4524A" w:rsidP="00A4524A">
      <w:pPr>
        <w:pStyle w:val="Corpsdetexte"/>
        <w:pBdr>
          <w:top w:val="single" w:sz="4" w:space="1" w:color="auto"/>
          <w:left w:val="single" w:sz="4" w:space="4" w:color="auto"/>
          <w:bottom w:val="single" w:sz="4" w:space="1" w:color="auto"/>
          <w:right w:val="single" w:sz="4" w:space="4" w:color="auto"/>
        </w:pBdr>
        <w:jc w:val="right"/>
        <w:rPr>
          <w:rFonts w:ascii="Arial" w:hAnsi="Arial" w:cs="Arial"/>
          <w:i/>
          <w:iCs/>
          <w:sz w:val="20"/>
          <w:szCs w:val="20"/>
          <w:u w:val="single"/>
        </w:rPr>
      </w:pPr>
    </w:p>
    <w:p w:rsidR="00A4524A" w:rsidRDefault="00A4524A" w:rsidP="00A4524A">
      <w:pPr>
        <w:pStyle w:val="Corpsdetexte"/>
        <w:pBdr>
          <w:top w:val="single" w:sz="4" w:space="1" w:color="auto"/>
          <w:left w:val="single" w:sz="4" w:space="4" w:color="auto"/>
          <w:bottom w:val="single" w:sz="4" w:space="1" w:color="auto"/>
          <w:right w:val="single" w:sz="4" w:space="4" w:color="auto"/>
        </w:pBdr>
        <w:jc w:val="right"/>
        <w:rPr>
          <w:rFonts w:ascii="Arial" w:hAnsi="Arial" w:cs="Arial"/>
          <w:i/>
          <w:iCs/>
          <w:sz w:val="20"/>
          <w:szCs w:val="20"/>
        </w:rPr>
      </w:pPr>
      <w:r>
        <w:rPr>
          <w:rFonts w:ascii="Arial" w:hAnsi="Arial" w:cs="Arial"/>
          <w:i/>
          <w:iCs/>
          <w:sz w:val="20"/>
          <w:szCs w:val="20"/>
          <w:u w:val="single"/>
        </w:rPr>
        <w:t>Source</w:t>
      </w:r>
      <w:r>
        <w:rPr>
          <w:rFonts w:ascii="Arial" w:hAnsi="Arial" w:cs="Arial"/>
          <w:i/>
          <w:iCs/>
          <w:sz w:val="20"/>
          <w:szCs w:val="20"/>
        </w:rPr>
        <w:t> : Larousse illustré Édition 2000</w:t>
      </w:r>
    </w:p>
    <w:p w:rsidR="00A4524A" w:rsidRDefault="00A4524A" w:rsidP="00A4524A">
      <w:pPr>
        <w:pStyle w:val="Corpsdetexte"/>
        <w:pBdr>
          <w:top w:val="single" w:sz="4" w:space="1" w:color="auto"/>
          <w:left w:val="single" w:sz="4" w:space="4" w:color="auto"/>
          <w:bottom w:val="single" w:sz="4" w:space="1" w:color="auto"/>
          <w:right w:val="single" w:sz="4" w:space="4" w:color="auto"/>
        </w:pBdr>
        <w:jc w:val="right"/>
        <w:rPr>
          <w:rFonts w:ascii="Arial" w:hAnsi="Arial" w:cs="Arial"/>
          <w:i/>
          <w:iCs/>
          <w:sz w:val="20"/>
          <w:szCs w:val="20"/>
        </w:rPr>
      </w:pPr>
    </w:p>
    <w:p w:rsidR="00A4524A" w:rsidRDefault="00A4524A" w:rsidP="00A4524A">
      <w:pPr>
        <w:pStyle w:val="Corpsdetexte"/>
        <w:pBdr>
          <w:top w:val="single" w:sz="4" w:space="1" w:color="auto"/>
          <w:left w:val="single" w:sz="4" w:space="4" w:color="auto"/>
          <w:bottom w:val="single" w:sz="4" w:space="1" w:color="auto"/>
          <w:right w:val="single" w:sz="4" w:space="4" w:color="auto"/>
        </w:pBdr>
        <w:jc w:val="right"/>
        <w:rPr>
          <w:rFonts w:ascii="Arial" w:hAnsi="Arial" w:cs="Arial"/>
          <w:i/>
          <w:iCs/>
          <w:sz w:val="20"/>
          <w:szCs w:val="20"/>
        </w:rPr>
      </w:pPr>
    </w:p>
    <w:p w:rsidR="00A4524A" w:rsidRDefault="00A4524A" w:rsidP="00A4524A">
      <w:pPr>
        <w:pStyle w:val="Corpsdetexte"/>
        <w:pBdr>
          <w:top w:val="single" w:sz="4" w:space="1" w:color="auto"/>
          <w:left w:val="single" w:sz="4" w:space="4" w:color="auto"/>
          <w:bottom w:val="single" w:sz="4" w:space="1" w:color="auto"/>
          <w:right w:val="single" w:sz="4" w:space="4" w:color="auto"/>
        </w:pBdr>
        <w:jc w:val="right"/>
        <w:rPr>
          <w:rFonts w:ascii="Arial" w:hAnsi="Arial" w:cs="Arial"/>
          <w:sz w:val="20"/>
          <w:szCs w:val="20"/>
        </w:rPr>
      </w:pPr>
    </w:p>
    <w:p w:rsidR="00A4524A" w:rsidRDefault="00A4524A" w:rsidP="00A4524A">
      <w:pPr>
        <w:pStyle w:val="Paragraphedeliste1"/>
        <w:spacing w:after="283"/>
        <w:ind w:left="0"/>
        <w:jc w:val="both"/>
        <w:rPr>
          <w:rFonts w:ascii="Arial" w:hAnsi="Arial" w:cs="Arial"/>
          <w:b/>
          <w:sz w:val="20"/>
          <w:szCs w:val="20"/>
        </w:rPr>
      </w:pPr>
    </w:p>
    <w:p w:rsidR="00A4524A" w:rsidRDefault="00A4524A" w:rsidP="00A4524A">
      <w:pPr>
        <w:pStyle w:val="Paragraphedeliste1"/>
        <w:pBdr>
          <w:top w:val="single" w:sz="4" w:space="1" w:color="auto"/>
          <w:left w:val="single" w:sz="4" w:space="4" w:color="auto"/>
          <w:bottom w:val="single" w:sz="4" w:space="1" w:color="auto"/>
          <w:right w:val="single" w:sz="4" w:space="4" w:color="auto"/>
        </w:pBdr>
        <w:spacing w:after="283"/>
        <w:ind w:left="0"/>
        <w:jc w:val="both"/>
        <w:rPr>
          <w:rFonts w:ascii="Arial" w:hAnsi="Arial" w:cs="Arial"/>
          <w:b/>
          <w:sz w:val="20"/>
          <w:szCs w:val="20"/>
        </w:rPr>
      </w:pPr>
      <w:r>
        <w:rPr>
          <w:rFonts w:ascii="Arial" w:hAnsi="Arial" w:cs="Arial"/>
          <w:noProof/>
          <w:sz w:val="20"/>
          <w:szCs w:val="20"/>
          <w:lang w:eastAsia="fr-FR"/>
        </w:rPr>
        <w:lastRenderedPageBreak/>
        <w:drawing>
          <wp:anchor distT="0" distB="0" distL="114300" distR="114300" simplePos="0" relativeHeight="251661312" behindDoc="0" locked="0" layoutInCell="1" allowOverlap="1" wp14:anchorId="765A265F" wp14:editId="7B7EFF06">
            <wp:simplePos x="0" y="0"/>
            <wp:positionH relativeFrom="column">
              <wp:posOffset>4126378</wp:posOffset>
            </wp:positionH>
            <wp:positionV relativeFrom="paragraph">
              <wp:posOffset>247709</wp:posOffset>
            </wp:positionV>
            <wp:extent cx="1188720" cy="1158240"/>
            <wp:effectExtent l="0" t="0" r="5080" b="10160"/>
            <wp:wrapSquare wrapText="bothSides"/>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1-22 à 17.00.08.png"/>
                    <pic:cNvPicPr/>
                  </pic:nvPicPr>
                  <pic:blipFill>
                    <a:blip r:embed="rId26">
                      <a:extLst>
                        <a:ext uri="{28A0092B-C50C-407E-A947-70E740481C1C}">
                          <a14:useLocalDpi xmlns:a14="http://schemas.microsoft.com/office/drawing/2010/main" val="0"/>
                        </a:ext>
                      </a:extLst>
                    </a:blip>
                    <a:stretch>
                      <a:fillRect/>
                    </a:stretch>
                  </pic:blipFill>
                  <pic:spPr>
                    <a:xfrm>
                      <a:off x="0" y="0"/>
                      <a:ext cx="1188720" cy="115824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0" distR="0" simplePos="0" relativeHeight="251659264" behindDoc="0" locked="0" layoutInCell="1" allowOverlap="1" wp14:anchorId="520A7467" wp14:editId="76206A8E">
            <wp:simplePos x="0" y="0"/>
            <wp:positionH relativeFrom="column">
              <wp:posOffset>6491724</wp:posOffset>
            </wp:positionH>
            <wp:positionV relativeFrom="paragraph">
              <wp:posOffset>303426</wp:posOffset>
            </wp:positionV>
            <wp:extent cx="3121025" cy="1850390"/>
            <wp:effectExtent l="0" t="0" r="3175" b="3810"/>
            <wp:wrapSquare wrapText="bothSides"/>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21025" cy="1850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4524A" w:rsidRPr="00BE09C3" w:rsidRDefault="00A4524A" w:rsidP="00A4524A">
      <w:pPr>
        <w:pStyle w:val="Paragraphedeliste1"/>
        <w:pBdr>
          <w:top w:val="single" w:sz="4" w:space="1" w:color="auto"/>
          <w:left w:val="single" w:sz="4" w:space="4" w:color="auto"/>
          <w:bottom w:val="single" w:sz="4" w:space="1" w:color="auto"/>
          <w:right w:val="single" w:sz="4" w:space="4" w:color="auto"/>
        </w:pBdr>
        <w:spacing w:after="283"/>
        <w:ind w:left="0"/>
        <w:jc w:val="both"/>
        <w:rPr>
          <w:rFonts w:ascii="Arial" w:hAnsi="Arial" w:cs="Arial"/>
          <w:b/>
          <w:sz w:val="20"/>
          <w:szCs w:val="20"/>
        </w:rPr>
      </w:pPr>
      <w:r>
        <w:rPr>
          <w:rFonts w:ascii="Arial" w:hAnsi="Arial" w:cs="Arial"/>
          <w:b/>
          <w:sz w:val="20"/>
          <w:szCs w:val="20"/>
        </w:rPr>
        <w:t>Document B :</w:t>
      </w:r>
    </w:p>
    <w:p w:rsidR="00A4524A" w:rsidRDefault="00A4524A" w:rsidP="00A4524A">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Vidéo extrait « C'est pas sorcier ! » :</w:t>
      </w:r>
    </w:p>
    <w:p w:rsidR="00A4524A" w:rsidRDefault="00A4524A" w:rsidP="00A4524A">
      <w:pP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sz w:val="20"/>
          <w:szCs w:val="20"/>
        </w:rPr>
        <w:t xml:space="preserve">« Notre système solaire » </w:t>
      </w:r>
    </w:p>
    <w:p w:rsidR="00A4524A" w:rsidRDefault="00A4524A" w:rsidP="00A4524A">
      <w:pPr>
        <w:pBdr>
          <w:top w:val="single" w:sz="4" w:space="1" w:color="auto"/>
          <w:left w:val="single" w:sz="4" w:space="4" w:color="auto"/>
          <w:bottom w:val="single" w:sz="4" w:space="1" w:color="auto"/>
          <w:right w:val="single" w:sz="4" w:space="4" w:color="auto"/>
        </w:pBdr>
      </w:pPr>
      <w:r>
        <w:rPr>
          <w:rFonts w:ascii="Arial" w:hAnsi="Arial" w:cs="Arial"/>
          <w:sz w:val="20"/>
          <w:szCs w:val="20"/>
          <w:u w:val="single"/>
        </w:rPr>
        <w:t>Source</w:t>
      </w:r>
      <w:r>
        <w:rPr>
          <w:rFonts w:ascii="Arial" w:hAnsi="Arial" w:cs="Arial"/>
          <w:sz w:val="20"/>
          <w:szCs w:val="20"/>
        </w:rPr>
        <w:t> :</w:t>
      </w:r>
    </w:p>
    <w:p w:rsidR="00A4524A" w:rsidRDefault="00A4524A" w:rsidP="00A4524A">
      <w:pPr>
        <w:pBdr>
          <w:top w:val="single" w:sz="4" w:space="1" w:color="auto"/>
          <w:left w:val="single" w:sz="4" w:space="4" w:color="auto"/>
          <w:bottom w:val="single" w:sz="4" w:space="1" w:color="auto"/>
          <w:right w:val="single" w:sz="4" w:space="4" w:color="auto"/>
        </w:pBdr>
        <w:rPr>
          <w:rFonts w:ascii="Arial" w:hAnsi="Arial" w:cs="Arial"/>
          <w:sz w:val="20"/>
          <w:szCs w:val="20"/>
        </w:rPr>
      </w:pPr>
      <w:hyperlink r:id="rId28" w:history="1">
        <w:r>
          <w:rPr>
            <w:rStyle w:val="Lienhypertexte"/>
            <w:rFonts w:ascii="Arial" w:hAnsi="Arial" w:cs="Arial"/>
            <w:sz w:val="20"/>
            <w:szCs w:val="20"/>
          </w:rPr>
          <w:t>http://education.francetv.fr/matiere/sciences-de-la-vie-et-de-la-terre/seconde/video/notre-systeme-solaire-c-est-pas-sorcier</w:t>
        </w:r>
      </w:hyperlink>
      <w:r>
        <w:rPr>
          <w:rFonts w:ascii="Arial" w:hAnsi="Arial" w:cs="Arial"/>
          <w:sz w:val="20"/>
          <w:szCs w:val="20"/>
        </w:rPr>
        <w:t xml:space="preserve"> </w:t>
      </w:r>
    </w:p>
    <w:p w:rsidR="00A4524A" w:rsidRDefault="00A4524A" w:rsidP="00A4524A">
      <w:pPr>
        <w:pBdr>
          <w:top w:val="single" w:sz="4" w:space="1" w:color="auto"/>
          <w:left w:val="single" w:sz="4" w:space="4" w:color="auto"/>
          <w:bottom w:val="single" w:sz="4" w:space="1" w:color="auto"/>
          <w:right w:val="single" w:sz="4" w:space="4" w:color="auto"/>
        </w:pBdr>
        <w:rPr>
          <w:rFonts w:ascii="Arial" w:hAnsi="Arial" w:cs="Arial"/>
          <w:sz w:val="20"/>
          <w:szCs w:val="20"/>
        </w:rPr>
      </w:pPr>
    </w:p>
    <w:p w:rsidR="00A4524A" w:rsidRDefault="00A4524A" w:rsidP="00A4524A">
      <w:pPr>
        <w:pBdr>
          <w:top w:val="single" w:sz="4" w:space="1" w:color="auto"/>
          <w:left w:val="single" w:sz="4" w:space="4" w:color="auto"/>
          <w:bottom w:val="single" w:sz="4" w:space="1" w:color="auto"/>
          <w:right w:val="single" w:sz="4" w:space="4" w:color="auto"/>
        </w:pBdr>
        <w:rPr>
          <w:rFonts w:ascii="Arial" w:hAnsi="Arial" w:cs="Arial"/>
          <w:sz w:val="20"/>
          <w:szCs w:val="20"/>
        </w:rPr>
      </w:pPr>
    </w:p>
    <w:p w:rsidR="00A4524A" w:rsidRDefault="00A4524A" w:rsidP="00A4524A">
      <w:pPr>
        <w:pBdr>
          <w:top w:val="single" w:sz="4" w:space="1" w:color="auto"/>
          <w:left w:val="single" w:sz="4" w:space="4" w:color="auto"/>
          <w:bottom w:val="single" w:sz="4" w:space="1" w:color="auto"/>
          <w:right w:val="single" w:sz="4" w:space="4" w:color="auto"/>
        </w:pBdr>
        <w:jc w:val="right"/>
        <w:rPr>
          <w:rFonts w:asciiTheme="majorHAnsi" w:hAnsiTheme="majorHAnsi" w:cs="Arial"/>
        </w:rPr>
      </w:pPr>
      <w:r>
        <w:rPr>
          <w:rFonts w:ascii="Arial" w:hAnsi="Arial" w:cs="Arial"/>
          <w:i/>
          <w:sz w:val="20"/>
          <w:szCs w:val="20"/>
          <w:u w:val="single"/>
        </w:rPr>
        <w:t>Source</w:t>
      </w:r>
      <w:r>
        <w:rPr>
          <w:rFonts w:ascii="Arial" w:hAnsi="Arial" w:cs="Arial"/>
          <w:i/>
          <w:sz w:val="20"/>
          <w:szCs w:val="20"/>
        </w:rPr>
        <w:t xml:space="preserve"> : France TV éducation 2008</w:t>
      </w:r>
    </w:p>
    <w:p w:rsidR="00A4524A" w:rsidRPr="00005278" w:rsidRDefault="00A4524A" w:rsidP="00A4524A">
      <w:pPr>
        <w:pBdr>
          <w:top w:val="single" w:sz="4" w:space="1" w:color="auto"/>
          <w:left w:val="single" w:sz="4" w:space="4" w:color="auto"/>
          <w:bottom w:val="single" w:sz="4" w:space="1" w:color="auto"/>
          <w:right w:val="single" w:sz="4" w:space="4" w:color="auto"/>
        </w:pBdr>
        <w:rPr>
          <w:rFonts w:asciiTheme="majorHAnsi" w:hAnsiTheme="majorHAnsi"/>
        </w:rPr>
      </w:pPr>
    </w:p>
    <w:p w:rsidR="00A4524A" w:rsidRDefault="00A4524A" w:rsidP="00A4524A">
      <w:pPr>
        <w:spacing w:before="100" w:beforeAutospacing="1" w:after="0" w:line="240" w:lineRule="auto"/>
      </w:pPr>
    </w:p>
    <w:p w:rsidR="008121D5" w:rsidRDefault="008121D5"/>
    <w:sectPr w:rsidR="008121D5" w:rsidSect="00A4524A">
      <w:headerReference w:type="defaul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0B6" w:rsidRDefault="004630B6" w:rsidP="00A4524A">
      <w:pPr>
        <w:spacing w:after="0" w:line="240" w:lineRule="auto"/>
      </w:pPr>
      <w:r>
        <w:separator/>
      </w:r>
    </w:p>
  </w:endnote>
  <w:endnote w:type="continuationSeparator" w:id="0">
    <w:p w:rsidR="004630B6" w:rsidRDefault="004630B6" w:rsidP="00A4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43" w:usb2="00000009" w:usb3="00000000" w:csb0="000001FF" w:csb1="00000000"/>
  </w:font>
  <w:font w:name="ComicSansMS">
    <w:charset w:val="00"/>
    <w:family w:val="swiss"/>
    <w:pitch w:val="default"/>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0B6" w:rsidRDefault="004630B6" w:rsidP="00A4524A">
      <w:pPr>
        <w:spacing w:after="0" w:line="240" w:lineRule="auto"/>
      </w:pPr>
      <w:r>
        <w:separator/>
      </w:r>
    </w:p>
  </w:footnote>
  <w:footnote w:type="continuationSeparator" w:id="0">
    <w:p w:rsidR="004630B6" w:rsidRDefault="004630B6" w:rsidP="00A45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4A" w:rsidRDefault="00A4524A" w:rsidP="00A4524A">
    <w:pPr>
      <w:pStyle w:val="En-tte"/>
      <w:tabs>
        <w:tab w:val="clear" w:pos="9072"/>
        <w:tab w:val="left" w:pos="6377"/>
      </w:tabs>
    </w:pPr>
    <w:r>
      <w:t>Ressources d’accompagnement de Physique-Chimie Rentrée 2016</w:t>
    </w:r>
    <w:r>
      <w:tab/>
    </w:r>
  </w:p>
  <w:p w:rsidR="00A4524A" w:rsidRDefault="00A4524A" w:rsidP="00A4524A">
    <w:pPr>
      <w:pStyle w:val="En-tte"/>
      <w:jc w:val="right"/>
    </w:pPr>
    <w:r>
      <w:t>Académie de Strasbourg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4A"/>
    <w:rsid w:val="004630B6"/>
    <w:rsid w:val="008121D5"/>
    <w:rsid w:val="00A452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B73BD-D66A-4E28-94F0-5DB4D409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24A"/>
  </w:style>
  <w:style w:type="paragraph" w:styleId="Titre1">
    <w:name w:val="heading 1"/>
    <w:basedOn w:val="Normal"/>
    <w:next w:val="Normal"/>
    <w:link w:val="Titre1Car"/>
    <w:uiPriority w:val="9"/>
    <w:qFormat/>
    <w:rsid w:val="00A452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524A"/>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A45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4524A"/>
    <w:rPr>
      <w:color w:val="0563C1" w:themeColor="hyperlink"/>
      <w:u w:val="single"/>
    </w:rPr>
  </w:style>
  <w:style w:type="paragraph" w:styleId="Corpsdetexte">
    <w:name w:val="Body Text"/>
    <w:basedOn w:val="Normal"/>
    <w:link w:val="CorpsdetexteCar"/>
    <w:rsid w:val="00A4524A"/>
    <w:pPr>
      <w:spacing w:after="0" w:line="240" w:lineRule="auto"/>
    </w:pPr>
    <w:rPr>
      <w:rFonts w:ascii="Times New Roman" w:eastAsia="Times New Roman" w:hAnsi="Times New Roman" w:cs="Times New Roman"/>
      <w:sz w:val="32"/>
      <w:szCs w:val="24"/>
      <w:lang w:eastAsia="fr-FR"/>
    </w:rPr>
  </w:style>
  <w:style w:type="character" w:customStyle="1" w:styleId="CorpsdetexteCar">
    <w:name w:val="Corps de texte Car"/>
    <w:basedOn w:val="Policepardfaut"/>
    <w:link w:val="Corpsdetexte"/>
    <w:rsid w:val="00A4524A"/>
    <w:rPr>
      <w:rFonts w:ascii="Times New Roman" w:eastAsia="Times New Roman" w:hAnsi="Times New Roman" w:cs="Times New Roman"/>
      <w:sz w:val="32"/>
      <w:szCs w:val="24"/>
      <w:lang w:eastAsia="fr-FR"/>
    </w:rPr>
  </w:style>
  <w:style w:type="paragraph" w:customStyle="1" w:styleId="Paragraphedeliste1">
    <w:name w:val="Paragraphe de liste1"/>
    <w:basedOn w:val="Normal"/>
    <w:rsid w:val="00A4524A"/>
    <w:pPr>
      <w:suppressAutoHyphens/>
      <w:spacing w:after="0" w:line="252" w:lineRule="auto"/>
      <w:ind w:left="720"/>
    </w:pPr>
    <w:rPr>
      <w:rFonts w:ascii="Calibri" w:eastAsia="SimSun" w:hAnsi="Calibri" w:cs="Calibri"/>
      <w:lang w:eastAsia="ar-SA"/>
    </w:rPr>
  </w:style>
  <w:style w:type="paragraph" w:customStyle="1" w:styleId="Contenudetableau">
    <w:name w:val="Contenu de tableau"/>
    <w:basedOn w:val="Normal"/>
    <w:rsid w:val="00A4524A"/>
    <w:pPr>
      <w:suppressLineNumbers/>
      <w:suppressAutoHyphens/>
      <w:spacing w:after="0" w:line="252" w:lineRule="auto"/>
    </w:pPr>
    <w:rPr>
      <w:rFonts w:ascii="Calibri" w:eastAsia="SimSun" w:hAnsi="Calibri" w:cs="Calibri"/>
      <w:lang w:eastAsia="ar-SA"/>
    </w:rPr>
  </w:style>
  <w:style w:type="paragraph" w:styleId="En-tte">
    <w:name w:val="header"/>
    <w:basedOn w:val="Normal"/>
    <w:link w:val="En-tteCar"/>
    <w:uiPriority w:val="99"/>
    <w:unhideWhenUsed/>
    <w:rsid w:val="00A4524A"/>
    <w:pPr>
      <w:tabs>
        <w:tab w:val="center" w:pos="4536"/>
        <w:tab w:val="right" w:pos="9072"/>
      </w:tabs>
      <w:spacing w:after="0" w:line="240" w:lineRule="auto"/>
    </w:pPr>
  </w:style>
  <w:style w:type="character" w:customStyle="1" w:styleId="En-tteCar">
    <w:name w:val="En-tête Car"/>
    <w:basedOn w:val="Policepardfaut"/>
    <w:link w:val="En-tte"/>
    <w:uiPriority w:val="99"/>
    <w:rsid w:val="00A4524A"/>
  </w:style>
  <w:style w:type="paragraph" w:styleId="Pieddepage">
    <w:name w:val="footer"/>
    <w:basedOn w:val="Normal"/>
    <w:link w:val="PieddepageCar"/>
    <w:uiPriority w:val="99"/>
    <w:unhideWhenUsed/>
    <w:rsid w:val="00A452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commons.wikimedia.org/wiki/File:Rigel,_Rutherfurd_Observatory,_09_September_2014.jpeg" TargetMode="External"/><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hyperlink" Target="https://commons.wikimedia.org/wiki/File:Jupiter_io_iconic.jpg"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commons.wikimedia.org/wiki/File:Solar_prominence_from_STEREO_spacecraft_September_29,_2008.jpg" TargetMode="External"/><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en.wikipedia.org/wiki/Andromeda_Galaxy" TargetMode="External"/><Relationship Id="rId20" Type="http://schemas.openxmlformats.org/officeDocument/2006/relationships/hyperlink" Target="https://en.wikipedia.org/wiki/File:Jupiter.jpg"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en.wikipedia.org/wiki/Asteroid"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s://commons.wikimedia.org/wiki/File:Galileo_Gaspra_Mosaic.jpg" TargetMode="External"/><Relationship Id="rId28" Type="http://schemas.openxmlformats.org/officeDocument/2006/relationships/hyperlink" Target="http://education.francetv.fr/matiere/sciences-de-la-vie-et-de-la-terre/seconde/video/notre-systeme-solaire-c-est-pas-sorcier" TargetMode="External"/><Relationship Id="rId10" Type="http://schemas.openxmlformats.org/officeDocument/2006/relationships/image" Target="media/image5.jpeg"/><Relationship Id="rId19" Type="http://schemas.openxmlformats.org/officeDocument/2006/relationships/hyperlink" Target="https://pixabay.com/fr/terre-plan&#232;te-bleue-globe-planet-11015/"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commons.wikimedia.org/wiki/File:080817_lune.JPG" TargetMode="External"/><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1411</Words>
  <Characters>7763</Characters>
  <Application>Microsoft Office Word</Application>
  <DocSecurity>0</DocSecurity>
  <Lines>64</Lines>
  <Paragraphs>18</Paragraphs>
  <ScaleCrop>false</ScaleCrop>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LEMMEL</dc:creator>
  <cp:keywords/>
  <dc:description/>
  <cp:lastModifiedBy>Sophie LEMMEL</cp:lastModifiedBy>
  <cp:revision>1</cp:revision>
  <dcterms:created xsi:type="dcterms:W3CDTF">2017-04-19T15:24:00Z</dcterms:created>
  <dcterms:modified xsi:type="dcterms:W3CDTF">2017-04-19T15:26:00Z</dcterms:modified>
</cp:coreProperties>
</file>