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D1" w:rsidRDefault="008445D1">
      <w:pPr>
        <w:rPr>
          <w:noProof/>
        </w:rPr>
      </w:pPr>
      <w:r>
        <w:rPr>
          <w:noProof/>
        </w:rPr>
        <w:t xml:space="preserve">Carte mentale N1 sur les causes du chômage, à partir du Bulletin officiel. </w:t>
      </w:r>
    </w:p>
    <w:p w:rsidR="008445D1" w:rsidRDefault="008445D1"/>
    <w:p w:rsidR="008445D1" w:rsidRDefault="008445D1">
      <w:r>
        <w:rPr>
          <w:noProof/>
        </w:rPr>
        <w:drawing>
          <wp:inline distT="0" distB="0" distL="0" distR="0" wp14:anchorId="3EAEE937" wp14:editId="5735B6E6">
            <wp:extent cx="10033423" cy="1448789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173" cy="145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5D1" w:rsidRDefault="008445D1" w:rsidP="008445D1"/>
    <w:p w:rsidR="00174A82" w:rsidRDefault="004619C9" w:rsidP="008445D1">
      <w:pPr>
        <w:tabs>
          <w:tab w:val="left" w:pos="3703"/>
        </w:tabs>
      </w:pPr>
    </w:p>
    <w:p w:rsidR="008445D1" w:rsidRDefault="008445D1" w:rsidP="008445D1">
      <w:pPr>
        <w:tabs>
          <w:tab w:val="left" w:pos="3703"/>
        </w:tabs>
      </w:pPr>
      <w:r>
        <w:t xml:space="preserve">Carte mentale N2 sur l’impact du progrès technique sur les inégalités de revenus, </w:t>
      </w:r>
      <w:bookmarkStart w:id="0" w:name="_GoBack"/>
      <w:bookmarkEnd w:id="0"/>
      <w:r w:rsidR="004619C9">
        <w:t>à</w:t>
      </w:r>
      <w:r>
        <w:t xml:space="preserve"> partir d’une partie de cours</w:t>
      </w:r>
    </w:p>
    <w:p w:rsidR="008445D1" w:rsidRDefault="008445D1" w:rsidP="008445D1">
      <w:pPr>
        <w:tabs>
          <w:tab w:val="left" w:pos="3703"/>
        </w:tabs>
      </w:pPr>
    </w:p>
    <w:p w:rsidR="008445D1" w:rsidRPr="008445D1" w:rsidRDefault="008445D1" w:rsidP="008445D1">
      <w:pPr>
        <w:tabs>
          <w:tab w:val="left" w:pos="3703"/>
        </w:tabs>
      </w:pPr>
      <w:r>
        <w:rPr>
          <w:noProof/>
        </w:rPr>
        <w:drawing>
          <wp:inline distT="0" distB="0" distL="0" distR="0">
            <wp:extent cx="9767570" cy="2672080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57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5D1" w:rsidRPr="008445D1" w:rsidSect="005632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5D1" w:rsidRDefault="008445D1" w:rsidP="008445D1">
      <w:pPr>
        <w:spacing w:after="0" w:line="240" w:lineRule="auto"/>
      </w:pPr>
      <w:r>
        <w:separator/>
      </w:r>
    </w:p>
  </w:endnote>
  <w:endnote w:type="continuationSeparator" w:id="0">
    <w:p w:rsidR="008445D1" w:rsidRDefault="008445D1" w:rsidP="0084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5D1" w:rsidRDefault="008445D1" w:rsidP="008445D1">
      <w:pPr>
        <w:spacing w:after="0" w:line="240" w:lineRule="auto"/>
      </w:pPr>
      <w:r>
        <w:separator/>
      </w:r>
    </w:p>
  </w:footnote>
  <w:footnote w:type="continuationSeparator" w:id="0">
    <w:p w:rsidR="008445D1" w:rsidRDefault="008445D1" w:rsidP="00844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E5"/>
    <w:rsid w:val="0008139F"/>
    <w:rsid w:val="004619C9"/>
    <w:rsid w:val="005632E5"/>
    <w:rsid w:val="0071298D"/>
    <w:rsid w:val="0084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129A"/>
  <w15:chartTrackingRefBased/>
  <w15:docId w15:val="{8E4CFEE2-D6B5-450C-B50D-56702D3A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45D1"/>
  </w:style>
  <w:style w:type="paragraph" w:styleId="Pieddepage">
    <w:name w:val="footer"/>
    <w:basedOn w:val="Normal"/>
    <w:link w:val="PieddepageCar"/>
    <w:uiPriority w:val="99"/>
    <w:unhideWhenUsed/>
    <w:rsid w:val="0084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RAMBAUD XAVIER</dc:creator>
  <cp:keywords/>
  <dc:description/>
  <cp:lastModifiedBy>RAMBAUD XAVIER</cp:lastModifiedBy>
  <cp:revision>3</cp:revision>
  <dcterms:created xsi:type="dcterms:W3CDTF">2025-03-12T15:11:00Z</dcterms:created>
  <dcterms:modified xsi:type="dcterms:W3CDTF">2025-03-12T15:12:00Z</dcterms:modified>
</cp:coreProperties>
</file>