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B72DD" w14:textId="299F2520" w:rsidR="00CA619C" w:rsidRPr="005C4F9A" w:rsidRDefault="007D6ED2">
      <w:pPr>
        <w:rPr>
          <w:rFonts w:ascii="Arial" w:hAnsi="Arial" w:cs="Arial"/>
          <w:sz w:val="24"/>
          <w:szCs w:val="24"/>
        </w:rPr>
      </w:pPr>
      <w:r w:rsidRPr="005C4F9A">
        <w:rPr>
          <w:rFonts w:ascii="Arial" w:hAnsi="Arial" w:cs="Arial"/>
          <w:noProof/>
          <w:lang w:eastAsia="fr-FR"/>
        </w:rPr>
        <w:drawing>
          <wp:inline distT="0" distB="0" distL="0" distR="0" wp14:anchorId="5C7FB9D8" wp14:editId="5DEB5EC2">
            <wp:extent cx="725170" cy="873760"/>
            <wp:effectExtent l="0" t="0" r="0" b="2540"/>
            <wp:docPr id="5" name="Image 5" descr="Gifs animés EC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fs animés EC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19C" w:rsidRPr="005C4F9A">
        <w:rPr>
          <w:rFonts w:ascii="Arial" w:hAnsi="Arial" w:cs="Arial"/>
          <w:sz w:val="24"/>
          <w:szCs w:val="24"/>
        </w:rPr>
        <w:tab/>
      </w:r>
      <w:r w:rsidR="00CA619C" w:rsidRPr="005C4F9A">
        <w:rPr>
          <w:rFonts w:ascii="Arial" w:hAnsi="Arial" w:cs="Arial"/>
          <w:sz w:val="24"/>
          <w:szCs w:val="24"/>
        </w:rPr>
        <w:tab/>
      </w:r>
      <w:r w:rsidR="00CA619C" w:rsidRPr="005C4F9A">
        <w:rPr>
          <w:rFonts w:ascii="Arial" w:hAnsi="Arial" w:cs="Arial"/>
          <w:sz w:val="24"/>
          <w:szCs w:val="24"/>
        </w:rPr>
        <w:tab/>
      </w:r>
    </w:p>
    <w:p w14:paraId="7BD239BC" w14:textId="43F1E490" w:rsidR="00CA619C" w:rsidRPr="005C4F9A" w:rsidRDefault="00CA619C" w:rsidP="007D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Arial" w:hAnsi="Arial" w:cs="Arial"/>
          <w:b/>
          <w:sz w:val="32"/>
          <w:szCs w:val="32"/>
        </w:rPr>
      </w:pPr>
      <w:r w:rsidRPr="005C4F9A">
        <w:rPr>
          <w:rFonts w:ascii="Arial" w:hAnsi="Arial" w:cs="Arial"/>
          <w:b/>
          <w:sz w:val="32"/>
          <w:szCs w:val="32"/>
        </w:rPr>
        <w:t>Fiche méthodologie : Attitude professionnelle</w:t>
      </w:r>
    </w:p>
    <w:p w14:paraId="79F09C3F" w14:textId="02081F41" w:rsidR="00331906" w:rsidRPr="005C4F9A" w:rsidRDefault="007D6ED2" w:rsidP="007D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Arial" w:hAnsi="Arial" w:cs="Arial"/>
          <w:bCs/>
          <w:sz w:val="24"/>
          <w:szCs w:val="32"/>
        </w:rPr>
      </w:pPr>
      <w:r w:rsidRPr="005C4F9A">
        <w:rPr>
          <w:rFonts w:ascii="Arial" w:hAnsi="Arial" w:cs="Arial"/>
          <w:bCs/>
          <w:sz w:val="24"/>
          <w:szCs w:val="32"/>
        </w:rPr>
        <w:t>Démarche de l’enseignant</w:t>
      </w:r>
    </w:p>
    <w:p w14:paraId="5399D4CB" w14:textId="77777777" w:rsidR="007D6ED2" w:rsidRPr="005C4F9A" w:rsidRDefault="00D842E8" w:rsidP="00577D32">
      <w:pPr>
        <w:jc w:val="both"/>
        <w:rPr>
          <w:rFonts w:ascii="Arial" w:hAnsi="Arial" w:cs="Arial"/>
          <w:sz w:val="24"/>
          <w:szCs w:val="24"/>
        </w:rPr>
      </w:pPr>
      <w:r w:rsidRPr="005C4F9A">
        <w:rPr>
          <w:rFonts w:ascii="Arial" w:hAnsi="Arial" w:cs="Arial"/>
          <w:sz w:val="24"/>
          <w:szCs w:val="24"/>
        </w:rPr>
        <w:t xml:space="preserve">Qu’entend-on </w:t>
      </w:r>
      <w:r w:rsidR="00CA619C" w:rsidRPr="005C4F9A">
        <w:rPr>
          <w:rFonts w:ascii="Arial" w:hAnsi="Arial" w:cs="Arial"/>
          <w:sz w:val="24"/>
          <w:szCs w:val="24"/>
        </w:rPr>
        <w:t xml:space="preserve">par </w:t>
      </w:r>
      <w:r w:rsidR="00CA619C" w:rsidRPr="005C4F9A">
        <w:rPr>
          <w:rFonts w:ascii="Arial" w:hAnsi="Arial" w:cs="Arial"/>
          <w:b/>
          <w:color w:val="00B050"/>
          <w:sz w:val="24"/>
          <w:szCs w:val="24"/>
        </w:rPr>
        <w:t>attitude professionnelle</w:t>
      </w:r>
      <w:r w:rsidR="0069663F" w:rsidRPr="005C4F9A">
        <w:rPr>
          <w:rFonts w:ascii="Arial" w:hAnsi="Arial" w:cs="Arial"/>
          <w:color w:val="00B050"/>
          <w:sz w:val="24"/>
          <w:szCs w:val="24"/>
        </w:rPr>
        <w:t> </w:t>
      </w:r>
      <w:r w:rsidR="0069663F" w:rsidRPr="005C4F9A">
        <w:rPr>
          <w:rFonts w:ascii="Arial" w:hAnsi="Arial" w:cs="Arial"/>
          <w:sz w:val="24"/>
          <w:szCs w:val="24"/>
        </w:rPr>
        <w:t>?</w:t>
      </w:r>
      <w:r w:rsidRPr="005C4F9A">
        <w:rPr>
          <w:rFonts w:ascii="Arial" w:hAnsi="Arial" w:cs="Arial"/>
          <w:sz w:val="24"/>
          <w:szCs w:val="24"/>
        </w:rPr>
        <w:t xml:space="preserve"> </w:t>
      </w:r>
    </w:p>
    <w:p w14:paraId="5632709E" w14:textId="3BB5ECEB" w:rsidR="007D6ED2" w:rsidRPr="005C4F9A" w:rsidRDefault="00D842E8" w:rsidP="0090092E">
      <w:pPr>
        <w:jc w:val="both"/>
        <w:rPr>
          <w:rFonts w:ascii="Arial" w:hAnsi="Arial" w:cs="Arial"/>
          <w:sz w:val="24"/>
          <w:szCs w:val="24"/>
        </w:rPr>
      </w:pPr>
      <w:r w:rsidRPr="005C4F9A">
        <w:rPr>
          <w:rFonts w:ascii="Arial" w:hAnsi="Arial" w:cs="Arial"/>
          <w:sz w:val="24"/>
          <w:szCs w:val="24"/>
        </w:rPr>
        <w:t>Pourquoi attend-on des élèves qu’ils aient acquis une attitude professionnelle à l’entrée en BTS</w:t>
      </w:r>
      <w:r w:rsidR="007D6ED2" w:rsidRPr="005C4F9A">
        <w:rPr>
          <w:rFonts w:ascii="Arial" w:hAnsi="Arial" w:cs="Arial"/>
          <w:sz w:val="24"/>
          <w:szCs w:val="24"/>
        </w:rPr>
        <w:t> ?</w:t>
      </w:r>
    </w:p>
    <w:p w14:paraId="2A3240D4" w14:textId="28AB7EF6" w:rsidR="0069663F" w:rsidRPr="005C4F9A" w:rsidRDefault="0077550D">
      <w:pPr>
        <w:rPr>
          <w:rFonts w:ascii="Arial" w:hAnsi="Arial" w:cs="Arial"/>
          <w:sz w:val="24"/>
          <w:szCs w:val="24"/>
        </w:rPr>
      </w:pPr>
      <w:r w:rsidRPr="005C4F9A">
        <w:rPr>
          <w:rFonts w:ascii="Arial" w:hAnsi="Arial" w:cs="Arial"/>
          <w:b/>
          <w:bCs/>
          <w:iCs/>
          <w:color w:val="00B050"/>
          <w:sz w:val="24"/>
          <w:szCs w:val="24"/>
        </w:rPr>
        <w:t>Pistes pédagogiques</w:t>
      </w:r>
      <w:r w:rsidR="00E46518" w:rsidRPr="005C4F9A">
        <w:rPr>
          <w:rFonts w:ascii="Arial" w:hAnsi="Arial" w:cs="Arial"/>
          <w:color w:val="00B050"/>
          <w:sz w:val="24"/>
          <w:szCs w:val="24"/>
        </w:rPr>
        <w:t> </w:t>
      </w:r>
      <w:r w:rsidR="00E46518" w:rsidRPr="005C4F9A">
        <w:rPr>
          <w:rFonts w:ascii="Arial" w:hAnsi="Arial" w:cs="Arial"/>
          <w:sz w:val="24"/>
          <w:szCs w:val="24"/>
        </w:rPr>
        <w:t xml:space="preserve">: les élèves devront </w:t>
      </w:r>
      <w:proofErr w:type="spellStart"/>
      <w:r w:rsidR="00E46518" w:rsidRPr="005C4F9A">
        <w:rPr>
          <w:rFonts w:ascii="Arial" w:hAnsi="Arial" w:cs="Arial"/>
          <w:sz w:val="24"/>
          <w:szCs w:val="24"/>
        </w:rPr>
        <w:t>co-construire</w:t>
      </w:r>
      <w:proofErr w:type="spellEnd"/>
      <w:r w:rsidR="00E46518" w:rsidRPr="005C4F9A">
        <w:rPr>
          <w:rFonts w:ascii="Arial" w:hAnsi="Arial" w:cs="Arial"/>
          <w:sz w:val="24"/>
          <w:szCs w:val="24"/>
        </w:rPr>
        <w:t xml:space="preserve"> la grille d’auto-évaluation.</w:t>
      </w: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1004"/>
        <w:gridCol w:w="3212"/>
        <w:gridCol w:w="2725"/>
        <w:gridCol w:w="3402"/>
      </w:tblGrid>
      <w:tr w:rsidR="0069663F" w:rsidRPr="005C4F9A" w14:paraId="48C366FA" w14:textId="77777777" w:rsidTr="005C4F9A">
        <w:trPr>
          <w:trHeight w:val="693"/>
          <w:jc w:val="center"/>
        </w:trPr>
        <w:tc>
          <w:tcPr>
            <w:tcW w:w="1004" w:type="dxa"/>
            <w:shd w:val="clear" w:color="auto" w:fill="D0CECE" w:themeFill="background2" w:themeFillShade="E6"/>
            <w:vAlign w:val="center"/>
          </w:tcPr>
          <w:p w14:paraId="64EDBE42" w14:textId="0250E53E" w:rsidR="0069663F" w:rsidRPr="005C4F9A" w:rsidRDefault="007D6ED2" w:rsidP="007D6E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Etapes</w:t>
            </w:r>
          </w:p>
        </w:tc>
        <w:tc>
          <w:tcPr>
            <w:tcW w:w="3212" w:type="dxa"/>
            <w:shd w:val="clear" w:color="auto" w:fill="D0CECE" w:themeFill="background2" w:themeFillShade="E6"/>
            <w:vAlign w:val="center"/>
          </w:tcPr>
          <w:p w14:paraId="0FA8E17E" w14:textId="57503733" w:rsidR="0069663F" w:rsidRPr="005C4F9A" w:rsidRDefault="0069663F" w:rsidP="007D6E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Professeur</w:t>
            </w:r>
          </w:p>
        </w:tc>
        <w:tc>
          <w:tcPr>
            <w:tcW w:w="2725" w:type="dxa"/>
            <w:shd w:val="clear" w:color="auto" w:fill="D0CECE" w:themeFill="background2" w:themeFillShade="E6"/>
            <w:vAlign w:val="center"/>
          </w:tcPr>
          <w:p w14:paraId="5CDF4762" w14:textId="3B6290BF" w:rsidR="0069663F" w:rsidRPr="005C4F9A" w:rsidRDefault="0069663F" w:rsidP="007D6E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38B9B684" w14:textId="77777777" w:rsidR="0090092E" w:rsidRPr="005C4F9A" w:rsidRDefault="0090092E" w:rsidP="007D6E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E58BFA" w14:textId="1437B8D0" w:rsidR="0069663F" w:rsidRPr="005C4F9A" w:rsidRDefault="0069663F" w:rsidP="007D6E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Propositions pédagogiques</w:t>
            </w:r>
          </w:p>
          <w:p w14:paraId="7CC265AC" w14:textId="02D13B88" w:rsidR="0090092E" w:rsidRPr="005C4F9A" w:rsidRDefault="0090092E" w:rsidP="007D6E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2195" w:rsidRPr="005C4F9A" w14:paraId="3DCE9FC0" w14:textId="77777777" w:rsidTr="005C4F9A">
        <w:trPr>
          <w:trHeight w:val="627"/>
          <w:jc w:val="center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0B526974" w14:textId="77777777" w:rsidR="00712195" w:rsidRPr="005C4F9A" w:rsidRDefault="00712195" w:rsidP="007D6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12" w:type="dxa"/>
            <w:vAlign w:val="center"/>
          </w:tcPr>
          <w:p w14:paraId="73A43871" w14:textId="77777777" w:rsidR="00712195" w:rsidRPr="005C4F9A" w:rsidRDefault="007121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Introduire le sujet</w:t>
            </w:r>
          </w:p>
        </w:tc>
        <w:tc>
          <w:tcPr>
            <w:tcW w:w="2725" w:type="dxa"/>
            <w:vAlign w:val="center"/>
          </w:tcPr>
          <w:p w14:paraId="7E1634D1" w14:textId="77777777" w:rsidR="00712195" w:rsidRPr="005C4F9A" w:rsidRDefault="00712195" w:rsidP="007D6ED2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Capter l’attention des élèves</w:t>
            </w:r>
          </w:p>
        </w:tc>
        <w:tc>
          <w:tcPr>
            <w:tcW w:w="3402" w:type="dxa"/>
            <w:vAlign w:val="center"/>
          </w:tcPr>
          <w:p w14:paraId="3EC59AC0" w14:textId="1183A803" w:rsidR="00712195" w:rsidRPr="005C4F9A" w:rsidRDefault="00712195" w:rsidP="005C4F9A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Scénette jouée par le professeur et/ou un élève complice</w:t>
            </w:r>
          </w:p>
        </w:tc>
      </w:tr>
      <w:tr w:rsidR="0069663F" w:rsidRPr="005C4F9A" w14:paraId="610ECD2F" w14:textId="77777777" w:rsidTr="005C4F9A">
        <w:trPr>
          <w:trHeight w:val="627"/>
          <w:jc w:val="center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3AD36716" w14:textId="77777777" w:rsidR="0069663F" w:rsidRPr="005C4F9A" w:rsidRDefault="00712195" w:rsidP="007D6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12" w:type="dxa"/>
            <w:vAlign w:val="center"/>
          </w:tcPr>
          <w:p w14:paraId="5B2684C4" w14:textId="349420D3" w:rsidR="0069663F" w:rsidRPr="005C4F9A" w:rsidRDefault="0069663F" w:rsidP="007D6ED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Quelles représentations </w:t>
            </w:r>
            <w:r w:rsidR="00096834" w:rsidRPr="005C4F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 élèves </w:t>
            </w: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ont</w:t>
            </w:r>
            <w:r w:rsidR="00096834"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-ils</w:t>
            </w: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l’attitude professionnelle ? </w:t>
            </w:r>
          </w:p>
        </w:tc>
        <w:tc>
          <w:tcPr>
            <w:tcW w:w="2725" w:type="dxa"/>
            <w:vAlign w:val="center"/>
          </w:tcPr>
          <w:p w14:paraId="6FC041DF" w14:textId="77777777" w:rsidR="0069663F" w:rsidRPr="005C4F9A" w:rsidRDefault="0069663F" w:rsidP="007D6ED2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Identifier les représentations </w:t>
            </w:r>
          </w:p>
        </w:tc>
        <w:tc>
          <w:tcPr>
            <w:tcW w:w="3402" w:type="dxa"/>
            <w:vAlign w:val="center"/>
          </w:tcPr>
          <w:p w14:paraId="3DABECB7" w14:textId="77777777" w:rsidR="0069663F" w:rsidRPr="005C4F9A" w:rsidRDefault="0069663F" w:rsidP="005C4F9A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Brainstorming </w:t>
            </w:r>
          </w:p>
          <w:p w14:paraId="07A5071E" w14:textId="77777777" w:rsidR="0069663F" w:rsidRPr="005C4F9A" w:rsidRDefault="0069663F" w:rsidP="005C4F9A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Nuage de mots </w:t>
            </w:r>
          </w:p>
        </w:tc>
      </w:tr>
      <w:tr w:rsidR="0069663F" w:rsidRPr="005C4F9A" w14:paraId="6362511A" w14:textId="77777777" w:rsidTr="005C4F9A">
        <w:trPr>
          <w:jc w:val="center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0FE26243" w14:textId="77777777" w:rsidR="0069663F" w:rsidRPr="005C4F9A" w:rsidRDefault="00712195" w:rsidP="007D6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12" w:type="dxa"/>
            <w:vAlign w:val="center"/>
          </w:tcPr>
          <w:p w14:paraId="7AE0642D" w14:textId="77777777" w:rsidR="0069663F" w:rsidRPr="005C4F9A" w:rsidRDefault="00EA73E0" w:rsidP="007D6ED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Quels sont les différents items</w:t>
            </w:r>
            <w:r w:rsidR="00712195"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/ savoir-être</w:t>
            </w: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relevant de l’attitude professionnelle ?</w:t>
            </w:r>
          </w:p>
        </w:tc>
        <w:tc>
          <w:tcPr>
            <w:tcW w:w="2725" w:type="dxa"/>
            <w:vAlign w:val="center"/>
          </w:tcPr>
          <w:p w14:paraId="0D700943" w14:textId="5D74CD1E" w:rsidR="0069663F" w:rsidRPr="005C4F9A" w:rsidRDefault="00EA73E0" w:rsidP="007D6ED2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Catégoriser les différents items</w:t>
            </w:r>
            <w:r w:rsidR="00712195" w:rsidRPr="005C4F9A">
              <w:rPr>
                <w:rFonts w:ascii="Arial" w:hAnsi="Arial" w:cs="Arial"/>
                <w:sz w:val="24"/>
                <w:szCs w:val="24"/>
              </w:rPr>
              <w:t> </w:t>
            </w:r>
            <w:r w:rsidR="00281DE3" w:rsidRPr="005C4F9A">
              <w:rPr>
                <w:rFonts w:ascii="Arial" w:hAnsi="Arial" w:cs="Arial"/>
                <w:sz w:val="24"/>
                <w:szCs w:val="24"/>
              </w:rPr>
              <w:t>/</w:t>
            </w:r>
            <w:r w:rsidR="00712195" w:rsidRPr="005C4F9A">
              <w:rPr>
                <w:rFonts w:ascii="Arial" w:hAnsi="Arial" w:cs="Arial"/>
                <w:sz w:val="24"/>
                <w:szCs w:val="24"/>
              </w:rPr>
              <w:t xml:space="preserve"> savoir-être</w:t>
            </w:r>
          </w:p>
        </w:tc>
        <w:tc>
          <w:tcPr>
            <w:tcW w:w="3402" w:type="dxa"/>
            <w:vAlign w:val="center"/>
          </w:tcPr>
          <w:p w14:paraId="1E200D02" w14:textId="77777777" w:rsidR="0069663F" w:rsidRPr="005C4F9A" w:rsidRDefault="00EA73E0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Travail par groupe pour classer les éléments identifiés à la séance 1</w:t>
            </w:r>
          </w:p>
          <w:p w14:paraId="4E9FCC02" w14:textId="77777777" w:rsidR="00EA73E0" w:rsidRPr="005C4F9A" w:rsidRDefault="00EA73E0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Nommer la catégorie et les éléments s’y rapportant </w:t>
            </w:r>
          </w:p>
        </w:tc>
      </w:tr>
      <w:tr w:rsidR="0069663F" w:rsidRPr="005C4F9A" w14:paraId="7A1CCA26" w14:textId="77777777" w:rsidTr="005C4F9A">
        <w:trPr>
          <w:jc w:val="center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4DCE2D42" w14:textId="77777777" w:rsidR="0069663F" w:rsidRPr="005C4F9A" w:rsidRDefault="00712195" w:rsidP="007D6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12" w:type="dxa"/>
            <w:vAlign w:val="center"/>
          </w:tcPr>
          <w:p w14:paraId="79AB1C82" w14:textId="77777777" w:rsidR="0069663F" w:rsidRPr="005C4F9A" w:rsidRDefault="0069663F" w:rsidP="007D6ED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Quelle attitude doit-on avoir en milieu professionnel ?</w:t>
            </w:r>
          </w:p>
        </w:tc>
        <w:tc>
          <w:tcPr>
            <w:tcW w:w="2725" w:type="dxa"/>
            <w:vAlign w:val="center"/>
          </w:tcPr>
          <w:p w14:paraId="347197C5" w14:textId="77777777" w:rsidR="0069663F" w:rsidRPr="005C4F9A" w:rsidRDefault="006E16D3" w:rsidP="007D6ED2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Définir les critères d’évaluation des différents items</w:t>
            </w:r>
            <w:r w:rsidR="00712195" w:rsidRPr="005C4F9A">
              <w:rPr>
                <w:rFonts w:ascii="Arial" w:hAnsi="Arial" w:cs="Arial"/>
                <w:sz w:val="24"/>
                <w:szCs w:val="24"/>
              </w:rPr>
              <w:t xml:space="preserve"> / savoir-être</w:t>
            </w:r>
          </w:p>
        </w:tc>
        <w:tc>
          <w:tcPr>
            <w:tcW w:w="3402" w:type="dxa"/>
            <w:vAlign w:val="center"/>
          </w:tcPr>
          <w:p w14:paraId="04D833D1" w14:textId="77777777" w:rsidR="0069663F" w:rsidRPr="005C4F9A" w:rsidRDefault="00105EFE" w:rsidP="005C4F9A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Echange avec les élèves</w:t>
            </w:r>
          </w:p>
          <w:p w14:paraId="754884D5" w14:textId="77777777" w:rsidR="00105EFE" w:rsidRPr="005C4F9A" w:rsidRDefault="00105EFE" w:rsidP="005C4F9A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Travail en binôme sur 1 ou 2 items</w:t>
            </w:r>
            <w:r w:rsidR="00712195" w:rsidRPr="005C4F9A">
              <w:rPr>
                <w:rFonts w:ascii="Arial" w:hAnsi="Arial" w:cs="Arial"/>
                <w:sz w:val="24"/>
                <w:szCs w:val="24"/>
              </w:rPr>
              <w:t> </w:t>
            </w:r>
            <w:r w:rsidR="00D842E8" w:rsidRPr="005C4F9A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712195" w:rsidRPr="005C4F9A">
              <w:rPr>
                <w:rFonts w:ascii="Arial" w:hAnsi="Arial" w:cs="Arial"/>
                <w:sz w:val="24"/>
                <w:szCs w:val="24"/>
              </w:rPr>
              <w:t>savoir-être</w:t>
            </w:r>
          </w:p>
        </w:tc>
      </w:tr>
      <w:tr w:rsidR="006E16D3" w:rsidRPr="005C4F9A" w14:paraId="123CC647" w14:textId="77777777" w:rsidTr="005C4F9A">
        <w:trPr>
          <w:jc w:val="center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3D840DDD" w14:textId="77777777" w:rsidR="006E16D3" w:rsidRPr="005C4F9A" w:rsidRDefault="00712195" w:rsidP="007D6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12" w:type="dxa"/>
            <w:vAlign w:val="center"/>
          </w:tcPr>
          <w:p w14:paraId="0E14AD15" w14:textId="77777777" w:rsidR="006E16D3" w:rsidRPr="005C4F9A" w:rsidRDefault="006E16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5C4F9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ère</w:t>
            </w: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auto-évaluation</w:t>
            </w:r>
          </w:p>
        </w:tc>
        <w:tc>
          <w:tcPr>
            <w:tcW w:w="2725" w:type="dxa"/>
            <w:vAlign w:val="center"/>
          </w:tcPr>
          <w:p w14:paraId="4A40B148" w14:textId="77777777" w:rsidR="006E16D3" w:rsidRPr="005C4F9A" w:rsidRDefault="00105EFE" w:rsidP="007D6ED2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Positionner l’élève</w:t>
            </w:r>
          </w:p>
        </w:tc>
        <w:tc>
          <w:tcPr>
            <w:tcW w:w="3402" w:type="dxa"/>
            <w:vAlign w:val="center"/>
          </w:tcPr>
          <w:p w14:paraId="2EDDE8E8" w14:textId="77777777" w:rsidR="006E16D3" w:rsidRPr="005C4F9A" w:rsidRDefault="00105EFE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Grille d’auto-évaluation</w:t>
            </w:r>
          </w:p>
        </w:tc>
      </w:tr>
      <w:tr w:rsidR="0069663F" w:rsidRPr="005C4F9A" w14:paraId="256D5281" w14:textId="77777777" w:rsidTr="005C4F9A">
        <w:trPr>
          <w:jc w:val="center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408F5BE6" w14:textId="77777777" w:rsidR="0069663F" w:rsidRPr="005C4F9A" w:rsidRDefault="00712195" w:rsidP="007D6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12" w:type="dxa"/>
            <w:vAlign w:val="center"/>
          </w:tcPr>
          <w:p w14:paraId="56C552AE" w14:textId="087E9A24" w:rsidR="0069663F" w:rsidRPr="005C4F9A" w:rsidRDefault="001D395D" w:rsidP="007D6ED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 faire prendre conscience aux élèves de leurs manquements </w:t>
            </w:r>
            <w:r w:rsidR="00096834"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en termes d</w:t>
            </w: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’attitude professionnelle ?</w:t>
            </w:r>
          </w:p>
        </w:tc>
        <w:tc>
          <w:tcPr>
            <w:tcW w:w="2725" w:type="dxa"/>
            <w:vAlign w:val="center"/>
          </w:tcPr>
          <w:p w14:paraId="6B01CC07" w14:textId="0B692952" w:rsidR="0069663F" w:rsidRPr="005C4F9A" w:rsidRDefault="001D395D" w:rsidP="007D6ED2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Identifier les éléments de langage, de tenue vestimentaire et de posture inadaptés (« wesch, </w:t>
            </w:r>
            <w:proofErr w:type="spellStart"/>
            <w:r w:rsidRPr="005C4F9A">
              <w:rPr>
                <w:rFonts w:ascii="Arial" w:hAnsi="Arial" w:cs="Arial"/>
                <w:sz w:val="24"/>
                <w:szCs w:val="24"/>
              </w:rPr>
              <w:t>chewing</w:t>
            </w:r>
            <w:proofErr w:type="spellEnd"/>
            <w:r w:rsidRPr="005C4F9A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spellStart"/>
            <w:r w:rsidRPr="005C4F9A">
              <w:rPr>
                <w:rFonts w:ascii="Arial" w:hAnsi="Arial" w:cs="Arial"/>
                <w:sz w:val="24"/>
                <w:szCs w:val="24"/>
              </w:rPr>
              <w:t>gum</w:t>
            </w:r>
            <w:proofErr w:type="spellEnd"/>
            <w:r w:rsidRPr="005C4F9A">
              <w:rPr>
                <w:rFonts w:ascii="Arial" w:hAnsi="Arial" w:cs="Arial"/>
                <w:sz w:val="24"/>
                <w:szCs w:val="24"/>
              </w:rPr>
              <w:t>) pour permettre aux élèves de trouver un stage</w:t>
            </w:r>
          </w:p>
        </w:tc>
        <w:tc>
          <w:tcPr>
            <w:tcW w:w="3402" w:type="dxa"/>
            <w:vAlign w:val="center"/>
          </w:tcPr>
          <w:p w14:paraId="3EFD1B2F" w14:textId="77777777" w:rsidR="00105EFE" w:rsidRPr="005C4F9A" w:rsidRDefault="001D395D" w:rsidP="005C4F9A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Jouer des scénettes</w:t>
            </w:r>
            <w:r w:rsidR="00144DFA" w:rsidRPr="005C4F9A">
              <w:rPr>
                <w:rFonts w:ascii="Arial" w:hAnsi="Arial" w:cs="Arial"/>
                <w:sz w:val="24"/>
                <w:szCs w:val="24"/>
              </w:rPr>
              <w:t xml:space="preserve"> imposées</w:t>
            </w:r>
          </w:p>
          <w:p w14:paraId="0F08B09F" w14:textId="77777777" w:rsidR="0069663F" w:rsidRPr="005C4F9A" w:rsidRDefault="001D395D" w:rsidP="005C4F9A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Filmer </w:t>
            </w:r>
            <w:r w:rsidR="00144DFA" w:rsidRPr="005C4F9A">
              <w:rPr>
                <w:rFonts w:ascii="Arial" w:hAnsi="Arial" w:cs="Arial"/>
                <w:sz w:val="24"/>
                <w:szCs w:val="24"/>
              </w:rPr>
              <w:t>des scénettes improvisées</w:t>
            </w:r>
          </w:p>
          <w:p w14:paraId="5B6C6F5E" w14:textId="77777777" w:rsidR="00712195" w:rsidRPr="005C4F9A" w:rsidRDefault="00712195" w:rsidP="007121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F95E69" w14:textId="77777777" w:rsidR="00712195" w:rsidRPr="005C4F9A" w:rsidRDefault="00712195" w:rsidP="0071219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Analyser chacune des situations</w:t>
            </w:r>
          </w:p>
          <w:p w14:paraId="1EA7C640" w14:textId="77777777" w:rsidR="00105EFE" w:rsidRPr="005C4F9A" w:rsidRDefault="00105E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6D3" w:rsidRPr="005C4F9A" w14:paraId="394142C7" w14:textId="77777777" w:rsidTr="005C4F9A">
        <w:trPr>
          <w:jc w:val="center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6E02DCC0" w14:textId="77777777" w:rsidR="006E16D3" w:rsidRPr="005C4F9A" w:rsidRDefault="00712195" w:rsidP="007D6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12" w:type="dxa"/>
            <w:vAlign w:val="center"/>
          </w:tcPr>
          <w:p w14:paraId="7EDBB34C" w14:textId="77777777" w:rsidR="006E16D3" w:rsidRPr="005C4F9A" w:rsidRDefault="006E16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C4F9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auto-évaluation</w:t>
            </w:r>
          </w:p>
        </w:tc>
        <w:tc>
          <w:tcPr>
            <w:tcW w:w="2725" w:type="dxa"/>
            <w:vAlign w:val="center"/>
          </w:tcPr>
          <w:p w14:paraId="4D7A6D0F" w14:textId="77777777" w:rsidR="006E16D3" w:rsidRPr="005C4F9A" w:rsidRDefault="00712195" w:rsidP="007D6ED2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Evaluer la progression de l’élève</w:t>
            </w:r>
          </w:p>
        </w:tc>
        <w:tc>
          <w:tcPr>
            <w:tcW w:w="3402" w:type="dxa"/>
            <w:vAlign w:val="center"/>
          </w:tcPr>
          <w:p w14:paraId="6CB6BB6D" w14:textId="77777777" w:rsidR="006E16D3" w:rsidRPr="005C4F9A" w:rsidRDefault="0071219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Grille d’auto-évaluation</w:t>
            </w:r>
          </w:p>
        </w:tc>
      </w:tr>
    </w:tbl>
    <w:p w14:paraId="17ABA1A4" w14:textId="77777777" w:rsidR="00D842E8" w:rsidRPr="005C4F9A" w:rsidRDefault="00D842E8">
      <w:pPr>
        <w:rPr>
          <w:rFonts w:ascii="Arial" w:hAnsi="Arial" w:cs="Arial"/>
          <w:sz w:val="24"/>
          <w:szCs w:val="24"/>
        </w:rPr>
      </w:pPr>
    </w:p>
    <w:p w14:paraId="2073F0C3" w14:textId="3B52A6D4" w:rsidR="007D6ED2" w:rsidRPr="005C4F9A" w:rsidRDefault="00BF4FF3" w:rsidP="00E44830">
      <w:pPr>
        <w:jc w:val="both"/>
        <w:rPr>
          <w:rFonts w:ascii="Arial" w:hAnsi="Arial" w:cs="Arial"/>
          <w:i/>
          <w:sz w:val="24"/>
          <w:szCs w:val="24"/>
        </w:rPr>
      </w:pPr>
      <w:r w:rsidRPr="005C4F9A">
        <w:rPr>
          <w:rFonts w:ascii="Arial" w:hAnsi="Arial" w:cs="Arial"/>
          <w:b/>
          <w:bCs/>
          <w:i/>
          <w:color w:val="00B050"/>
          <w:sz w:val="24"/>
          <w:szCs w:val="24"/>
        </w:rPr>
        <w:t xml:space="preserve"> Idée</w:t>
      </w:r>
      <w:r w:rsidRPr="005C4F9A">
        <w:rPr>
          <w:rFonts w:ascii="Arial" w:hAnsi="Arial" w:cs="Arial"/>
          <w:i/>
          <w:color w:val="00B050"/>
          <w:sz w:val="24"/>
          <w:szCs w:val="24"/>
        </w:rPr>
        <w:t> </w:t>
      </w:r>
      <w:r w:rsidRPr="005C4F9A">
        <w:rPr>
          <w:rFonts w:ascii="Arial" w:hAnsi="Arial" w:cs="Arial"/>
          <w:i/>
          <w:sz w:val="24"/>
          <w:szCs w:val="24"/>
        </w:rPr>
        <w:t>: séance (Bon usage du tél</w:t>
      </w:r>
      <w:r w:rsidR="007D6ED2" w:rsidRPr="005C4F9A">
        <w:rPr>
          <w:rFonts w:ascii="Arial" w:hAnsi="Arial" w:cs="Arial"/>
          <w:i/>
          <w:sz w:val="24"/>
          <w:szCs w:val="24"/>
        </w:rPr>
        <w:t xml:space="preserve">éphone </w:t>
      </w:r>
      <w:r w:rsidRPr="005C4F9A">
        <w:rPr>
          <w:rFonts w:ascii="Arial" w:hAnsi="Arial" w:cs="Arial"/>
          <w:i/>
          <w:sz w:val="24"/>
          <w:szCs w:val="24"/>
        </w:rPr>
        <w:t xml:space="preserve">portable) : </w:t>
      </w:r>
    </w:p>
    <w:p w14:paraId="2E64BFC9" w14:textId="75702F46" w:rsidR="0069663F" w:rsidRPr="005C4F9A" w:rsidRDefault="007D6ED2" w:rsidP="00E44830">
      <w:pPr>
        <w:jc w:val="both"/>
        <w:rPr>
          <w:rFonts w:ascii="Arial" w:hAnsi="Arial" w:cs="Arial"/>
          <w:i/>
          <w:sz w:val="24"/>
          <w:szCs w:val="24"/>
        </w:rPr>
      </w:pPr>
      <w:r w:rsidRPr="005C4F9A">
        <w:rPr>
          <w:rFonts w:ascii="Arial" w:hAnsi="Arial" w:cs="Arial"/>
          <w:i/>
          <w:sz w:val="24"/>
          <w:szCs w:val="24"/>
        </w:rPr>
        <w:t>Q</w:t>
      </w:r>
      <w:r w:rsidR="00BF4FF3" w:rsidRPr="005C4F9A">
        <w:rPr>
          <w:rFonts w:ascii="Arial" w:hAnsi="Arial" w:cs="Arial"/>
          <w:i/>
          <w:sz w:val="24"/>
          <w:szCs w:val="24"/>
        </w:rPr>
        <w:t>uelles sont les règles de l’usage du tél</w:t>
      </w:r>
      <w:r w:rsidRPr="005C4F9A">
        <w:rPr>
          <w:rFonts w:ascii="Arial" w:hAnsi="Arial" w:cs="Arial"/>
          <w:i/>
          <w:sz w:val="24"/>
          <w:szCs w:val="24"/>
        </w:rPr>
        <w:t>éphone</w:t>
      </w:r>
      <w:r w:rsidR="00BF4FF3" w:rsidRPr="005C4F9A">
        <w:rPr>
          <w:rFonts w:ascii="Arial" w:hAnsi="Arial" w:cs="Arial"/>
          <w:i/>
          <w:sz w:val="24"/>
          <w:szCs w:val="24"/>
        </w:rPr>
        <w:t xml:space="preserve"> portable</w:t>
      </w:r>
      <w:r w:rsidR="00D842E8" w:rsidRPr="005C4F9A">
        <w:rPr>
          <w:rFonts w:ascii="Arial" w:hAnsi="Arial" w:cs="Arial"/>
          <w:i/>
          <w:sz w:val="24"/>
          <w:szCs w:val="24"/>
        </w:rPr>
        <w:t xml:space="preserve"> / </w:t>
      </w:r>
      <w:r w:rsidRPr="005C4F9A">
        <w:rPr>
          <w:rFonts w:ascii="Arial" w:hAnsi="Arial" w:cs="Arial"/>
          <w:i/>
          <w:sz w:val="24"/>
          <w:szCs w:val="24"/>
        </w:rPr>
        <w:t>C</w:t>
      </w:r>
      <w:r w:rsidR="00D842E8" w:rsidRPr="005C4F9A">
        <w:rPr>
          <w:rFonts w:ascii="Arial" w:hAnsi="Arial" w:cs="Arial"/>
          <w:i/>
          <w:sz w:val="24"/>
          <w:szCs w:val="24"/>
        </w:rPr>
        <w:t>omment l’utiliser en milieu professionnel</w:t>
      </w:r>
      <w:r w:rsidRPr="005C4F9A">
        <w:rPr>
          <w:rFonts w:ascii="Arial" w:hAnsi="Arial" w:cs="Arial"/>
          <w:i/>
          <w:sz w:val="24"/>
          <w:szCs w:val="24"/>
        </w:rPr>
        <w:t> ?</w:t>
      </w:r>
    </w:p>
    <w:p w14:paraId="15B32D62" w14:textId="77777777" w:rsidR="00281DE3" w:rsidRPr="005C4F9A" w:rsidRDefault="00281DE3">
      <w:pPr>
        <w:rPr>
          <w:rFonts w:ascii="Arial" w:hAnsi="Arial" w:cs="Arial"/>
          <w:i/>
          <w:sz w:val="24"/>
          <w:szCs w:val="24"/>
        </w:rPr>
      </w:pPr>
    </w:p>
    <w:p w14:paraId="6A6A0C18" w14:textId="64C9124D" w:rsidR="00EA73E0" w:rsidRPr="005C4F9A" w:rsidRDefault="00F67EB5" w:rsidP="0090092E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5C4F9A">
        <w:rPr>
          <w:rFonts w:ascii="Arial" w:hAnsi="Arial" w:cs="Arial"/>
          <w:b/>
          <w:color w:val="00B050"/>
          <w:sz w:val="24"/>
          <w:szCs w:val="24"/>
        </w:rPr>
        <w:t>LES CATEGORIES (PROPOSITIONS MODIFIABLES EN FONCTION DES REPONSES DES ELEVES)</w:t>
      </w:r>
    </w:p>
    <w:p w14:paraId="135B4982" w14:textId="77777777" w:rsidR="0090092E" w:rsidRPr="005C4F9A" w:rsidRDefault="0090092E" w:rsidP="005C4F9A">
      <w:pPr>
        <w:rPr>
          <w:rFonts w:ascii="Arial" w:hAnsi="Arial" w:cs="Arial"/>
          <w:b/>
          <w:color w:val="00B050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812"/>
      </w:tblGrid>
      <w:tr w:rsidR="006E16D3" w:rsidRPr="005C4F9A" w14:paraId="2BC3E7B9" w14:textId="77777777" w:rsidTr="005C4F9A">
        <w:trPr>
          <w:jc w:val="center"/>
        </w:trPr>
        <w:tc>
          <w:tcPr>
            <w:tcW w:w="4106" w:type="dxa"/>
            <w:shd w:val="clear" w:color="auto" w:fill="00B050"/>
          </w:tcPr>
          <w:p w14:paraId="36B571C4" w14:textId="77777777" w:rsidR="00F67EB5" w:rsidRPr="005C4F9A" w:rsidRDefault="00F67EB5" w:rsidP="00F67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ED874" w14:textId="5F2F5AA6" w:rsidR="006E16D3" w:rsidRPr="005C4F9A" w:rsidRDefault="00F67EB5" w:rsidP="00F67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sz w:val="24"/>
                <w:szCs w:val="24"/>
              </w:rPr>
              <w:t>ITEMS / SAVOIR-ETRE (EXEMPLES)</w:t>
            </w:r>
          </w:p>
        </w:tc>
        <w:tc>
          <w:tcPr>
            <w:tcW w:w="5812" w:type="dxa"/>
            <w:shd w:val="clear" w:color="auto" w:fill="00B050"/>
          </w:tcPr>
          <w:p w14:paraId="7259CCB9" w14:textId="77777777" w:rsidR="00F67EB5" w:rsidRPr="005C4F9A" w:rsidRDefault="00F67EB5" w:rsidP="00F67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3394A7" w14:textId="77777777" w:rsidR="006E16D3" w:rsidRPr="005C4F9A" w:rsidRDefault="00F67EB5" w:rsidP="00F67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sz w:val="24"/>
                <w:szCs w:val="24"/>
              </w:rPr>
              <w:t>CRITERES (EXEMPLES)</w:t>
            </w:r>
          </w:p>
          <w:p w14:paraId="2EA2848D" w14:textId="69DA2F69" w:rsidR="00F67EB5" w:rsidRPr="005C4F9A" w:rsidRDefault="00F67EB5" w:rsidP="00F67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16D3" w:rsidRPr="005C4F9A" w14:paraId="2BBEBADE" w14:textId="77777777" w:rsidTr="005C4F9A">
        <w:trPr>
          <w:trHeight w:val="775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B298FB0" w14:textId="0836CFFA" w:rsidR="006E16D3" w:rsidRPr="005C4F9A" w:rsidRDefault="006E16D3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Assiduité</w:t>
            </w:r>
          </w:p>
        </w:tc>
        <w:tc>
          <w:tcPr>
            <w:tcW w:w="5812" w:type="dxa"/>
            <w:vAlign w:val="center"/>
          </w:tcPr>
          <w:p w14:paraId="147A1D32" w14:textId="77777777" w:rsidR="006E16D3" w:rsidRPr="005C4F9A" w:rsidRDefault="00914FCC" w:rsidP="00F67EB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Présence </w:t>
            </w:r>
            <w:r w:rsidR="006E16D3" w:rsidRPr="005C4F9A">
              <w:rPr>
                <w:rFonts w:ascii="Arial" w:hAnsi="Arial" w:cs="Arial"/>
                <w:sz w:val="24"/>
                <w:szCs w:val="24"/>
              </w:rPr>
              <w:t xml:space="preserve">active régulière, justifier son </w:t>
            </w:r>
            <w:r w:rsidR="00F15DA3" w:rsidRPr="005C4F9A">
              <w:rPr>
                <w:rFonts w:ascii="Arial" w:hAnsi="Arial" w:cs="Arial"/>
                <w:sz w:val="24"/>
                <w:szCs w:val="24"/>
              </w:rPr>
              <w:t xml:space="preserve">absence…s’investir dans ses tâches, être présent </w:t>
            </w:r>
            <w:r w:rsidR="00F15DA3" w:rsidRPr="005C4F9A">
              <w:rPr>
                <w:rFonts w:ascii="Arial" w:hAnsi="Arial" w:cs="Arial"/>
                <w:b/>
                <w:sz w:val="24"/>
                <w:szCs w:val="24"/>
              </w:rPr>
              <w:t xml:space="preserve">et </w:t>
            </w:r>
            <w:r w:rsidR="00F15DA3" w:rsidRPr="005C4F9A">
              <w:rPr>
                <w:rFonts w:ascii="Arial" w:hAnsi="Arial" w:cs="Arial"/>
                <w:sz w:val="24"/>
                <w:szCs w:val="24"/>
              </w:rPr>
              <w:t>impliqué</w:t>
            </w:r>
          </w:p>
        </w:tc>
      </w:tr>
      <w:tr w:rsidR="006E16D3" w:rsidRPr="005C4F9A" w14:paraId="41C7F169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F1396DD" w14:textId="77777777" w:rsidR="006E16D3" w:rsidRPr="005C4F9A" w:rsidRDefault="006E16D3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Ponctualité</w:t>
            </w:r>
          </w:p>
        </w:tc>
        <w:tc>
          <w:tcPr>
            <w:tcW w:w="5812" w:type="dxa"/>
            <w:vAlign w:val="center"/>
          </w:tcPr>
          <w:p w14:paraId="3D8F6950" w14:textId="7EC4F3C7" w:rsidR="00F67EB5" w:rsidRPr="005C4F9A" w:rsidRDefault="00914FCC" w:rsidP="00F67EB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Arriver et partir à l’heure, justifier son retard</w:t>
            </w:r>
          </w:p>
        </w:tc>
      </w:tr>
      <w:tr w:rsidR="006E16D3" w:rsidRPr="005C4F9A" w14:paraId="435D1FA1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E8530B2" w14:textId="7B370920" w:rsidR="006E16D3" w:rsidRPr="005C4F9A" w:rsidRDefault="006E16D3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Acceptation de la critique</w:t>
            </w:r>
          </w:p>
        </w:tc>
        <w:tc>
          <w:tcPr>
            <w:tcW w:w="5812" w:type="dxa"/>
            <w:vAlign w:val="center"/>
          </w:tcPr>
          <w:p w14:paraId="018AC2BB" w14:textId="735E2BD8" w:rsidR="006E16D3" w:rsidRPr="005C4F9A" w:rsidRDefault="00914FCC" w:rsidP="00F67EB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Capacité à évoluer </w:t>
            </w:r>
          </w:p>
        </w:tc>
      </w:tr>
      <w:tr w:rsidR="006E16D3" w:rsidRPr="005C4F9A" w14:paraId="2AF1B647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8B047A5" w14:textId="37E9322E" w:rsidR="006E16D3" w:rsidRPr="005C4F9A" w:rsidRDefault="006E16D3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Hygiène</w:t>
            </w:r>
          </w:p>
        </w:tc>
        <w:tc>
          <w:tcPr>
            <w:tcW w:w="5812" w:type="dxa"/>
            <w:vAlign w:val="center"/>
          </w:tcPr>
          <w:p w14:paraId="5DB95B55" w14:textId="77777777" w:rsidR="006E16D3" w:rsidRPr="005C4F9A" w:rsidRDefault="00914FCC" w:rsidP="00F67E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Corporelle, vestimentaire</w:t>
            </w:r>
          </w:p>
        </w:tc>
      </w:tr>
      <w:tr w:rsidR="006E16D3" w:rsidRPr="005C4F9A" w14:paraId="05E67502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5EA98F0" w14:textId="2B166CF9" w:rsidR="006E16D3" w:rsidRPr="005C4F9A" w:rsidRDefault="006E16D3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Tenue adaptée</w:t>
            </w:r>
          </w:p>
        </w:tc>
        <w:tc>
          <w:tcPr>
            <w:tcW w:w="5812" w:type="dxa"/>
            <w:vAlign w:val="center"/>
          </w:tcPr>
          <w:p w14:paraId="63F9EC2D" w14:textId="77777777" w:rsidR="006E16D3" w:rsidRPr="005C4F9A" w:rsidRDefault="00C75825" w:rsidP="00F67E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Tenue neutre qui ne heurte pas nos interlocuteurs</w:t>
            </w:r>
            <w:r w:rsidR="00F15DA3" w:rsidRPr="005C4F9A">
              <w:rPr>
                <w:rFonts w:ascii="Arial" w:hAnsi="Arial" w:cs="Arial"/>
                <w:sz w:val="24"/>
                <w:szCs w:val="24"/>
              </w:rPr>
              <w:t xml:space="preserve"> et en adéquation avec le règlement de la structure </w:t>
            </w:r>
          </w:p>
        </w:tc>
      </w:tr>
      <w:tr w:rsidR="006E16D3" w:rsidRPr="005C4F9A" w14:paraId="1271B574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238E76" w14:textId="165F4C73" w:rsidR="006E16D3" w:rsidRPr="005C4F9A" w:rsidRDefault="006E16D3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Intégrité professionnelle</w:t>
            </w:r>
          </w:p>
        </w:tc>
        <w:tc>
          <w:tcPr>
            <w:tcW w:w="5812" w:type="dxa"/>
            <w:vAlign w:val="center"/>
          </w:tcPr>
          <w:p w14:paraId="2D93996D" w14:textId="4A9C9071" w:rsidR="006E16D3" w:rsidRPr="005C4F9A" w:rsidRDefault="00914FCC" w:rsidP="00F67EB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Respect du règlement intérieur, secret et discrétion professionnels</w:t>
            </w:r>
          </w:p>
        </w:tc>
      </w:tr>
      <w:tr w:rsidR="006E16D3" w:rsidRPr="005C4F9A" w14:paraId="0D967C57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7BBBEAD" w14:textId="1BB989D3" w:rsidR="006E16D3" w:rsidRPr="005C4F9A" w:rsidRDefault="006E16D3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Esprit d’équipe</w:t>
            </w:r>
          </w:p>
        </w:tc>
        <w:tc>
          <w:tcPr>
            <w:tcW w:w="5812" w:type="dxa"/>
            <w:vAlign w:val="center"/>
          </w:tcPr>
          <w:p w14:paraId="288EE93C" w14:textId="35BFA2D8" w:rsidR="006E16D3" w:rsidRPr="005C4F9A" w:rsidRDefault="00F15DA3" w:rsidP="00F67EB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Ecouter, échanger, collabor</w:t>
            </w:r>
            <w:r w:rsidR="001300F5" w:rsidRPr="005C4F9A">
              <w:rPr>
                <w:rFonts w:ascii="Arial" w:hAnsi="Arial" w:cs="Arial"/>
                <w:sz w:val="24"/>
                <w:szCs w:val="24"/>
              </w:rPr>
              <w:t>er, être tolérant, s’entraider, soutenir …</w:t>
            </w:r>
          </w:p>
        </w:tc>
      </w:tr>
      <w:tr w:rsidR="006E16D3" w:rsidRPr="005C4F9A" w14:paraId="7CA4C1F8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12CCB67" w14:textId="07114645" w:rsidR="006E16D3" w:rsidRPr="005C4F9A" w:rsidRDefault="006E16D3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5812" w:type="dxa"/>
            <w:vAlign w:val="center"/>
          </w:tcPr>
          <w:p w14:paraId="0E84184C" w14:textId="77777777" w:rsidR="006E16D3" w:rsidRPr="005C4F9A" w:rsidRDefault="00914FCC" w:rsidP="00F67E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Adaptée (hiérarchie, collègues, enseignants et usagers), terminologie professionnelle, à l’écoute, </w:t>
            </w:r>
            <w:r w:rsidR="00C75825" w:rsidRPr="005C4F9A">
              <w:rPr>
                <w:rFonts w:ascii="Arial" w:hAnsi="Arial" w:cs="Arial"/>
                <w:sz w:val="24"/>
                <w:szCs w:val="24"/>
              </w:rPr>
              <w:t xml:space="preserve">bon usage du </w:t>
            </w:r>
            <w:r w:rsidR="00EB6ECE" w:rsidRPr="005C4F9A">
              <w:rPr>
                <w:rFonts w:ascii="Arial" w:hAnsi="Arial" w:cs="Arial"/>
                <w:sz w:val="24"/>
                <w:szCs w:val="24"/>
              </w:rPr>
              <w:t xml:space="preserve">téléphone portable </w:t>
            </w:r>
          </w:p>
        </w:tc>
      </w:tr>
      <w:tr w:rsidR="006E16D3" w:rsidRPr="005C4F9A" w14:paraId="16466A21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7B2474C" w14:textId="3CC18521" w:rsidR="006E16D3" w:rsidRPr="005C4F9A" w:rsidRDefault="00914FCC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Autonomie</w:t>
            </w:r>
          </w:p>
        </w:tc>
        <w:tc>
          <w:tcPr>
            <w:tcW w:w="5812" w:type="dxa"/>
            <w:vAlign w:val="center"/>
          </w:tcPr>
          <w:p w14:paraId="7D28836A" w14:textId="39D56550" w:rsidR="006E16D3" w:rsidRPr="005C4F9A" w:rsidRDefault="00914FCC" w:rsidP="00F67EB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 xml:space="preserve">Prise d’initiative dans la limite de ses compétences, s’organiser, </w:t>
            </w:r>
          </w:p>
        </w:tc>
      </w:tr>
      <w:tr w:rsidR="00914FCC" w:rsidRPr="005C4F9A" w14:paraId="6D3339BC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E9C5163" w14:textId="54CB70F7" w:rsidR="00914FCC" w:rsidRPr="005C4F9A" w:rsidRDefault="00914FCC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Persévérance</w:t>
            </w:r>
          </w:p>
        </w:tc>
        <w:tc>
          <w:tcPr>
            <w:tcW w:w="5812" w:type="dxa"/>
            <w:vAlign w:val="center"/>
          </w:tcPr>
          <w:p w14:paraId="6DEB0BDE" w14:textId="77777777" w:rsidR="00914FCC" w:rsidRPr="005C4F9A" w:rsidRDefault="001300F5" w:rsidP="00F67EB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Chercher à progresser, proposer des remédiations, des leviers par rapport à des difficultés rencontrées</w:t>
            </w:r>
          </w:p>
        </w:tc>
      </w:tr>
      <w:tr w:rsidR="001300F5" w:rsidRPr="005C4F9A" w14:paraId="6CA2735A" w14:textId="77777777" w:rsidTr="005C4F9A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13AC553" w14:textId="77777777" w:rsidR="001300F5" w:rsidRPr="005C4F9A" w:rsidRDefault="001300F5" w:rsidP="009009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4F9A">
              <w:rPr>
                <w:rFonts w:ascii="Arial" w:hAnsi="Arial" w:cs="Arial"/>
                <w:b/>
                <w:bCs/>
                <w:sz w:val="24"/>
                <w:szCs w:val="24"/>
              </w:rPr>
              <w:t>Faire preuve de curiosité intellectuelle</w:t>
            </w:r>
          </w:p>
        </w:tc>
        <w:tc>
          <w:tcPr>
            <w:tcW w:w="5812" w:type="dxa"/>
            <w:vAlign w:val="center"/>
          </w:tcPr>
          <w:p w14:paraId="26B0EDE0" w14:textId="77777777" w:rsidR="001300F5" w:rsidRPr="005C4F9A" w:rsidRDefault="001300F5" w:rsidP="00F67EB5">
            <w:pPr>
              <w:rPr>
                <w:rFonts w:ascii="Arial" w:hAnsi="Arial" w:cs="Arial"/>
                <w:sz w:val="24"/>
                <w:szCs w:val="24"/>
              </w:rPr>
            </w:pPr>
            <w:r w:rsidRPr="005C4F9A">
              <w:rPr>
                <w:rFonts w:ascii="Arial" w:hAnsi="Arial" w:cs="Arial"/>
                <w:sz w:val="24"/>
                <w:szCs w:val="24"/>
              </w:rPr>
              <w:t>Identifier les rôles de chacun, les projets de la structure …</w:t>
            </w:r>
          </w:p>
        </w:tc>
      </w:tr>
    </w:tbl>
    <w:p w14:paraId="2F3040C1" w14:textId="77777777" w:rsidR="006E16D3" w:rsidRPr="005C4F9A" w:rsidRDefault="006E16D3">
      <w:pPr>
        <w:rPr>
          <w:rFonts w:ascii="Arial" w:hAnsi="Arial" w:cs="Arial"/>
          <w:b/>
          <w:sz w:val="24"/>
          <w:szCs w:val="24"/>
        </w:rPr>
      </w:pPr>
    </w:p>
    <w:p w14:paraId="6930E5BB" w14:textId="77777777" w:rsidR="000A1556" w:rsidRPr="005C4F9A" w:rsidRDefault="000A1556" w:rsidP="000A1556">
      <w:pPr>
        <w:pStyle w:val="Paragraphedeliste"/>
        <w:rPr>
          <w:rFonts w:ascii="Arial" w:hAnsi="Arial" w:cs="Arial"/>
          <w:sz w:val="24"/>
          <w:szCs w:val="24"/>
        </w:rPr>
      </w:pPr>
    </w:p>
    <w:p w14:paraId="13EA2AED" w14:textId="77777777" w:rsidR="00EA73E0" w:rsidRPr="005C4F9A" w:rsidRDefault="00EA73E0">
      <w:pPr>
        <w:rPr>
          <w:rFonts w:ascii="Arial" w:hAnsi="Arial" w:cs="Arial"/>
          <w:sz w:val="24"/>
          <w:szCs w:val="24"/>
        </w:rPr>
      </w:pPr>
    </w:p>
    <w:sectPr w:rsidR="00EA73E0" w:rsidRPr="005C4F9A" w:rsidSect="007D6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E6382" w14:textId="77777777" w:rsidR="00BC6C01" w:rsidRDefault="00BC6C01" w:rsidP="00CA619C">
      <w:pPr>
        <w:spacing w:after="0" w:line="240" w:lineRule="auto"/>
      </w:pPr>
      <w:r>
        <w:separator/>
      </w:r>
    </w:p>
  </w:endnote>
  <w:endnote w:type="continuationSeparator" w:id="0">
    <w:p w14:paraId="737D3E3E" w14:textId="77777777" w:rsidR="00BC6C01" w:rsidRDefault="00BC6C01" w:rsidP="00CA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AF868" w14:textId="77777777" w:rsidR="00096834" w:rsidRDefault="000968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8181252"/>
      <w:docPartObj>
        <w:docPartGallery w:val="Page Numbers (Bottom of Page)"/>
        <w:docPartUnique/>
      </w:docPartObj>
    </w:sdtPr>
    <w:sdtEndPr/>
    <w:sdtContent>
      <w:p w14:paraId="229127C2" w14:textId="2916DBD1" w:rsidR="00266519" w:rsidRDefault="002665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9A7CE0" w14:textId="43ADA280" w:rsidR="00266519" w:rsidRPr="0046266B" w:rsidRDefault="00926D3E" w:rsidP="00266519">
    <w:pPr>
      <w:pStyle w:val="Pieddepage"/>
      <w:rPr>
        <w:sz w:val="18"/>
        <w:szCs w:val="18"/>
      </w:rPr>
    </w:pPr>
    <w:sdt>
      <w:sdtPr>
        <w:rPr>
          <w:kern w:val="2"/>
          <w:sz w:val="18"/>
          <w:szCs w:val="18"/>
          <w14:ligatures w14:val="standardContextual"/>
        </w:rPr>
        <w:id w:val="-2109795947"/>
        <w:docPartObj>
          <w:docPartGallery w:val="Page Numbers (Margins)"/>
          <w:docPartUnique/>
        </w:docPartObj>
      </w:sdtPr>
      <w:sdtEndPr/>
      <w:sdtContent/>
    </w:sdt>
    <w:r w:rsidR="00266519" w:rsidRPr="00266519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98433154"/>
        <w:docPartObj>
          <w:docPartGallery w:val="Page Numbers (Margins)"/>
          <w:docPartUnique/>
        </w:docPartObj>
      </w:sdtPr>
      <w:sdtEndPr/>
      <w:sdtContent/>
    </w:sdt>
    <w:r w:rsidR="00266519" w:rsidRPr="0046266B">
      <w:rPr>
        <w:sz w:val="18"/>
        <w:szCs w:val="18"/>
      </w:rPr>
      <w:t>Filière STMS – Réforme professionnelle</w:t>
    </w:r>
  </w:p>
  <w:p w14:paraId="45A5559C" w14:textId="73B58CA4" w:rsidR="00266519" w:rsidRDefault="002665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6285" w14:textId="77777777" w:rsidR="00096834" w:rsidRDefault="000968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CF511" w14:textId="77777777" w:rsidR="00BC6C01" w:rsidRDefault="00BC6C01" w:rsidP="00CA619C">
      <w:pPr>
        <w:spacing w:after="0" w:line="240" w:lineRule="auto"/>
      </w:pPr>
      <w:r>
        <w:separator/>
      </w:r>
    </w:p>
  </w:footnote>
  <w:footnote w:type="continuationSeparator" w:id="0">
    <w:p w14:paraId="25C5A775" w14:textId="77777777" w:rsidR="00BC6C01" w:rsidRDefault="00BC6C01" w:rsidP="00CA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28A3" w14:textId="77777777" w:rsidR="00096834" w:rsidRDefault="000968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C12CD" w14:textId="77777777" w:rsidR="00096834" w:rsidRDefault="00096834" w:rsidP="00096834">
    <w:pPr>
      <w:pStyle w:val="En-tte"/>
      <w:jc w:val="right"/>
    </w:pPr>
    <w:r>
      <w:t>Académie de Strasbourg, 2024</w:t>
    </w:r>
  </w:p>
  <w:p w14:paraId="16A5AFCF" w14:textId="77777777" w:rsidR="00096834" w:rsidRDefault="0009683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3A80C" w14:textId="77777777" w:rsidR="00096834" w:rsidRDefault="000968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C056D"/>
    <w:multiLevelType w:val="hybridMultilevel"/>
    <w:tmpl w:val="E4A2D04A"/>
    <w:lvl w:ilvl="0" w:tplc="C14CF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427D"/>
    <w:multiLevelType w:val="hybridMultilevel"/>
    <w:tmpl w:val="0144E690"/>
    <w:lvl w:ilvl="0" w:tplc="C9AEB6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29D6"/>
    <w:multiLevelType w:val="hybridMultilevel"/>
    <w:tmpl w:val="BA107D00"/>
    <w:lvl w:ilvl="0" w:tplc="C14CF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1297D"/>
    <w:multiLevelType w:val="hybridMultilevel"/>
    <w:tmpl w:val="A1F02304"/>
    <w:lvl w:ilvl="0" w:tplc="040C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num w:numId="1" w16cid:durableId="578098565">
    <w:abstractNumId w:val="3"/>
  </w:num>
  <w:num w:numId="2" w16cid:durableId="637103024">
    <w:abstractNumId w:val="1"/>
  </w:num>
  <w:num w:numId="3" w16cid:durableId="1299918639">
    <w:abstractNumId w:val="0"/>
  </w:num>
  <w:num w:numId="4" w16cid:durableId="56067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9C"/>
    <w:rsid w:val="00096834"/>
    <w:rsid w:val="000A1556"/>
    <w:rsid w:val="00105EFE"/>
    <w:rsid w:val="001300F5"/>
    <w:rsid w:val="00144DFA"/>
    <w:rsid w:val="001D395D"/>
    <w:rsid w:val="001F40AD"/>
    <w:rsid w:val="00202F93"/>
    <w:rsid w:val="00266519"/>
    <w:rsid w:val="00281DE3"/>
    <w:rsid w:val="002E2BB1"/>
    <w:rsid w:val="00331906"/>
    <w:rsid w:val="00333398"/>
    <w:rsid w:val="003E35BB"/>
    <w:rsid w:val="004C6517"/>
    <w:rsid w:val="00507909"/>
    <w:rsid w:val="005761B8"/>
    <w:rsid w:val="00577D32"/>
    <w:rsid w:val="005B1920"/>
    <w:rsid w:val="005C4F9A"/>
    <w:rsid w:val="006734F0"/>
    <w:rsid w:val="006856AE"/>
    <w:rsid w:val="0069663F"/>
    <w:rsid w:val="006D3471"/>
    <w:rsid w:val="006E16D3"/>
    <w:rsid w:val="00712195"/>
    <w:rsid w:val="00732C5C"/>
    <w:rsid w:val="0077550D"/>
    <w:rsid w:val="007D6ED2"/>
    <w:rsid w:val="008405A1"/>
    <w:rsid w:val="008461AA"/>
    <w:rsid w:val="008F7332"/>
    <w:rsid w:val="0090092E"/>
    <w:rsid w:val="00914FCC"/>
    <w:rsid w:val="00926D3E"/>
    <w:rsid w:val="00986B68"/>
    <w:rsid w:val="00A22646"/>
    <w:rsid w:val="00AE3163"/>
    <w:rsid w:val="00BA5C97"/>
    <w:rsid w:val="00BC6C01"/>
    <w:rsid w:val="00BF4FF3"/>
    <w:rsid w:val="00C47EA7"/>
    <w:rsid w:val="00C613AB"/>
    <w:rsid w:val="00C75825"/>
    <w:rsid w:val="00CA619C"/>
    <w:rsid w:val="00CF2F0C"/>
    <w:rsid w:val="00D360E1"/>
    <w:rsid w:val="00D842E8"/>
    <w:rsid w:val="00E44830"/>
    <w:rsid w:val="00E46518"/>
    <w:rsid w:val="00E6240A"/>
    <w:rsid w:val="00E7732E"/>
    <w:rsid w:val="00E80D66"/>
    <w:rsid w:val="00EA73E0"/>
    <w:rsid w:val="00EB6ECE"/>
    <w:rsid w:val="00F13D56"/>
    <w:rsid w:val="00F1471E"/>
    <w:rsid w:val="00F15DA3"/>
    <w:rsid w:val="00F67EB5"/>
    <w:rsid w:val="00F93E31"/>
    <w:rsid w:val="00FA4399"/>
    <w:rsid w:val="00FC068E"/>
    <w:rsid w:val="00F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D4A1"/>
  <w15:chartTrackingRefBased/>
  <w15:docId w15:val="{8A9A7A76-A48D-487E-BD2C-D9788F44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19C"/>
  </w:style>
  <w:style w:type="paragraph" w:styleId="Pieddepage">
    <w:name w:val="footer"/>
    <w:basedOn w:val="Normal"/>
    <w:link w:val="PieddepageCar"/>
    <w:uiPriority w:val="99"/>
    <w:unhideWhenUsed/>
    <w:rsid w:val="00CA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19C"/>
  </w:style>
  <w:style w:type="table" w:styleId="Grilledutableau">
    <w:name w:val="Table Grid"/>
    <w:basedOn w:val="TableauNormal"/>
    <w:uiPriority w:val="39"/>
    <w:rsid w:val="0069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 ISABELLE</dc:creator>
  <cp:keywords/>
  <dc:description/>
  <cp:lastModifiedBy>elisabeth baumeier</cp:lastModifiedBy>
  <cp:revision>2</cp:revision>
  <dcterms:created xsi:type="dcterms:W3CDTF">2024-09-02T14:31:00Z</dcterms:created>
  <dcterms:modified xsi:type="dcterms:W3CDTF">2024-09-02T14:31:00Z</dcterms:modified>
</cp:coreProperties>
</file>